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485012261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485012261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ED66CDB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599D8361" w:rsidR="00816AD3" w:rsidRDefault="00520211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520211">
        <w:rPr>
          <w:b/>
          <w:i/>
          <w:iCs/>
          <w:color w:val="auto"/>
          <w:sz w:val="24"/>
          <w:szCs w:val="24"/>
        </w:rPr>
        <w:t xml:space="preserve">Про відмову громадянці Вірник Валентині Олександрівні у наданні дозволу на </w:t>
      </w:r>
      <w:r w:rsidRPr="00520211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520211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520211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індивідуального дачного будівництва у </w:t>
      </w:r>
      <w:proofErr w:type="spellStart"/>
      <w:r w:rsidRPr="00520211">
        <w:rPr>
          <w:b/>
          <w:i/>
          <w:iCs/>
          <w:color w:val="auto"/>
          <w:sz w:val="24"/>
          <w:szCs w:val="24"/>
        </w:rPr>
        <w:t>пров</w:t>
      </w:r>
      <w:proofErr w:type="spellEnd"/>
      <w:r w:rsidRPr="00520211">
        <w:rPr>
          <w:b/>
          <w:i/>
          <w:iCs/>
          <w:color w:val="auto"/>
          <w:sz w:val="24"/>
          <w:szCs w:val="24"/>
        </w:rPr>
        <w:t>. Болградському у Дарницькому районі міста Києва</w:t>
      </w:r>
    </w:p>
    <w:p w14:paraId="0AC60924" w14:textId="77777777" w:rsidR="00520211" w:rsidRPr="00965A55" w:rsidRDefault="00520211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F7CEA73" w:rsidR="004F0681" w:rsidRDefault="00604821" w:rsidP="00520211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10"/>
        <w:tblW w:w="9781" w:type="dxa"/>
        <w:tblInd w:w="-147" w:type="dxa"/>
        <w:tblLook w:val="04A0" w:firstRow="1" w:lastRow="0" w:firstColumn="1" w:lastColumn="0" w:noHBand="0" w:noVBand="1"/>
      </w:tblPr>
      <w:tblGrid>
        <w:gridCol w:w="3556"/>
        <w:gridCol w:w="6225"/>
      </w:tblGrid>
      <w:tr w:rsidR="00520211" w:rsidRPr="00520211" w14:paraId="6E06076A" w14:textId="77777777" w:rsidTr="00665B13">
        <w:trPr>
          <w:trHeight w:val="453"/>
        </w:trPr>
        <w:tc>
          <w:tcPr>
            <w:tcW w:w="3556" w:type="dxa"/>
          </w:tcPr>
          <w:p w14:paraId="75C06DBC" w14:textId="77777777" w:rsidR="00520211" w:rsidRPr="00520211" w:rsidRDefault="00520211" w:rsidP="00520211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520211">
              <w:rPr>
                <w:rFonts w:ascii="Times New Roman" w:eastAsia="Times New Roman" w:hAnsi="Times New Roman" w:cs="Times New Roman"/>
                <w:i/>
              </w:rPr>
              <w:t xml:space="preserve">ПІБ: </w:t>
            </w:r>
          </w:p>
        </w:tc>
        <w:tc>
          <w:tcPr>
            <w:tcW w:w="6225" w:type="dxa"/>
          </w:tcPr>
          <w:p w14:paraId="723ECB31" w14:textId="56DD4D13" w:rsidR="00520211" w:rsidRPr="00520211" w:rsidRDefault="00520211" w:rsidP="00520211">
            <w:pPr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Вірник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 xml:space="preserve"> Валентина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Олександрівна</w:t>
            </w:r>
            <w:proofErr w:type="spellEnd"/>
          </w:p>
        </w:tc>
      </w:tr>
      <w:tr w:rsidR="00520211" w:rsidRPr="00520211" w14:paraId="005F9649" w14:textId="77777777" w:rsidTr="00665B13">
        <w:tc>
          <w:tcPr>
            <w:tcW w:w="3556" w:type="dxa"/>
          </w:tcPr>
          <w:p w14:paraId="78576E02" w14:textId="77777777" w:rsidR="00520211" w:rsidRPr="00520211" w:rsidRDefault="00520211" w:rsidP="00520211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520211">
              <w:rPr>
                <w:rFonts w:ascii="Times New Roman" w:eastAsia="Times New Roman" w:hAnsi="Times New Roman" w:cs="Times New Roman"/>
                <w:i/>
              </w:rPr>
              <w:t xml:space="preserve">Заява (у формі клопотання): </w:t>
            </w:r>
          </w:p>
        </w:tc>
        <w:tc>
          <w:tcPr>
            <w:tcW w:w="6225" w:type="dxa"/>
          </w:tcPr>
          <w:p w14:paraId="4D243059" w14:textId="14A860E9" w:rsidR="00520211" w:rsidRPr="00520211" w:rsidRDefault="00520211" w:rsidP="00520211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52021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520211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18.05.2026</w:t>
            </w:r>
            <w:r w:rsidRPr="0052021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номер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485012261</w:t>
            </w:r>
          </w:p>
        </w:tc>
      </w:tr>
      <w:tr w:rsidR="00520211" w:rsidRPr="00520211" w14:paraId="3AAF31DB" w14:textId="77777777" w:rsidTr="00665B13">
        <w:trPr>
          <w:trHeight w:val="673"/>
        </w:trPr>
        <w:tc>
          <w:tcPr>
            <w:tcW w:w="9781" w:type="dxa"/>
            <w:gridSpan w:val="2"/>
          </w:tcPr>
          <w:p w14:paraId="6E151ABA" w14:textId="77777777" w:rsidR="00520211" w:rsidRPr="00520211" w:rsidRDefault="00520211" w:rsidP="00520211">
            <w:pPr>
              <w:ind w:right="7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Станом </w:t>
            </w:r>
            <w:r w:rsidRPr="00520211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на 19.06.2026 </w:t>
            </w:r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за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даними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Державного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санкцій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суб'єкт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права, в тому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числі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кінцевий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ві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бенефеціарний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ні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власник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ки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), не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осіб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під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санкціями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</w:p>
        </w:tc>
      </w:tr>
    </w:tbl>
    <w:p w14:paraId="38DFB845" w14:textId="15A64BCE" w:rsidR="00520211" w:rsidRDefault="00520211" w:rsidP="00520211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p w14:paraId="2B91693E" w14:textId="71829603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8D2069">
        <w:rPr>
          <w:color w:val="auto"/>
          <w:sz w:val="24"/>
          <w:szCs w:val="24"/>
        </w:rPr>
        <w:t>обліковий</w:t>
      </w:r>
      <w:r w:rsidR="005B4829">
        <w:rPr>
          <w:color w:val="auto"/>
          <w:sz w:val="24"/>
          <w:szCs w:val="24"/>
        </w:rPr>
        <w:t xml:space="preserve"> </w:t>
      </w:r>
      <w:r w:rsidR="00053938">
        <w:rPr>
          <w:color w:val="auto"/>
          <w:sz w:val="24"/>
          <w:szCs w:val="24"/>
        </w:rPr>
        <w:t xml:space="preserve">код </w:t>
      </w:r>
      <w:bookmarkStart w:id="0" w:name="_GoBack"/>
      <w:bookmarkEnd w:id="0"/>
      <w:r w:rsidR="00765699" w:rsidRPr="00965A55">
        <w:rPr>
          <w:color w:val="auto"/>
          <w:sz w:val="24"/>
          <w:szCs w:val="24"/>
        </w:rPr>
        <w:t>90:283:1026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869" w:type="dxa"/>
        <w:tblInd w:w="-147" w:type="dxa"/>
        <w:tblLook w:val="04A0" w:firstRow="1" w:lastRow="0" w:firstColumn="1" w:lastColumn="0" w:noHBand="0" w:noVBand="1"/>
      </w:tblPr>
      <w:tblGrid>
        <w:gridCol w:w="3501"/>
        <w:gridCol w:w="6368"/>
      </w:tblGrid>
      <w:tr w:rsidR="00965A55" w:rsidRPr="00965A55" w14:paraId="631B54D8" w14:textId="77777777" w:rsidTr="005B4829">
        <w:trPr>
          <w:cantSplit/>
          <w:trHeight w:val="279"/>
        </w:trPr>
        <w:tc>
          <w:tcPr>
            <w:tcW w:w="3501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Дарницький,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. Болградський </w:t>
            </w:r>
          </w:p>
        </w:tc>
      </w:tr>
      <w:tr w:rsidR="00965A55" w:rsidRPr="00965A55" w14:paraId="1399777F" w14:textId="77777777" w:rsidTr="005B4829">
        <w:trPr>
          <w:cantSplit/>
          <w:trHeight w:val="295"/>
        </w:trPr>
        <w:tc>
          <w:tcPr>
            <w:tcW w:w="3501" w:type="dxa"/>
          </w:tcPr>
          <w:p w14:paraId="2A92D543" w14:textId="5004C431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B4829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5B4829">
        <w:trPr>
          <w:cantSplit/>
          <w:trHeight w:val="295"/>
        </w:trPr>
        <w:tc>
          <w:tcPr>
            <w:tcW w:w="3501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21BCB0C3" w:rsidR="00637B70" w:rsidRPr="000B0F13" w:rsidRDefault="005B4829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5B4829">
        <w:trPr>
          <w:cantSplit/>
          <w:trHeight w:val="279"/>
        </w:trPr>
        <w:tc>
          <w:tcPr>
            <w:tcW w:w="3501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індивідуального дачного будівництва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6BBFBC6D" w14:textId="3C3A03BC" w:rsidR="00665B13" w:rsidRDefault="00BA7E92" w:rsidP="00520211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BA7E92">
        <w:rPr>
          <w:rFonts w:ascii="Times New Roman" w:hAnsi="Times New Roman" w:cs="Times New Roman"/>
          <w:color w:val="auto"/>
        </w:rPr>
        <w:t xml:space="preserve">На заяву (у формі клопотання) зацікавленої особи відповідно до статей 9, 118, 121, підпункту 5 пункту 27 розділу Х «Перехідні положення»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BA7E92">
        <w:rPr>
          <w:rFonts w:ascii="Times New Roman" w:hAnsi="Times New Roman" w:cs="Times New Roman"/>
          <w:color w:val="auto"/>
        </w:rPr>
        <w:t>проєкт</w:t>
      </w:r>
      <w:proofErr w:type="spellEnd"/>
      <w:r w:rsidRPr="00BA7E92">
        <w:rPr>
          <w:rFonts w:ascii="Times New Roman" w:hAnsi="Times New Roman" w:cs="Times New Roman"/>
          <w:color w:val="auto"/>
        </w:rPr>
        <w:t xml:space="preserve"> рішення Київської міської ради.</w:t>
      </w:r>
    </w:p>
    <w:p w14:paraId="6839FF54" w14:textId="77777777" w:rsidR="00520211" w:rsidRDefault="00520211" w:rsidP="00520211">
      <w:pPr>
        <w:ind w:firstLine="567"/>
        <w:jc w:val="both"/>
        <w:rPr>
          <w:rFonts w:ascii="Times New Roman" w:hAnsi="Times New Roman" w:cs="Times New Roman"/>
          <w:color w:val="auto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309745F6" w:rsidR="00592B62" w:rsidRPr="00965A55" w:rsidRDefault="00592B62" w:rsidP="000736A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630052A2" w14:textId="77777777" w:rsidR="000736AC" w:rsidRDefault="00C637AA" w:rsidP="00D843E0">
            <w:pPr>
              <w:ind w:left="-142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736AC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="000736AC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8269F45" w:rsidR="00592B62" w:rsidRPr="000B0F13" w:rsidRDefault="000736AC" w:rsidP="00D843E0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>
              <w:rPr>
                <w:rFonts w:ascii="Times New Roman" w:hAnsi="Times New Roman" w:cs="Times New Roman"/>
              </w:rPr>
              <w:t xml:space="preserve">з містобудівною   </w:t>
            </w:r>
            <w:r w:rsidR="00D843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документацією</w:t>
            </w:r>
            <w:r w:rsidRPr="000B0F1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9" w:type="dxa"/>
          </w:tcPr>
          <w:p w14:paraId="29B828D1" w14:textId="4972B723" w:rsidR="00592B62" w:rsidRPr="00965A55" w:rsidRDefault="000736AC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7386E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D7386E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D7386E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 до території</w:t>
            </w:r>
            <w:r>
              <w:rPr>
                <w:rFonts w:ascii="Times New Roman" w:hAnsi="Times New Roman" w:cs="Times New Roman"/>
                <w:i/>
              </w:rPr>
              <w:t xml:space="preserve"> захисної зелені та частково до території садибної житлової забудови </w:t>
            </w:r>
            <w:r w:rsidRPr="00D7386E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</w:t>
            </w:r>
            <w:r>
              <w:rPr>
                <w:rFonts w:ascii="Times New Roman" w:hAnsi="Times New Roman" w:cs="Times New Roman"/>
                <w:i/>
              </w:rPr>
              <w:t>рації) від 01.06.2026 № 055-9228</w:t>
            </w:r>
            <w:r w:rsidRPr="00D7386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252DD54E" w:rsidR="009E3977" w:rsidRPr="00965A55" w:rsidRDefault="00A70EC2" w:rsidP="000736AC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665B13" w:rsidRPr="00965A55" w14:paraId="52706661" w14:textId="77777777" w:rsidTr="00B31981">
        <w:trPr>
          <w:cantSplit/>
        </w:trPr>
        <w:tc>
          <w:tcPr>
            <w:tcW w:w="3227" w:type="dxa"/>
          </w:tcPr>
          <w:p w14:paraId="0F62EEED" w14:textId="70DDBA21" w:rsidR="00665B13" w:rsidRDefault="00665B13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Інші</w:t>
            </w:r>
            <w:r w:rsidRPr="00665B13">
              <w:rPr>
                <w:rFonts w:ascii="Times New Roman" w:hAnsi="Times New Roman" w:cs="Times New Roman"/>
                <w:color w:val="auto"/>
              </w:rPr>
              <w:t xml:space="preserve"> особливості:</w:t>
            </w:r>
          </w:p>
        </w:tc>
        <w:tc>
          <w:tcPr>
            <w:tcW w:w="6379" w:type="dxa"/>
          </w:tcPr>
          <w:p w14:paraId="1189DF4B" w14:textId="0BEC590F" w:rsidR="009314BF" w:rsidRPr="00D7386E" w:rsidRDefault="009314BF" w:rsidP="009314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чені такі планувальні обмеження</w:t>
            </w:r>
            <w:r w:rsidRPr="00B465F1">
              <w:rPr>
                <w:rFonts w:ascii="Times New Roman" w:hAnsi="Times New Roman" w:cs="Times New Roman"/>
                <w:i/>
              </w:rPr>
              <w:t>: зона підтоплень приро</w:t>
            </w:r>
            <w:r>
              <w:rPr>
                <w:rFonts w:ascii="Times New Roman" w:hAnsi="Times New Roman" w:cs="Times New Roman"/>
                <w:i/>
              </w:rPr>
              <w:t>дного та техногенного характеру,</w:t>
            </w:r>
            <w:r w:rsidRPr="00B465F1">
              <w:rPr>
                <w:rFonts w:ascii="Times New Roman" w:hAnsi="Times New Roman" w:cs="Times New Roman"/>
                <w:i/>
              </w:rPr>
              <w:t xml:space="preserve"> зо</w:t>
            </w:r>
            <w:r>
              <w:rPr>
                <w:rFonts w:ascii="Times New Roman" w:hAnsi="Times New Roman" w:cs="Times New Roman"/>
                <w:i/>
              </w:rPr>
              <w:t>на затоплення повеневими водами,</w:t>
            </w:r>
            <w:r w:rsidRPr="00B465F1">
              <w:rPr>
                <w:rFonts w:ascii="Times New Roman" w:hAnsi="Times New Roman" w:cs="Times New Roman"/>
                <w:i/>
              </w:rPr>
              <w:t xml:space="preserve"> орієнтовне поло</w:t>
            </w:r>
            <w:r>
              <w:rPr>
                <w:rFonts w:ascii="Times New Roman" w:hAnsi="Times New Roman" w:cs="Times New Roman"/>
                <w:i/>
              </w:rPr>
              <w:t xml:space="preserve">ження прибережних захисних смуг 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 державної адмі</w:t>
            </w:r>
            <w:r w:rsidR="001B38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ністрації) від 01.06.2026  № 055-9228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1480328" w14:textId="77777777" w:rsidR="009314BF" w:rsidRPr="00D7386E" w:rsidRDefault="009314BF" w:rsidP="009314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шованих на земельній ділянці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надана листами:</w:t>
            </w:r>
          </w:p>
          <w:p w14:paraId="72ADF73C" w14:textId="0679F883" w:rsidR="009314BF" w:rsidRPr="00D7386E" w:rsidRDefault="009314BF" w:rsidP="009314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</w:t>
            </w:r>
            <w:r w:rsidR="001B38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20.05.2026  № 062/06-13-3414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16F2B39B" w14:textId="57612000" w:rsidR="009314BF" w:rsidRPr="00D7386E" w:rsidRDefault="009314BF" w:rsidP="009314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Комунального підприємства Київської міської ради «Київське міське бюро технічної інвентаризації»   </w:t>
            </w:r>
            <w:r w:rsidR="001B38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19.05.2026 № 062/14-10843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77E1100E" w14:textId="7A2E5E31" w:rsidR="009314BF" w:rsidRPr="00D7386E" w:rsidRDefault="009314BF" w:rsidP="009314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Дарницької районної в місті Києв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де</w:t>
            </w:r>
            <w:r w:rsidR="001B38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ржавної адміністрації від 20.05.2026 № 101-4412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1031E59F" w14:textId="16ADF81B" w:rsidR="009314BF" w:rsidRDefault="009314BF" w:rsidP="009314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 – будівельного контролю міста Києва виконавчого органу Київської міської ради (Київської міської державної адміністра</w:t>
            </w:r>
            <w:r w:rsidR="001B38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ції) від 11.06.2026 № 073-2598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6542B40A" w14:textId="298D80BA" w:rsidR="009314BF" w:rsidRPr="00D7386E" w:rsidRDefault="009314BF" w:rsidP="009314B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містобудування та архітектури виконавчого органу Київської міської ради (Київської міської</w:t>
            </w:r>
            <w:r w:rsidR="001B38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01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.06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.2026  </w:t>
            </w:r>
            <w:r w:rsidR="001B38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055-9228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</w:t>
            </w:r>
            <w:r>
              <w:rPr>
                <w:rFonts w:ascii="Times New Roman" w:hAnsi="Times New Roman" w:cs="Times New Roman"/>
                <w:i/>
              </w:rPr>
              <w:t xml:space="preserve"> у Реєстрі адрес відсутні</w:t>
            </w:r>
            <w:r w:rsidRPr="00D7386E">
              <w:rPr>
                <w:rFonts w:ascii="Times New Roman" w:hAnsi="Times New Roman" w:cs="Times New Roman"/>
                <w:i/>
              </w:rPr>
              <w:t xml:space="preserve"> відомості про</w:t>
            </w:r>
            <w:r>
              <w:rPr>
                <w:rFonts w:ascii="Times New Roman" w:hAnsi="Times New Roman" w:cs="Times New Roman"/>
                <w:i/>
              </w:rPr>
              <w:t xml:space="preserve"> документи щодо присвоєння адрес будь-яким </w:t>
            </w:r>
            <w:r w:rsidRPr="00D7386E">
              <w:rPr>
                <w:rFonts w:ascii="Times New Roman" w:hAnsi="Times New Roman" w:cs="Times New Roman"/>
                <w:i/>
              </w:rPr>
              <w:t>об’єкта</w:t>
            </w:r>
            <w:r>
              <w:rPr>
                <w:rFonts w:ascii="Times New Roman" w:hAnsi="Times New Roman" w:cs="Times New Roman"/>
                <w:i/>
              </w:rPr>
              <w:t xml:space="preserve">м нерухомого майна, розташованих в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мепжах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зазначеної території,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істобудівні умови та обмеження для проектування об’єкта будівництва за </w:t>
            </w:r>
            <w:proofErr w:type="spellStart"/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Болградський</w:t>
            </w:r>
            <w:r w:rsidRPr="00D7386E">
              <w:rPr>
                <w:rFonts w:ascii="Times New Roman" w:hAnsi="Times New Roman" w:cs="Times New Roman"/>
                <w:i/>
              </w:rPr>
              <w:t xml:space="preserve"> у Дарницькому районі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D7386E">
              <w:rPr>
                <w:rFonts w:ascii="Times New Roman" w:hAnsi="Times New Roman" w:cs="Times New Roman"/>
                <w:i/>
              </w:rPr>
              <w:t xml:space="preserve">м. Києва 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надавались;</w:t>
            </w:r>
          </w:p>
          <w:p w14:paraId="1CC9E9D5" w14:textId="261DAEF9" w:rsidR="00094043" w:rsidRDefault="00094043" w:rsidP="0009404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 Департаменту територіального контролю міста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15.06.2026  № 064-12507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який повідомив, що </w:t>
            </w:r>
            <w:r>
              <w:rPr>
                <w:rFonts w:ascii="Times New Roman" w:hAnsi="Times New Roman" w:cs="Times New Roman"/>
                <w:i/>
              </w:rPr>
              <w:t>г</w:t>
            </w:r>
            <w:r w:rsidRPr="00AE3E03">
              <w:rPr>
                <w:rFonts w:ascii="Times New Roman" w:hAnsi="Times New Roman" w:cs="Times New Roman"/>
                <w:i/>
              </w:rPr>
              <w:t>оловним спеціалістом – інспектором з благоустрою управління (інспекції) контр</w:t>
            </w:r>
            <w:r>
              <w:rPr>
                <w:rFonts w:ascii="Times New Roman" w:hAnsi="Times New Roman" w:cs="Times New Roman"/>
                <w:i/>
              </w:rPr>
              <w:t xml:space="preserve">олю за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благоустроєм</w:t>
            </w:r>
            <w:proofErr w:type="spellEnd"/>
            <w:r w:rsidRPr="00AE3E03">
              <w:rPr>
                <w:rFonts w:ascii="Times New Roman" w:hAnsi="Times New Roman" w:cs="Times New Roman"/>
                <w:i/>
              </w:rPr>
              <w:t xml:space="preserve"> здійснено обстеження зазначеної території, земельна ділянка вільна від забудови, огороджена парканом, </w:t>
            </w:r>
            <w:proofErr w:type="spellStart"/>
            <w:r w:rsidRPr="00AE3E03">
              <w:rPr>
                <w:rFonts w:ascii="Times New Roman" w:hAnsi="Times New Roman" w:cs="Times New Roman"/>
                <w:i/>
              </w:rPr>
              <w:t>внесено</w:t>
            </w:r>
            <w:proofErr w:type="spellEnd"/>
            <w:r w:rsidRPr="00AE3E03">
              <w:rPr>
                <w:rFonts w:ascii="Times New Roman" w:hAnsi="Times New Roman" w:cs="Times New Roman"/>
                <w:i/>
              </w:rPr>
              <w:t xml:space="preserve"> приписи №№ 202614213, 202614212 стосовно усунення порушень Правил благоустрою міста Києва, затверджених рішенням Київської міської ради від 25.12.2008 № 1051/1051, шляхом надання супровідної заяви з дозвільної документації на розміщення малої архітектурної форми (паркану</w:t>
            </w:r>
            <w:r>
              <w:rPr>
                <w:rFonts w:ascii="Times New Roman" w:hAnsi="Times New Roman" w:cs="Times New Roman"/>
                <w:i/>
              </w:rPr>
              <w:t xml:space="preserve"> та воріт).</w:t>
            </w:r>
          </w:p>
          <w:p w14:paraId="1AEBBA9C" w14:textId="77777777" w:rsidR="00094043" w:rsidRPr="00D7386E" w:rsidRDefault="00094043" w:rsidP="0009404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174A1CF" w14:textId="77777777" w:rsidR="00665B13" w:rsidRPr="00965A55" w:rsidRDefault="00665B13" w:rsidP="000736AC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16E64C8A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</w:tc>
        <w:tc>
          <w:tcPr>
            <w:tcW w:w="6379" w:type="dxa"/>
          </w:tcPr>
          <w:p w14:paraId="561A6962" w14:textId="77777777" w:rsidR="00665B13" w:rsidRPr="00D7386E" w:rsidRDefault="00665B13" w:rsidP="00665B1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3E25B2DF" w14:textId="6376660F" w:rsidR="002500BB" w:rsidRPr="00965A55" w:rsidRDefault="002500BB" w:rsidP="002500B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BFD6B0E" w14:textId="77777777" w:rsidR="001B38D0" w:rsidRDefault="001B38D0" w:rsidP="001B38D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2400D5E6" w14:textId="77777777" w:rsidR="001B38D0" w:rsidRPr="00177FAD" w:rsidRDefault="001B38D0" w:rsidP="001B38D0">
      <w:pPr>
        <w:shd w:val="clear" w:color="auto" w:fill="FFFFFF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77FA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77FAD">
        <w:rPr>
          <w:rFonts w:ascii="Times New Roman" w:eastAsia="Times New Roman" w:hAnsi="Times New Roman" w:cs="Times New Roman"/>
          <w:color w:val="auto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F1A9BEA" w14:textId="77777777" w:rsidR="001B38D0" w:rsidRPr="00177FAD" w:rsidRDefault="001B38D0" w:rsidP="001B38D0">
      <w:pPr>
        <w:shd w:val="clear" w:color="auto" w:fill="FFFFFF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77FA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77FAD">
        <w:rPr>
          <w:rFonts w:ascii="Times New Roman" w:eastAsia="Times New Roman" w:hAnsi="Times New Roman" w:cs="Times New Roman"/>
          <w:color w:val="auto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ADC4529" w14:textId="77777777" w:rsidR="001B38D0" w:rsidRPr="00177FAD" w:rsidRDefault="001B38D0" w:rsidP="001B38D0">
      <w:pPr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77FA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77FAD">
        <w:rPr>
          <w:rFonts w:ascii="Times New Roman" w:eastAsia="Times New Roman" w:hAnsi="Times New Roman" w:cs="Times New Roman"/>
          <w:color w:val="auto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27CCC71F" w14:textId="657E8950" w:rsidR="00094043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</w:t>
      </w:r>
      <w:r w:rsidR="008D2069">
        <w:rPr>
          <w:color w:val="auto"/>
          <w:sz w:val="24"/>
          <w:szCs w:val="24"/>
        </w:rPr>
        <w:t>.</w:t>
      </w:r>
    </w:p>
    <w:p w14:paraId="1918FDAF" w14:textId="769FB0A5" w:rsidR="00114807" w:rsidRDefault="00114807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1B38D0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24D32BB6" w:rsidR="00862990" w:rsidRPr="00C77937" w:rsidRDefault="0021257C" w:rsidP="000736A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D40D1E" w:rsidRPr="00D40D1E">
      <w:rPr>
        <w:sz w:val="12"/>
        <w:szCs w:val="12"/>
        <w:lang w:val="ru-RU"/>
      </w:rPr>
      <w:t xml:space="preserve">                    </w:t>
    </w:r>
    <w:r w:rsidR="000736AC">
      <w:rPr>
        <w:sz w:val="12"/>
        <w:szCs w:val="12"/>
      </w:rPr>
      <w:t xml:space="preserve">Пояснювальна записка до справи </w:t>
    </w:r>
    <w:r w:rsidR="00862990">
      <w:rPr>
        <w:sz w:val="12"/>
        <w:szCs w:val="12"/>
      </w:rPr>
      <w:t xml:space="preserve"> 485012261</w:t>
    </w:r>
    <w:r w:rsidR="000736AC">
      <w:rPr>
        <w:sz w:val="12"/>
        <w:szCs w:val="12"/>
      </w:rPr>
      <w:t xml:space="preserve">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053938" w:rsidRPr="00053938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63A5BCA"/>
    <w:multiLevelType w:val="hybridMultilevel"/>
    <w:tmpl w:val="D5F81FDA"/>
    <w:lvl w:ilvl="0" w:tplc="B85642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53938"/>
    <w:rsid w:val="000736AC"/>
    <w:rsid w:val="00082014"/>
    <w:rsid w:val="00085E58"/>
    <w:rsid w:val="00094043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B38D0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1BBC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76BF9"/>
    <w:rsid w:val="004900B1"/>
    <w:rsid w:val="004B7C55"/>
    <w:rsid w:val="004C56B2"/>
    <w:rsid w:val="004F0681"/>
    <w:rsid w:val="004F176B"/>
    <w:rsid w:val="0050556E"/>
    <w:rsid w:val="005070E1"/>
    <w:rsid w:val="00520211"/>
    <w:rsid w:val="005279DB"/>
    <w:rsid w:val="0055002C"/>
    <w:rsid w:val="00580F3E"/>
    <w:rsid w:val="00592102"/>
    <w:rsid w:val="00592B62"/>
    <w:rsid w:val="00597169"/>
    <w:rsid w:val="005B107F"/>
    <w:rsid w:val="005B4829"/>
    <w:rsid w:val="005C41F5"/>
    <w:rsid w:val="005C435C"/>
    <w:rsid w:val="005D6F24"/>
    <w:rsid w:val="00604821"/>
    <w:rsid w:val="006346C9"/>
    <w:rsid w:val="00637B70"/>
    <w:rsid w:val="00644BD5"/>
    <w:rsid w:val="00646BEA"/>
    <w:rsid w:val="00665B13"/>
    <w:rsid w:val="00667A11"/>
    <w:rsid w:val="00677C84"/>
    <w:rsid w:val="006A7D4C"/>
    <w:rsid w:val="006B5EC0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D2069"/>
    <w:rsid w:val="008E62AB"/>
    <w:rsid w:val="008F2FF1"/>
    <w:rsid w:val="009314BF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A7E9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40D1E"/>
    <w:rsid w:val="00D53CBF"/>
    <w:rsid w:val="00D54F03"/>
    <w:rsid w:val="00D6030F"/>
    <w:rsid w:val="00D63820"/>
    <w:rsid w:val="00D647C5"/>
    <w:rsid w:val="00D72295"/>
    <w:rsid w:val="00D75428"/>
    <w:rsid w:val="00D843E0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a"/>
    <w:uiPriority w:val="39"/>
    <w:rsid w:val="00520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962</Words>
  <Characters>5488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6438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9</cp:revision>
  <cp:lastPrinted>2026-06-29T06:47:00Z</cp:lastPrinted>
  <dcterms:created xsi:type="dcterms:W3CDTF">2026-06-19T12:15:00Z</dcterms:created>
  <dcterms:modified xsi:type="dcterms:W3CDTF">2026-06-29T06:48:00Z</dcterms:modified>
</cp:coreProperties>
</file>