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2CFF1C2E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I</w:t>
      </w:r>
      <w:r w:rsidR="0060279E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сесія</w:t>
      </w:r>
      <w:proofErr w:type="spellEnd"/>
      <w:r w:rsidRPr="00C65838">
        <w:rPr>
          <w:sz w:val="28"/>
          <w:szCs w:val="28"/>
        </w:rPr>
        <w:t xml:space="preserve">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скликання</w:t>
      </w:r>
      <w:proofErr w:type="spellEnd"/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 xml:space="preserve">Р І Ш Е Н </w:t>
      </w:r>
      <w:proofErr w:type="spellStart"/>
      <w:r w:rsidRPr="004B7372">
        <w:rPr>
          <w:b/>
          <w:sz w:val="32"/>
          <w:szCs w:val="32"/>
        </w:rPr>
        <w:t>Н</w:t>
      </w:r>
      <w:proofErr w:type="spellEnd"/>
      <w:r w:rsidRPr="004B7372">
        <w:rPr>
          <w:b/>
          <w:sz w:val="32"/>
          <w:szCs w:val="32"/>
        </w:rPr>
        <w:t xml:space="preserve">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 xml:space="preserve">_______________                          </w:t>
      </w:r>
      <w:proofErr w:type="spellStart"/>
      <w:r w:rsidRPr="004B7372">
        <w:rPr>
          <w:sz w:val="28"/>
          <w:szCs w:val="24"/>
        </w:rPr>
        <w:t>Київ</w:t>
      </w:r>
      <w:proofErr w:type="spellEnd"/>
      <w:r w:rsidRPr="004B7372">
        <w:rPr>
          <w:sz w:val="28"/>
          <w:szCs w:val="24"/>
        </w:rPr>
        <w:t xml:space="preserve">                      № _______________</w:t>
      </w:r>
    </w:p>
    <w:p w14:paraId="3E3BDADE" w14:textId="77777777" w:rsidR="00706003" w:rsidRPr="00C65838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14266C34" w:rsidR="00F6318B" w:rsidRPr="00706003" w:rsidRDefault="00F6318B" w:rsidP="00F6318B">
      <w:pPr>
        <w:rPr>
          <w:sz w:val="16"/>
          <w:szCs w:val="16"/>
        </w:rPr>
      </w:pPr>
    </w:p>
    <w:p w14:paraId="7AD30748" w14:textId="71E92359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1926BC25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502644642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502644642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920"/>
      </w:tblGrid>
      <w:tr w:rsidR="00DE4A20" w:rsidRPr="00834E02" w14:paraId="39883B9B" w14:textId="77777777" w:rsidTr="00834E02">
        <w:trPr>
          <w:trHeight w:val="2500"/>
        </w:trPr>
        <w:tc>
          <w:tcPr>
            <w:tcW w:w="5920" w:type="dxa"/>
            <w:hideMark/>
          </w:tcPr>
          <w:p w14:paraId="0B182D23" w14:textId="6AC29BD8" w:rsidR="00F6318B" w:rsidRPr="00DE4A20" w:rsidRDefault="0009503E" w:rsidP="00834E02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Про </w:t>
            </w:r>
            <w:r w:rsidR="00834E02" w:rsidRPr="00834E02">
              <w:rPr>
                <w:b/>
                <w:color w:val="000000" w:themeColor="text1"/>
                <w:sz w:val="28"/>
                <w:szCs w:val="28"/>
              </w:rPr>
              <w:t>надання</w:t>
            </w:r>
            <w:r w:rsidR="00A127D2" w:rsidRPr="00DE4A2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4C7011">
              <w:rPr>
                <w:b/>
                <w:color w:val="000000" w:themeColor="text1"/>
                <w:sz w:val="28"/>
                <w:szCs w:val="28"/>
              </w:rPr>
              <w:t>КИЇВСЬКОМУ КОМУНАЛЬНОМУ ОБ</w:t>
            </w:r>
            <w:r w:rsidR="004C7011" w:rsidRPr="004C7011">
              <w:rPr>
                <w:b/>
                <w:color w:val="000000" w:themeColor="text1"/>
                <w:sz w:val="28"/>
                <w:szCs w:val="28"/>
              </w:rPr>
              <w:t>’</w:t>
            </w:r>
            <w:r w:rsidR="00834E02">
              <w:rPr>
                <w:b/>
                <w:color w:val="000000" w:themeColor="text1"/>
                <w:sz w:val="28"/>
                <w:szCs w:val="28"/>
              </w:rPr>
              <w:t>ЄДНАННЮ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 xml:space="preserve"> ЗЕЛЕНОГО БУДІВНИЦТВА ТА ЕКСПЛУАТАЦІЇ ЗЕЛЕНИХ НАСАДЖЕНЬ МІСТА «КИЇВЗЕЛЕНБУД» </w:t>
            </w:r>
            <w:r w:rsidR="00B563DC" w:rsidRPr="00DE4A20">
              <w:rPr>
                <w:b/>
                <w:color w:val="000000" w:themeColor="text1"/>
                <w:sz w:val="28"/>
                <w:szCs w:val="28"/>
              </w:rPr>
              <w:t xml:space="preserve">земельної ділянки </w:t>
            </w:r>
            <w:r w:rsidR="0039320D">
              <w:rPr>
                <w:b/>
                <w:color w:val="000000" w:themeColor="text1"/>
                <w:sz w:val="28"/>
                <w:szCs w:val="28"/>
              </w:rPr>
              <w:t>в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A264FD" w:rsidRPr="00834E02">
              <w:rPr>
                <w:rStyle w:val="af2"/>
                <w:b/>
                <w:i w:val="0"/>
                <w:color w:val="000000" w:themeColor="text1"/>
                <w:sz w:val="28"/>
                <w:szCs w:val="28"/>
              </w:rPr>
              <w:t>постійне користування</w:t>
            </w:r>
            <w:r w:rsidR="00A264FD" w:rsidRPr="00DE4A20">
              <w:rPr>
                <w:color w:val="000000" w:themeColor="text1"/>
              </w:rPr>
              <w:t xml:space="preserve"> </w:t>
            </w:r>
            <w:r w:rsidR="00756E4F" w:rsidRPr="00DE4A20">
              <w:rPr>
                <w:b/>
                <w:iCs/>
                <w:color w:val="000000" w:themeColor="text1"/>
                <w:sz w:val="28"/>
                <w:szCs w:val="28"/>
              </w:rPr>
              <w:t xml:space="preserve">для обслуговування та експлуатації зелених насаджень загального користування </w:t>
            </w:r>
            <w:r w:rsidR="00834E02">
              <w:rPr>
                <w:b/>
                <w:color w:val="000000" w:themeColor="text1"/>
                <w:sz w:val="28"/>
                <w:szCs w:val="28"/>
              </w:rPr>
              <w:t>на</w:t>
            </w:r>
            <w:r w:rsidR="00834E02">
              <w:rPr>
                <w:b/>
                <w:color w:val="000000" w:themeColor="text1"/>
                <w:sz w:val="28"/>
                <w:szCs w:val="28"/>
              </w:rPr>
              <w:br/>
            </w:r>
            <w:r w:rsidR="00834E02" w:rsidRPr="00834E02">
              <w:rPr>
                <w:b/>
                <w:iCs/>
                <w:color w:val="000000" w:themeColor="text1"/>
                <w:sz w:val="28"/>
                <w:szCs w:val="28"/>
              </w:rPr>
              <w:t>вул. Левка Лук’яненка</w:t>
            </w:r>
            <w:r w:rsidR="0001227E" w:rsidRPr="00834E02">
              <w:rPr>
                <w:b/>
                <w:iCs/>
                <w:color w:val="000000" w:themeColor="text1"/>
                <w:sz w:val="28"/>
                <w:szCs w:val="28"/>
              </w:rPr>
              <w:t xml:space="preserve">, 13-15 </w:t>
            </w:r>
            <w:r w:rsidR="00834E02">
              <w:rPr>
                <w:b/>
                <w:iCs/>
                <w:color w:val="000000" w:themeColor="text1"/>
                <w:sz w:val="28"/>
                <w:szCs w:val="28"/>
              </w:rPr>
              <w:t xml:space="preserve">в </w:t>
            </w:r>
            <w:r w:rsidR="0001227E" w:rsidRPr="00DE4A20">
              <w:rPr>
                <w:b/>
                <w:iCs/>
                <w:color w:val="000000" w:themeColor="text1"/>
                <w:sz w:val="28"/>
                <w:szCs w:val="28"/>
              </w:rPr>
              <w:t>Оболонському</w:t>
            </w:r>
            <w:r w:rsidR="0001227E" w:rsidRPr="00DE4A20">
              <w:rPr>
                <w:b/>
                <w:color w:val="000000" w:themeColor="text1"/>
                <w:sz w:val="28"/>
              </w:rPr>
              <w:t xml:space="preserve">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>районі міста Києв</w:t>
            </w:r>
            <w:r w:rsidR="00DE4A20">
              <w:rPr>
                <w:b/>
                <w:color w:val="000000" w:themeColor="text1"/>
                <w:sz w:val="28"/>
                <w:szCs w:val="28"/>
              </w:rPr>
              <w:t>а</w:t>
            </w:r>
          </w:p>
        </w:tc>
      </w:tr>
    </w:tbl>
    <w:p w14:paraId="16B3BA17" w14:textId="7933AB0A" w:rsidR="00F6318B" w:rsidRDefault="00F6318B" w:rsidP="00F6318B">
      <w:pPr>
        <w:pStyle w:val="a9"/>
        <w:ind w:right="3905"/>
        <w:rPr>
          <w:bCs/>
          <w:color w:val="000000" w:themeColor="text1"/>
          <w:sz w:val="28"/>
          <w:szCs w:val="28"/>
          <w:lang w:val="uk-UA"/>
        </w:rPr>
      </w:pPr>
    </w:p>
    <w:p w14:paraId="4E35A50E" w14:textId="77777777" w:rsidR="00834E02" w:rsidRPr="00834E02" w:rsidRDefault="00834E02" w:rsidP="00F6318B">
      <w:pPr>
        <w:pStyle w:val="a9"/>
        <w:ind w:right="3905"/>
        <w:rPr>
          <w:bCs/>
          <w:color w:val="auto"/>
          <w:sz w:val="28"/>
          <w:szCs w:val="28"/>
          <w:lang w:val="uk-UA"/>
        </w:rPr>
      </w:pPr>
    </w:p>
    <w:p w14:paraId="7E7A749D" w14:textId="4835B999" w:rsidR="00834E02" w:rsidRPr="00A53D68" w:rsidRDefault="00834E02" w:rsidP="00834E02">
      <w:pPr>
        <w:pStyle w:val="20"/>
        <w:ind w:firstLine="709"/>
        <w:rPr>
          <w:szCs w:val="28"/>
          <w:lang w:val="uk-UA"/>
        </w:rPr>
      </w:pPr>
      <w:r w:rsidRPr="00834E02">
        <w:rPr>
          <w:lang w:val="uk-UA"/>
        </w:rPr>
        <w:t xml:space="preserve">Розглянувши заяву КИЇВСЬКОГО КОМУНАЛЬНОГО ОБ’ЄДНАННЯ ЗЕЛЕНОГО БУДІВНИЦТВА ТА ЕКСПЛУАТАЦІЇ ЗЕЛЕНИХ НАСАДЖЕНЬ МІСТА «КИЇВЗЕЛЕНБУД» (код ЄДРПОУ: 03362123, місцезнаходження юридичної особи: 04053, м. Київ, вул. </w:t>
      </w:r>
      <w:proofErr w:type="spellStart"/>
      <w:r w:rsidRPr="00834E02">
        <w:rPr>
          <w:lang w:val="uk-UA"/>
        </w:rPr>
        <w:t>Кудрявська</w:t>
      </w:r>
      <w:proofErr w:type="spellEnd"/>
      <w:r w:rsidRPr="00834E02">
        <w:rPr>
          <w:lang w:val="uk-UA"/>
        </w:rPr>
        <w:t xml:space="preserve">, 23) від 24 липня 2024 року </w:t>
      </w:r>
      <w:r w:rsidRPr="00834E02">
        <w:rPr>
          <w:lang w:val="uk-UA"/>
        </w:rPr>
        <w:br/>
        <w:t xml:space="preserve">№ 64114-008832136-031-03, </w:t>
      </w:r>
      <w:r w:rsidRPr="00EE3B02">
        <w:rPr>
          <w:lang w:val="uk-UA"/>
        </w:rPr>
        <w:t>керуючись статтями 9, 79</w:t>
      </w:r>
      <w:r w:rsidRPr="00EE3B02">
        <w:rPr>
          <w:vertAlign w:val="superscript"/>
          <w:lang w:val="uk-UA"/>
        </w:rPr>
        <w:t>1</w:t>
      </w:r>
      <w:r w:rsidRPr="00EE3B02">
        <w:rPr>
          <w:lang w:val="uk-UA"/>
        </w:rPr>
        <w:t>, 83, 92, 116, 122, 123 Земельного кодексу України, пунктом 34 частини першої статті 26 Закону України «Про місцеве самоврядування в Україні», Законом України «Про адміні</w:t>
      </w:r>
      <w:r w:rsidR="00551534">
        <w:rPr>
          <w:lang w:val="uk-UA"/>
        </w:rPr>
        <w:t>стративну процедуру»,</w:t>
      </w:r>
      <w:r w:rsidRPr="00EE3B02">
        <w:rPr>
          <w:lang w:val="uk-UA"/>
        </w:rPr>
        <w:t xml:space="preserve"> рішення</w:t>
      </w:r>
      <w:r w:rsidR="00551534">
        <w:rPr>
          <w:lang w:val="uk-UA"/>
        </w:rPr>
        <w:t>ми</w:t>
      </w:r>
      <w:r w:rsidRPr="00EE3B02">
        <w:rPr>
          <w:lang w:val="uk-UA"/>
        </w:rPr>
        <w:t xml:space="preserve"> Київської міської ради </w:t>
      </w:r>
      <w:r w:rsidRPr="00EE3B02">
        <w:rPr>
          <w:lang w:val="uk-UA"/>
        </w:rPr>
        <w:br/>
        <w:t xml:space="preserve">від </w:t>
      </w:r>
      <w:r w:rsidR="00EE3B02" w:rsidRPr="00EE3B02">
        <w:rPr>
          <w:lang w:val="uk-UA"/>
        </w:rPr>
        <w:t>21 квітня 2016</w:t>
      </w:r>
      <w:r w:rsidRPr="00EE3B02">
        <w:rPr>
          <w:lang w:val="uk-UA"/>
        </w:rPr>
        <w:t xml:space="preserve"> року № </w:t>
      </w:r>
      <w:r w:rsidR="00EE3B02" w:rsidRPr="00EE3B02">
        <w:rPr>
          <w:lang w:val="uk-UA"/>
        </w:rPr>
        <w:t>342/342</w:t>
      </w:r>
      <w:r w:rsidRPr="00EE3B02">
        <w:rPr>
          <w:lang w:val="uk-UA"/>
        </w:rPr>
        <w:t xml:space="preserve"> «Про надання статусу скверу земельній ділянці</w:t>
      </w:r>
      <w:r w:rsidR="00EE3B02" w:rsidRPr="00EE3B02">
        <w:rPr>
          <w:lang w:val="uk-UA"/>
        </w:rPr>
        <w:t xml:space="preserve"> на вул. Маршала Тимошенка, № 13, № 15</w:t>
      </w:r>
      <w:r w:rsidRPr="00EE3B02">
        <w:rPr>
          <w:lang w:val="uk-UA"/>
        </w:rPr>
        <w:t xml:space="preserve"> в Оболонському</w:t>
      </w:r>
      <w:r w:rsidR="00EE3B02" w:rsidRPr="00EE3B02">
        <w:rPr>
          <w:lang w:val="uk-UA"/>
        </w:rPr>
        <w:t xml:space="preserve"> районі</w:t>
      </w:r>
      <w:r w:rsidR="00EE3B02" w:rsidRPr="00EE3B02">
        <w:rPr>
          <w:lang w:val="uk-UA"/>
        </w:rPr>
        <w:br/>
      </w:r>
      <w:r w:rsidR="00551534">
        <w:rPr>
          <w:lang w:val="uk-UA"/>
        </w:rPr>
        <w:t>м</w:t>
      </w:r>
      <w:r w:rsidR="00FF2F8A">
        <w:rPr>
          <w:lang w:val="uk-UA"/>
        </w:rPr>
        <w:t>іста</w:t>
      </w:r>
      <w:r w:rsidR="00551534">
        <w:rPr>
          <w:lang w:val="uk-UA"/>
        </w:rPr>
        <w:t xml:space="preserve"> Києва» та</w:t>
      </w:r>
      <w:r w:rsidR="00551534">
        <w:rPr>
          <w:color w:val="000000" w:themeColor="text1"/>
          <w:szCs w:val="28"/>
          <w:lang w:val="uk-UA"/>
        </w:rPr>
        <w:t xml:space="preserve"> від 27.10.2022 № 5548/5589 «Про перейменування вулиці Маршала Тимошенка в Оболонському районі міста Києва», </w:t>
      </w:r>
      <w:r w:rsidR="00551534">
        <w:rPr>
          <w:lang w:val="uk-UA"/>
        </w:rPr>
        <w:t>враховуючи</w:t>
      </w:r>
      <w:r w:rsidRPr="00E82AD2">
        <w:rPr>
          <w:lang w:val="uk-UA"/>
        </w:rPr>
        <w:t xml:space="preserve"> що земельна ділянка зареєстрована в Державному земельному кадастрі, </w:t>
      </w:r>
      <w:r w:rsidRPr="00A53D68">
        <w:rPr>
          <w:lang w:val="uk-UA"/>
        </w:rPr>
        <w:t>право комунальної власності територіальної громади міста Києва на яку зареєстровано в установленому порядку (право власності зареєстровано у Державному реєстрі р</w:t>
      </w:r>
      <w:r w:rsidR="00C309B3" w:rsidRPr="00A53D68">
        <w:rPr>
          <w:lang w:val="uk-UA"/>
        </w:rPr>
        <w:t>ечових прав на нерухоме майно 06 серпня</w:t>
      </w:r>
      <w:r w:rsidRPr="00A53D68">
        <w:rPr>
          <w:lang w:val="uk-UA"/>
        </w:rPr>
        <w:t xml:space="preserve"> 2024 року, номер відо</w:t>
      </w:r>
      <w:r w:rsidR="00C309B3" w:rsidRPr="00A53D68">
        <w:rPr>
          <w:lang w:val="uk-UA"/>
        </w:rPr>
        <w:t>мостей про речове право: 56223846</w:t>
      </w:r>
      <w:r w:rsidRPr="00A53D68">
        <w:rPr>
          <w:lang w:val="uk-UA"/>
        </w:rPr>
        <w:t>), Київська міська рада</w:t>
      </w:r>
    </w:p>
    <w:p w14:paraId="22CB6BF4" w14:textId="161F1E8A" w:rsidR="00F6318B" w:rsidRPr="00DE4A20" w:rsidRDefault="00F6318B" w:rsidP="004C7011">
      <w:pPr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lastRenderedPageBreak/>
        <w:t>ВИРІШИЛА:</w:t>
      </w:r>
    </w:p>
    <w:p w14:paraId="0CC5B028" w14:textId="2455FC50" w:rsidR="00FC5867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11BD417D" w14:textId="60192432" w:rsidR="004C7011" w:rsidRDefault="004C7011" w:rsidP="0021628D">
      <w:pPr>
        <w:ind w:firstLine="720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1.</w:t>
      </w:r>
      <w:r w:rsidRPr="00E13205">
        <w:rPr>
          <w:lang w:val="uk-UA"/>
        </w:rPr>
        <w:t xml:space="preserve"> </w:t>
      </w:r>
      <w:r>
        <w:rPr>
          <w:color w:val="000000" w:themeColor="text1"/>
          <w:sz w:val="28"/>
          <w:szCs w:val="28"/>
          <w:lang w:val="uk-UA"/>
        </w:rPr>
        <w:t>Надати</w:t>
      </w:r>
      <w:r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Pr="00A14AC3">
        <w:rPr>
          <w:color w:val="000000" w:themeColor="text1"/>
          <w:sz w:val="28"/>
          <w:szCs w:val="28"/>
          <w:lang w:val="uk-UA"/>
        </w:rPr>
        <w:t>КИЇВСЬК</w:t>
      </w:r>
      <w:r>
        <w:rPr>
          <w:color w:val="000000" w:themeColor="text1"/>
          <w:sz w:val="28"/>
          <w:szCs w:val="28"/>
          <w:lang w:val="uk-UA"/>
        </w:rPr>
        <w:t>ОМУ</w:t>
      </w:r>
      <w:r w:rsidRPr="00A14AC3">
        <w:rPr>
          <w:color w:val="000000" w:themeColor="text1"/>
          <w:sz w:val="28"/>
          <w:szCs w:val="28"/>
          <w:lang w:val="uk-UA"/>
        </w:rPr>
        <w:t xml:space="preserve"> КОМУНАЛЬН</w:t>
      </w:r>
      <w:r>
        <w:rPr>
          <w:color w:val="000000" w:themeColor="text1"/>
          <w:sz w:val="28"/>
          <w:szCs w:val="28"/>
          <w:lang w:val="uk-UA"/>
        </w:rPr>
        <w:t>ОМУ</w:t>
      </w:r>
      <w:r w:rsidR="008532DB">
        <w:rPr>
          <w:color w:val="000000" w:themeColor="text1"/>
          <w:sz w:val="28"/>
          <w:szCs w:val="28"/>
          <w:lang w:val="uk-UA"/>
        </w:rPr>
        <w:t xml:space="preserve"> ОБ’</w:t>
      </w:r>
      <w:r w:rsidRPr="00A14AC3">
        <w:rPr>
          <w:color w:val="000000" w:themeColor="text1"/>
          <w:sz w:val="28"/>
          <w:szCs w:val="28"/>
          <w:lang w:val="uk-UA"/>
        </w:rPr>
        <w:t>ЄДНАНН</w:t>
      </w:r>
      <w:r>
        <w:rPr>
          <w:color w:val="000000" w:themeColor="text1"/>
          <w:sz w:val="28"/>
          <w:szCs w:val="28"/>
          <w:lang w:val="uk-UA"/>
        </w:rPr>
        <w:t>Ю</w:t>
      </w:r>
      <w:r w:rsidRPr="00A14AC3">
        <w:rPr>
          <w:color w:val="000000" w:themeColor="text1"/>
          <w:sz w:val="28"/>
          <w:szCs w:val="28"/>
          <w:lang w:val="uk-UA"/>
        </w:rPr>
        <w:t xml:space="preserve"> ЗЕЛЕНОГО БУДІВНИЦТВА ТА ЕКСПЛУАТАЦІЇ ЗЕЛЕНИХ НАСАДЖЕНЬ МІСТА «КИЇВЗЕЛЕНБУ</w:t>
      </w:r>
      <w:r w:rsidRPr="00320F1E">
        <w:rPr>
          <w:sz w:val="28"/>
          <w:szCs w:val="28"/>
          <w:lang w:val="uk-UA"/>
        </w:rPr>
        <w:t xml:space="preserve">Д», за умови виконання пункту 2 цього рішення, в </w:t>
      </w:r>
      <w:r w:rsidRPr="00320F1E">
        <w:rPr>
          <w:iCs/>
          <w:sz w:val="28"/>
          <w:szCs w:val="28"/>
          <w:lang w:val="uk-UA" w:eastAsia="uk-UA"/>
        </w:rPr>
        <w:t xml:space="preserve">постійне користування </w:t>
      </w:r>
      <w:r w:rsidRPr="00320F1E">
        <w:rPr>
          <w:sz w:val="28"/>
          <w:szCs w:val="28"/>
          <w:lang w:val="uk-UA"/>
        </w:rPr>
        <w:t xml:space="preserve">земельну ділянку площею </w:t>
      </w:r>
      <w:r w:rsidR="00320F1E" w:rsidRPr="00320F1E">
        <w:rPr>
          <w:iCs/>
          <w:sz w:val="28"/>
          <w:szCs w:val="28"/>
          <w:lang w:val="uk-UA" w:eastAsia="uk-UA"/>
        </w:rPr>
        <w:t>0,5288</w:t>
      </w:r>
      <w:r w:rsidRPr="00320F1E">
        <w:rPr>
          <w:sz w:val="28"/>
          <w:szCs w:val="28"/>
          <w:lang w:val="uk-UA"/>
        </w:rPr>
        <w:t xml:space="preserve"> га</w:t>
      </w:r>
      <w:r w:rsidRPr="00320F1E">
        <w:rPr>
          <w:lang w:val="uk-UA"/>
        </w:rPr>
        <w:t xml:space="preserve"> </w:t>
      </w:r>
      <w:r w:rsidRPr="00320F1E">
        <w:rPr>
          <w:sz w:val="28"/>
          <w:szCs w:val="28"/>
          <w:lang w:val="uk-UA"/>
        </w:rPr>
        <w:t>(кадастровий номер</w:t>
      </w:r>
      <w:r w:rsidR="00320F1E" w:rsidRPr="00320F1E">
        <w:rPr>
          <w:sz w:val="28"/>
          <w:szCs w:val="28"/>
          <w:lang w:val="uk-UA"/>
        </w:rPr>
        <w:t xml:space="preserve"> </w:t>
      </w:r>
      <w:r w:rsidR="00320F1E" w:rsidRPr="00320F1E">
        <w:rPr>
          <w:iCs/>
          <w:sz w:val="28"/>
          <w:szCs w:val="28"/>
          <w:lang w:val="uk-UA" w:eastAsia="uk-UA"/>
        </w:rPr>
        <w:t>8000000000:78:046:0036</w:t>
      </w:r>
      <w:r w:rsidRPr="00320F1E">
        <w:rPr>
          <w:sz w:val="28"/>
          <w:szCs w:val="28"/>
          <w:lang w:val="uk-UA"/>
        </w:rPr>
        <w:t xml:space="preserve">) </w:t>
      </w:r>
      <w:r w:rsidR="0021628D" w:rsidRPr="0021628D">
        <w:rPr>
          <w:iCs/>
          <w:color w:val="000000" w:themeColor="text1"/>
          <w:sz w:val="28"/>
          <w:szCs w:val="28"/>
          <w:lang w:val="uk-UA"/>
        </w:rPr>
        <w:t>для обслуговування та експлуатації зелених насаджень загального користування</w:t>
      </w:r>
      <w:r w:rsidR="0021628D" w:rsidRPr="0021628D">
        <w:rPr>
          <w:b/>
          <w:iCs/>
          <w:color w:val="000000" w:themeColor="text1"/>
          <w:sz w:val="28"/>
          <w:szCs w:val="28"/>
          <w:lang w:val="uk-UA"/>
        </w:rPr>
        <w:t xml:space="preserve"> </w:t>
      </w:r>
      <w:r w:rsidRPr="00E82AD2">
        <w:rPr>
          <w:sz w:val="28"/>
          <w:szCs w:val="28"/>
          <w:lang w:val="uk-UA"/>
        </w:rPr>
        <w:t xml:space="preserve">(код виду цільового призначення – </w:t>
      </w:r>
      <w:r w:rsidRPr="00E82AD2">
        <w:rPr>
          <w:iCs/>
          <w:sz w:val="28"/>
          <w:szCs w:val="28"/>
          <w:lang w:val="uk-UA"/>
        </w:rPr>
        <w:t>07.08 земельні ділянки загального користування, які використовуються як зелені насадження загального користування</w:t>
      </w:r>
      <w:r w:rsidRPr="00E82AD2">
        <w:rPr>
          <w:sz w:val="28"/>
          <w:szCs w:val="28"/>
          <w:lang w:val="uk-UA"/>
        </w:rPr>
        <w:t>)</w:t>
      </w:r>
      <w:r w:rsidRPr="00E82AD2">
        <w:rPr>
          <w:sz w:val="28"/>
          <w:lang w:val="uk-UA"/>
        </w:rPr>
        <w:t xml:space="preserve"> </w:t>
      </w:r>
      <w:r w:rsidRPr="0021628D">
        <w:rPr>
          <w:sz w:val="28"/>
          <w:lang w:val="uk-UA"/>
        </w:rPr>
        <w:t xml:space="preserve">на </w:t>
      </w:r>
      <w:r w:rsidR="0021628D" w:rsidRPr="0021628D">
        <w:rPr>
          <w:sz w:val="28"/>
          <w:lang w:val="uk-UA"/>
        </w:rPr>
        <w:t xml:space="preserve">вул. </w:t>
      </w:r>
      <w:r w:rsidR="0038092D">
        <w:rPr>
          <w:iCs/>
          <w:sz w:val="28"/>
          <w:szCs w:val="28"/>
          <w:lang w:val="uk-UA"/>
        </w:rPr>
        <w:t>Левка Лук’яненка, 13-15</w:t>
      </w:r>
      <w:r w:rsidR="0038092D">
        <w:rPr>
          <w:iCs/>
          <w:sz w:val="28"/>
          <w:szCs w:val="28"/>
          <w:lang w:val="uk-UA"/>
        </w:rPr>
        <w:br/>
      </w:r>
      <w:r w:rsidR="0021628D" w:rsidRPr="0021628D">
        <w:rPr>
          <w:iCs/>
          <w:sz w:val="28"/>
          <w:szCs w:val="28"/>
          <w:lang w:val="uk-UA"/>
        </w:rPr>
        <w:t>в Оболонському</w:t>
      </w:r>
      <w:r w:rsidR="0021628D" w:rsidRPr="0021628D">
        <w:rPr>
          <w:sz w:val="28"/>
          <w:lang w:val="uk-UA"/>
        </w:rPr>
        <w:t xml:space="preserve"> </w:t>
      </w:r>
      <w:r w:rsidR="0021628D" w:rsidRPr="0021628D">
        <w:rPr>
          <w:sz w:val="28"/>
          <w:szCs w:val="28"/>
          <w:lang w:val="uk-UA"/>
        </w:rPr>
        <w:t>районі міста Києва</w:t>
      </w:r>
      <w:r w:rsidR="0021628D" w:rsidRPr="0021628D">
        <w:rPr>
          <w:iCs/>
          <w:sz w:val="28"/>
          <w:szCs w:val="28"/>
          <w:lang w:val="uk-UA"/>
        </w:rPr>
        <w:t xml:space="preserve"> </w:t>
      </w:r>
      <w:r w:rsidRPr="00E82AD2">
        <w:rPr>
          <w:sz w:val="28"/>
          <w:szCs w:val="28"/>
          <w:lang w:val="uk-UA"/>
        </w:rPr>
        <w:t xml:space="preserve">із земель комунальної власності територіальної громади міста Києва (категорія земель – землі рекреаційного призначення), </w:t>
      </w:r>
      <w:r w:rsidR="0021628D">
        <w:rPr>
          <w:color w:val="000000" w:themeColor="text1"/>
          <w:sz w:val="28"/>
          <w:szCs w:val="28"/>
          <w:lang w:val="uk-UA"/>
        </w:rPr>
        <w:t xml:space="preserve">заява ДЦ від 24 липня </w:t>
      </w:r>
      <w:r w:rsidR="0021628D" w:rsidRPr="00E13205">
        <w:rPr>
          <w:color w:val="000000" w:themeColor="text1"/>
          <w:sz w:val="28"/>
          <w:szCs w:val="28"/>
          <w:lang w:val="uk-UA"/>
        </w:rPr>
        <w:t xml:space="preserve">2024 </w:t>
      </w:r>
      <w:r w:rsidR="0021628D">
        <w:rPr>
          <w:color w:val="000000" w:themeColor="text1"/>
          <w:sz w:val="28"/>
          <w:szCs w:val="28"/>
          <w:lang w:val="uk-UA"/>
        </w:rPr>
        <w:t xml:space="preserve">року </w:t>
      </w:r>
      <w:r w:rsidR="0021628D" w:rsidRPr="00E13205">
        <w:rPr>
          <w:color w:val="000000" w:themeColor="text1"/>
          <w:sz w:val="28"/>
          <w:szCs w:val="28"/>
          <w:lang w:val="uk-UA"/>
        </w:rPr>
        <w:t xml:space="preserve">№ 64114-008832136-031-03, справа № </w:t>
      </w:r>
      <w:r w:rsidR="0021628D" w:rsidRPr="00E13205">
        <w:rPr>
          <w:b/>
          <w:color w:val="000000" w:themeColor="text1"/>
          <w:sz w:val="28"/>
          <w:szCs w:val="28"/>
          <w:lang w:val="uk-UA"/>
        </w:rPr>
        <w:t>502644642</w:t>
      </w:r>
      <w:r w:rsidR="0021628D" w:rsidRPr="00E13205">
        <w:rPr>
          <w:color w:val="000000" w:themeColor="text1"/>
          <w:sz w:val="28"/>
          <w:szCs w:val="28"/>
          <w:lang w:val="uk-UA"/>
        </w:rPr>
        <w:t>.</w:t>
      </w:r>
    </w:p>
    <w:p w14:paraId="30F7E0CA" w14:textId="75AF5B31" w:rsidR="000B79BF" w:rsidRPr="00DE4A20" w:rsidRDefault="000B79BF" w:rsidP="000B79BF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A14AC3">
        <w:rPr>
          <w:color w:val="000000" w:themeColor="text1"/>
          <w:sz w:val="28"/>
          <w:szCs w:val="28"/>
          <w:lang w:val="uk-UA"/>
        </w:rPr>
        <w:t>2. КИЇВСЬК</w:t>
      </w:r>
      <w:r>
        <w:rPr>
          <w:color w:val="000000" w:themeColor="text1"/>
          <w:sz w:val="28"/>
          <w:szCs w:val="28"/>
          <w:lang w:val="uk-UA"/>
        </w:rPr>
        <w:t>ОМУ</w:t>
      </w:r>
      <w:r w:rsidRPr="00A14AC3">
        <w:rPr>
          <w:color w:val="000000" w:themeColor="text1"/>
          <w:sz w:val="28"/>
          <w:szCs w:val="28"/>
          <w:lang w:val="uk-UA"/>
        </w:rPr>
        <w:t xml:space="preserve"> КОМУНАЛЬН</w:t>
      </w:r>
      <w:r>
        <w:rPr>
          <w:color w:val="000000" w:themeColor="text1"/>
          <w:sz w:val="28"/>
          <w:szCs w:val="28"/>
          <w:lang w:val="uk-UA"/>
        </w:rPr>
        <w:t>ОМУ</w:t>
      </w:r>
      <w:r w:rsidR="00343E6B">
        <w:rPr>
          <w:color w:val="000000" w:themeColor="text1"/>
          <w:sz w:val="28"/>
          <w:szCs w:val="28"/>
          <w:lang w:val="uk-UA"/>
        </w:rPr>
        <w:t xml:space="preserve"> ОБ</w:t>
      </w:r>
      <w:r w:rsidR="00343E6B" w:rsidRPr="00343E6B">
        <w:rPr>
          <w:color w:val="000000" w:themeColor="text1"/>
          <w:sz w:val="28"/>
          <w:szCs w:val="28"/>
          <w:lang w:val="uk-UA"/>
        </w:rPr>
        <w:t>’</w:t>
      </w:r>
      <w:r w:rsidRPr="00A14AC3">
        <w:rPr>
          <w:color w:val="000000" w:themeColor="text1"/>
          <w:sz w:val="28"/>
          <w:szCs w:val="28"/>
          <w:lang w:val="uk-UA"/>
        </w:rPr>
        <w:t>ЄДНАНН</w:t>
      </w:r>
      <w:r>
        <w:rPr>
          <w:color w:val="000000" w:themeColor="text1"/>
          <w:sz w:val="28"/>
          <w:szCs w:val="28"/>
          <w:lang w:val="uk-UA"/>
        </w:rPr>
        <w:t>Ю</w:t>
      </w:r>
      <w:r w:rsidRPr="00A14AC3">
        <w:rPr>
          <w:color w:val="000000" w:themeColor="text1"/>
          <w:sz w:val="28"/>
          <w:szCs w:val="28"/>
          <w:lang w:val="uk-UA"/>
        </w:rPr>
        <w:t xml:space="preserve"> ЗЕЛЕНОГО БУДІВНИЦТВА ТА ЕКСПЛУАТАЦІЇ ЗЕЛЕНИХ НАСАДЖЕНЬ МІСТА «КИЇВЗЕЛЕНБУД»:</w:t>
      </w:r>
    </w:p>
    <w:p w14:paraId="30777E53" w14:textId="77777777" w:rsidR="000B79BF" w:rsidRPr="00A14AC3" w:rsidRDefault="000B79BF" w:rsidP="000B79BF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A14AC3">
        <w:rPr>
          <w:sz w:val="28"/>
          <w:szCs w:val="28"/>
          <w:lang w:val="uk-UA"/>
        </w:rPr>
        <w:t>2.1.</w:t>
      </w:r>
      <w:r w:rsidRPr="00A14AC3">
        <w:rPr>
          <w:sz w:val="28"/>
          <w:szCs w:val="28"/>
          <w:lang w:val="uk-UA"/>
        </w:rPr>
        <w:tab/>
        <w:t>Виконувати обов’язки землекористувача відповідно до вимог статті 96 Земельного кодексу України.</w:t>
      </w:r>
    </w:p>
    <w:p w14:paraId="733600EE" w14:textId="77777777" w:rsidR="000B79BF" w:rsidRPr="00A14AC3" w:rsidRDefault="000B79BF" w:rsidP="000B79BF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A14AC3">
        <w:rPr>
          <w:sz w:val="28"/>
          <w:szCs w:val="28"/>
          <w:lang w:val="uk-UA"/>
        </w:rPr>
        <w:t>2.2.</w:t>
      </w:r>
      <w:r w:rsidRPr="00A14AC3">
        <w:rPr>
          <w:sz w:val="28"/>
          <w:szCs w:val="28"/>
          <w:lang w:val="uk-UA"/>
        </w:rPr>
        <w:tab/>
        <w:t>Вжити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обтяжень».</w:t>
      </w:r>
    </w:p>
    <w:p w14:paraId="79CE8EF0" w14:textId="77777777" w:rsidR="000B79BF" w:rsidRPr="00A14AC3" w:rsidRDefault="000B79BF" w:rsidP="000B79BF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A14AC3">
        <w:rPr>
          <w:sz w:val="28"/>
          <w:szCs w:val="28"/>
          <w:lang w:val="uk-UA"/>
        </w:rPr>
        <w:t>2.3.</w:t>
      </w:r>
      <w:r w:rsidRPr="00A14AC3">
        <w:rPr>
          <w:sz w:val="28"/>
          <w:szCs w:val="28"/>
          <w:lang w:val="uk-UA"/>
        </w:rPr>
        <w:tab/>
        <w:t>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044E7D5C" w14:textId="77777777" w:rsidR="000B79BF" w:rsidRDefault="000B79BF" w:rsidP="000B79BF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A14AC3">
        <w:rPr>
          <w:sz w:val="28"/>
          <w:szCs w:val="28"/>
          <w:lang w:val="uk-UA"/>
        </w:rPr>
        <w:t>2.4.</w:t>
      </w:r>
      <w:r w:rsidRPr="00A14AC3">
        <w:rPr>
          <w:sz w:val="28"/>
          <w:szCs w:val="28"/>
          <w:lang w:val="uk-UA"/>
        </w:rPr>
        <w:tab/>
        <w:t xml:space="preserve">Під час використання земельної ділянки дотримуватися обмежень у її використанні, зареєстрованих у Державному земельному кадастрі. </w:t>
      </w:r>
    </w:p>
    <w:p w14:paraId="30137D0E" w14:textId="77777777" w:rsidR="000B79BF" w:rsidRPr="00A14AC3" w:rsidRDefault="000B79BF" w:rsidP="000B79BF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A14AC3">
        <w:rPr>
          <w:sz w:val="28"/>
          <w:szCs w:val="28"/>
          <w:lang w:val="uk-UA"/>
        </w:rPr>
        <w:t>3.</w:t>
      </w:r>
      <w:r w:rsidRPr="00A14AC3">
        <w:rPr>
          <w:sz w:val="28"/>
          <w:szCs w:val="28"/>
          <w:lang w:val="uk-UA"/>
        </w:rPr>
        <w:tab/>
        <w:t>Попередити землекористувача, що використання земельної ділянки не за цільовим призначенням тягне за собою припинення права користування нею відповідно до вимог статей 141, 143 Земельного кодексу України.</w:t>
      </w:r>
    </w:p>
    <w:p w14:paraId="76B140A6" w14:textId="77777777" w:rsidR="000B79BF" w:rsidRPr="00A14AC3" w:rsidRDefault="000B79BF" w:rsidP="000B79BF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A14AC3">
        <w:rPr>
          <w:sz w:val="28"/>
          <w:szCs w:val="28"/>
          <w:lang w:val="uk-UA"/>
        </w:rPr>
        <w:t>4.</w:t>
      </w:r>
      <w:r w:rsidRPr="00A14AC3">
        <w:rPr>
          <w:sz w:val="28"/>
          <w:szCs w:val="28"/>
          <w:lang w:val="uk-UA"/>
        </w:rPr>
        <w:tab/>
        <w:t xml:space="preserve">Дане рішення набирає чинності та вважається доведеним до відома заявника з дня його оприлюднення на офіційному </w:t>
      </w:r>
      <w:proofErr w:type="spellStart"/>
      <w:r w:rsidRPr="00A14AC3">
        <w:rPr>
          <w:sz w:val="28"/>
          <w:szCs w:val="28"/>
          <w:lang w:val="uk-UA"/>
        </w:rPr>
        <w:t>вебсайті</w:t>
      </w:r>
      <w:proofErr w:type="spellEnd"/>
      <w:r w:rsidRPr="00A14AC3">
        <w:rPr>
          <w:sz w:val="28"/>
          <w:szCs w:val="28"/>
          <w:lang w:val="uk-UA"/>
        </w:rPr>
        <w:t xml:space="preserve"> Київської міської ради.</w:t>
      </w:r>
    </w:p>
    <w:p w14:paraId="090A13D9" w14:textId="77777777" w:rsidR="000B79BF" w:rsidRDefault="000B79BF" w:rsidP="000B79BF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A14AC3">
        <w:rPr>
          <w:sz w:val="28"/>
          <w:szCs w:val="28"/>
          <w:lang w:val="uk-UA"/>
        </w:rPr>
        <w:t>5.</w:t>
      </w:r>
      <w:r w:rsidRPr="00A14AC3">
        <w:rPr>
          <w:sz w:val="28"/>
          <w:szCs w:val="28"/>
          <w:lang w:val="uk-UA"/>
        </w:rPr>
        <w:tab/>
        <w:t xml:space="preserve">Контроль за виконанням цього рішення покласти на постійну комісію Київської міської ради з питань архітектури, </w:t>
      </w:r>
      <w:proofErr w:type="spellStart"/>
      <w:r w:rsidRPr="00A14AC3">
        <w:rPr>
          <w:sz w:val="28"/>
          <w:szCs w:val="28"/>
          <w:lang w:val="uk-UA"/>
        </w:rPr>
        <w:t>містопланування</w:t>
      </w:r>
      <w:proofErr w:type="spellEnd"/>
      <w:r w:rsidRPr="00A14AC3">
        <w:rPr>
          <w:sz w:val="28"/>
          <w:szCs w:val="28"/>
          <w:lang w:val="uk-UA"/>
        </w:rPr>
        <w:t xml:space="preserve"> та земельних відносин.</w:t>
      </w:r>
    </w:p>
    <w:p w14:paraId="30B9C5D3" w14:textId="129B8A0B" w:rsidR="00AF790C" w:rsidRDefault="00AF790C" w:rsidP="00E014A1">
      <w:pPr>
        <w:tabs>
          <w:tab w:val="left" w:pos="0"/>
          <w:tab w:val="left" w:pos="1134"/>
        </w:tabs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en-US"/>
              </w:rPr>
              <w:t>Віталій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КЛИЧКО</w:t>
            </w:r>
          </w:p>
        </w:tc>
      </w:tr>
    </w:tbl>
    <w:p w14:paraId="2AC0ACF9" w14:textId="7CA42A5F" w:rsidR="00F6318B" w:rsidRPr="00F6318B" w:rsidRDefault="00F6318B" w:rsidP="00E014A1">
      <w:pPr>
        <w:tabs>
          <w:tab w:val="left" w:pos="0"/>
          <w:tab w:val="left" w:pos="1134"/>
        </w:tabs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AF790C" w14:paraId="5B0DC490" w14:textId="77777777" w:rsidTr="00AF790C">
        <w:tc>
          <w:tcPr>
            <w:tcW w:w="5920" w:type="dxa"/>
          </w:tcPr>
          <w:p w14:paraId="129BC53F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7CEAC552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19DCE550" w14:textId="55A0C6E9" w:rsidR="00AF790C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934" w:type="dxa"/>
          </w:tcPr>
          <w:p w14:paraId="32FED216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2F3A8954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4A55DD0B" w14:textId="74CE73B9" w:rsidR="00AF790C" w:rsidRDefault="00AF790C" w:rsidP="00AF790C">
            <w:pPr>
              <w:jc w:val="right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color w:val="000000"/>
                <w:sz w:val="28"/>
                <w:szCs w:val="28"/>
                <w:lang w:val="en-US" w:eastAsia="uk-UA"/>
              </w:rPr>
              <w:t>Петро</w:t>
            </w:r>
            <w:proofErr w:type="spellEnd"/>
            <w:r>
              <w:rPr>
                <w:color w:val="000000"/>
                <w:sz w:val="28"/>
                <w:szCs w:val="28"/>
                <w:lang w:val="en-US" w:eastAsia="uk-UA"/>
              </w:rPr>
              <w:t xml:space="preserve"> ОЛЕНИЧ</w:t>
            </w:r>
          </w:p>
        </w:tc>
      </w:tr>
      <w:tr w:rsidR="00AF790C" w14:paraId="36BD7C39" w14:textId="77777777" w:rsidTr="00AF790C">
        <w:tc>
          <w:tcPr>
            <w:tcW w:w="5920" w:type="dxa"/>
          </w:tcPr>
          <w:p w14:paraId="66568207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2EB0418" w14:textId="5F4E94B9" w:rsidR="00AF790C" w:rsidRDefault="00664060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1D08F254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3A3AB2C9" w14:textId="7B453051" w:rsidR="00AF790C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39A8DD0C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DC3E07A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765B2D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8E9A720" w14:textId="64AC6B6D" w:rsidR="00AF790C" w:rsidRDefault="00AF790C" w:rsidP="0066406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AF790C" w14:paraId="292F263B" w14:textId="77777777" w:rsidTr="00AF790C">
        <w:tc>
          <w:tcPr>
            <w:tcW w:w="5920" w:type="dxa"/>
          </w:tcPr>
          <w:p w14:paraId="3AC3E121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2565F93" w14:textId="0DAAC4AF" w:rsidR="00111BB8" w:rsidRPr="00CB7BE4" w:rsidRDefault="00FA644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111BB8" w:rsidRPr="00CB7BE4">
              <w:rPr>
                <w:sz w:val="28"/>
                <w:szCs w:val="28"/>
                <w:lang w:val="uk-UA" w:eastAsia="en-US"/>
              </w:rPr>
              <w:t xml:space="preserve">ачальник юридичного управління </w:t>
            </w:r>
          </w:p>
          <w:p w14:paraId="269D8463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03EC98B8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1E536B74" w14:textId="26AB7AA6" w:rsidR="00AF790C" w:rsidRDefault="00111BB8" w:rsidP="00111BB8">
            <w:pPr>
              <w:jc w:val="both"/>
              <w:rPr>
                <w:sz w:val="28"/>
                <w:szCs w:val="28"/>
                <w:lang w:val="uk-UA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2FED06EA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C164557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1F869DD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9548191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205C57F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56A4014A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014E0554" w14:textId="6B48131C" w:rsidR="00AF790C" w:rsidRDefault="00D125D7" w:rsidP="006B6988">
            <w:pPr>
              <w:jc w:val="right"/>
              <w:rPr>
                <w:sz w:val="28"/>
                <w:szCs w:val="28"/>
                <w:lang w:val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>Дмитро РАДЗІЄВСЬКИЙ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143"/>
        <w:gridCol w:w="4784"/>
      </w:tblGrid>
      <w:tr w:rsidR="00AF790C" w14:paraId="3CED46D9" w14:textId="77777777" w:rsidTr="00E06E46">
        <w:tc>
          <w:tcPr>
            <w:tcW w:w="5070" w:type="dxa"/>
            <w:gridSpan w:val="2"/>
          </w:tcPr>
          <w:p w14:paraId="0DAC451C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4E40B2E" w14:textId="46C3BABD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proofErr w:type="spellStart"/>
            <w:r w:rsidR="00C3217D">
              <w:rPr>
                <w:sz w:val="28"/>
                <w:szCs w:val="28"/>
                <w:lang w:val="uk-UA"/>
              </w:rPr>
              <w:t>містопланування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728B8A93" w14:textId="77777777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2B870367" w14:textId="433C1201" w:rsidR="00AF790C" w:rsidRP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</w:tcPr>
          <w:p w14:paraId="759A564A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160DF866" w14:textId="77777777" w:rsidTr="00AF790C">
        <w:tc>
          <w:tcPr>
            <w:tcW w:w="4927" w:type="dxa"/>
          </w:tcPr>
          <w:p w14:paraId="75C3D74F" w14:textId="41D2946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</w:tcPr>
          <w:p w14:paraId="7527E1CA" w14:textId="7EE3ABF2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AF790C" w14:paraId="0DD646D9" w14:textId="77777777" w:rsidTr="00AF790C">
        <w:tc>
          <w:tcPr>
            <w:tcW w:w="4927" w:type="dxa"/>
          </w:tcPr>
          <w:p w14:paraId="1298853C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0FF17D4" w14:textId="6E501DEA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Секретар</w:t>
            </w:r>
          </w:p>
        </w:tc>
        <w:tc>
          <w:tcPr>
            <w:tcW w:w="4927" w:type="dxa"/>
            <w:gridSpan w:val="2"/>
          </w:tcPr>
          <w:p w14:paraId="6A16BE08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541F163" w14:textId="60F31FC5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proofErr w:type="spellStart"/>
            <w:r>
              <w:rPr>
                <w:rStyle w:val="af0"/>
                <w:b w:val="0"/>
                <w:sz w:val="28"/>
                <w:szCs w:val="28"/>
              </w:rPr>
              <w:t>Юрій</w:t>
            </w:r>
            <w:proofErr w:type="spellEnd"/>
            <w:r>
              <w:rPr>
                <w:rStyle w:val="af0"/>
                <w:b w:val="0"/>
                <w:sz w:val="28"/>
                <w:szCs w:val="28"/>
              </w:rPr>
              <w:t xml:space="preserve"> ФЕДОРЕНКО</w:t>
            </w:r>
          </w:p>
        </w:tc>
      </w:tr>
      <w:tr w:rsidR="00AF790C" w14:paraId="7A9956DE" w14:textId="77777777" w:rsidTr="00AF790C">
        <w:tc>
          <w:tcPr>
            <w:tcW w:w="4927" w:type="dxa"/>
          </w:tcPr>
          <w:p w14:paraId="18C88DC3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7295E29" w14:textId="4EB949C9" w:rsidR="00AF790C" w:rsidRDefault="00983881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090E54FE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15945141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  <w:p w14:paraId="297150AE" w14:textId="77777777" w:rsidR="00885487" w:rsidRDefault="00885487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99E8BD0" w14:textId="77777777" w:rsidR="00885487" w:rsidRDefault="00885487" w:rsidP="00885487">
            <w:pPr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Постійна комісія Київської міської ради з питань екологічної політики</w:t>
            </w:r>
          </w:p>
          <w:p w14:paraId="52669CAD" w14:textId="77777777" w:rsidR="00885487" w:rsidRDefault="00885487" w:rsidP="00885487">
            <w:pPr>
              <w:ind w:left="-105"/>
              <w:jc w:val="both"/>
              <w:rPr>
                <w:sz w:val="28"/>
                <w:szCs w:val="28"/>
                <w:lang w:val="uk-UA" w:eastAsia="uk-UA"/>
              </w:rPr>
            </w:pPr>
          </w:p>
          <w:p w14:paraId="45958B43" w14:textId="24A5EA90" w:rsidR="00885487" w:rsidRDefault="00885487" w:rsidP="00885487">
            <w:pPr>
              <w:jc w:val="both"/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 xml:space="preserve">Голова                           </w:t>
            </w:r>
          </w:p>
          <w:p w14:paraId="150C7132" w14:textId="77777777" w:rsidR="00885487" w:rsidRDefault="00885487" w:rsidP="00885487">
            <w:pPr>
              <w:ind w:left="-105"/>
              <w:jc w:val="both"/>
              <w:rPr>
                <w:sz w:val="28"/>
                <w:szCs w:val="28"/>
                <w:lang w:val="uk-UA" w:eastAsia="uk-UA"/>
              </w:rPr>
            </w:pPr>
          </w:p>
          <w:p w14:paraId="7068AB2D" w14:textId="0FAF5F73" w:rsidR="00885487" w:rsidRDefault="00885487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Секретар</w:t>
            </w:r>
          </w:p>
        </w:tc>
        <w:tc>
          <w:tcPr>
            <w:tcW w:w="4927" w:type="dxa"/>
            <w:gridSpan w:val="2"/>
          </w:tcPr>
          <w:p w14:paraId="630697AE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6280AFA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842BE16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63FB7B26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  <w:p w14:paraId="250AEC79" w14:textId="77777777" w:rsidR="00885487" w:rsidRDefault="00885487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3B555E0" w14:textId="77777777" w:rsidR="00885487" w:rsidRDefault="00885487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184BC35" w14:textId="77777777" w:rsidR="00885487" w:rsidRDefault="00885487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A4296B8" w14:textId="77777777" w:rsidR="00885487" w:rsidRDefault="00885487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717B489" w14:textId="77777777" w:rsidR="00885487" w:rsidRDefault="00885487" w:rsidP="00885487">
            <w:pPr>
              <w:ind w:left="-105"/>
              <w:jc w:val="right"/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Денис МОСКАЛЬ</w:t>
            </w:r>
          </w:p>
          <w:p w14:paraId="4375CAEE" w14:textId="77777777" w:rsidR="00885487" w:rsidRDefault="00885487" w:rsidP="00885487">
            <w:pPr>
              <w:ind w:left="-105"/>
              <w:jc w:val="right"/>
              <w:rPr>
                <w:sz w:val="28"/>
                <w:szCs w:val="28"/>
                <w:lang w:val="uk-UA" w:eastAsia="uk-UA"/>
              </w:rPr>
            </w:pPr>
          </w:p>
          <w:p w14:paraId="7A7BCDF6" w14:textId="73F6165D" w:rsidR="00885487" w:rsidRPr="00885487" w:rsidRDefault="00885487" w:rsidP="00885487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  <w:lang w:val="uk-UA" w:eastAsia="uk-UA"/>
              </w:rPr>
              <w:t>Євгенія КУЛЕБА</w:t>
            </w:r>
          </w:p>
        </w:tc>
      </w:tr>
    </w:tbl>
    <w:p w14:paraId="2298A355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053B0D7C" w:rsidR="00E75718" w:rsidRPr="0060279E" w:rsidRDefault="008119F4" w:rsidP="0060279E">
      <w:pPr>
        <w:rPr>
          <w:color w:val="000000"/>
          <w:sz w:val="28"/>
          <w:szCs w:val="28"/>
          <w:lang w:eastAsia="uk-UA"/>
        </w:rPr>
      </w:pPr>
      <w:r w:rsidRPr="0060279E">
        <w:rPr>
          <w:color w:val="000000"/>
          <w:sz w:val="28"/>
          <w:szCs w:val="28"/>
          <w:lang w:eastAsia="uk-UA"/>
        </w:rPr>
        <w:t xml:space="preserve"> </w:t>
      </w:r>
    </w:p>
    <w:sectPr w:rsidR="00E75718" w:rsidRPr="0060279E" w:rsidSect="00422FC8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E43A71C" w14:textId="77777777" w:rsidR="00A5677F" w:rsidRDefault="00A5677F">
      <w:r>
        <w:separator/>
      </w:r>
    </w:p>
  </w:endnote>
  <w:endnote w:type="continuationSeparator" w:id="0">
    <w:p w14:paraId="2AB40EB2" w14:textId="77777777" w:rsidR="00A5677F" w:rsidRDefault="00A567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6A14AE0" w14:textId="77777777" w:rsidR="00A5677F" w:rsidRDefault="00A5677F">
      <w:r>
        <w:separator/>
      </w:r>
    </w:p>
  </w:footnote>
  <w:footnote w:type="continuationSeparator" w:id="0">
    <w:p w14:paraId="1E103D88" w14:textId="77777777" w:rsidR="00A5677F" w:rsidRDefault="00A567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21376513">
    <w:abstractNumId w:val="10"/>
  </w:num>
  <w:num w:numId="2" w16cid:durableId="694890375">
    <w:abstractNumId w:val="6"/>
  </w:num>
  <w:num w:numId="3" w16cid:durableId="992561972">
    <w:abstractNumId w:val="9"/>
  </w:num>
  <w:num w:numId="4" w16cid:durableId="1582638708">
    <w:abstractNumId w:val="0"/>
  </w:num>
  <w:num w:numId="5" w16cid:durableId="983898955">
    <w:abstractNumId w:val="8"/>
  </w:num>
  <w:num w:numId="6" w16cid:durableId="117725083">
    <w:abstractNumId w:val="4"/>
  </w:num>
  <w:num w:numId="7" w16cid:durableId="760029419">
    <w:abstractNumId w:val="5"/>
  </w:num>
  <w:num w:numId="8" w16cid:durableId="597176073">
    <w:abstractNumId w:val="7"/>
  </w:num>
  <w:num w:numId="9" w16cid:durableId="1534725858">
    <w:abstractNumId w:val="2"/>
  </w:num>
  <w:num w:numId="10" w16cid:durableId="392241000">
    <w:abstractNumId w:val="1"/>
  </w:num>
  <w:num w:numId="11" w16cid:durableId="15225578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B79BF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28D"/>
    <w:rsid w:val="00216B15"/>
    <w:rsid w:val="0021793F"/>
    <w:rsid w:val="002227F6"/>
    <w:rsid w:val="00231424"/>
    <w:rsid w:val="00242576"/>
    <w:rsid w:val="00243CCB"/>
    <w:rsid w:val="00254B0E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0F1E"/>
    <w:rsid w:val="0032261C"/>
    <w:rsid w:val="00322E94"/>
    <w:rsid w:val="00323B8F"/>
    <w:rsid w:val="00323E4A"/>
    <w:rsid w:val="00327CBD"/>
    <w:rsid w:val="00331994"/>
    <w:rsid w:val="0034093C"/>
    <w:rsid w:val="00343D20"/>
    <w:rsid w:val="00343E6B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92D"/>
    <w:rsid w:val="00380B52"/>
    <w:rsid w:val="003813AE"/>
    <w:rsid w:val="003847A9"/>
    <w:rsid w:val="0039320D"/>
    <w:rsid w:val="0039464F"/>
    <w:rsid w:val="0039548C"/>
    <w:rsid w:val="003A0108"/>
    <w:rsid w:val="003A07CC"/>
    <w:rsid w:val="003A75E0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7172A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011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1534"/>
    <w:rsid w:val="00552262"/>
    <w:rsid w:val="00555DC7"/>
    <w:rsid w:val="00564C01"/>
    <w:rsid w:val="005671FD"/>
    <w:rsid w:val="005712F3"/>
    <w:rsid w:val="00575B86"/>
    <w:rsid w:val="00582755"/>
    <w:rsid w:val="00590F41"/>
    <w:rsid w:val="005943B1"/>
    <w:rsid w:val="00595023"/>
    <w:rsid w:val="005A014C"/>
    <w:rsid w:val="005A143F"/>
    <w:rsid w:val="005A2251"/>
    <w:rsid w:val="005A2FC6"/>
    <w:rsid w:val="005A73B6"/>
    <w:rsid w:val="005B4EEC"/>
    <w:rsid w:val="005D0811"/>
    <w:rsid w:val="005D7855"/>
    <w:rsid w:val="005F1140"/>
    <w:rsid w:val="005F263C"/>
    <w:rsid w:val="0060279E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06003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3EFE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4E02"/>
    <w:rsid w:val="0083635C"/>
    <w:rsid w:val="00837837"/>
    <w:rsid w:val="00840D4A"/>
    <w:rsid w:val="00851D9E"/>
    <w:rsid w:val="008532DB"/>
    <w:rsid w:val="00853F36"/>
    <w:rsid w:val="00857A08"/>
    <w:rsid w:val="008609A5"/>
    <w:rsid w:val="00865AE3"/>
    <w:rsid w:val="0088248A"/>
    <w:rsid w:val="00885487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61B41"/>
    <w:rsid w:val="00970DDD"/>
    <w:rsid w:val="00970F0B"/>
    <w:rsid w:val="00983881"/>
    <w:rsid w:val="0099012E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3D68"/>
    <w:rsid w:val="00A55D83"/>
    <w:rsid w:val="00A5677F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794"/>
    <w:rsid w:val="00AA5A19"/>
    <w:rsid w:val="00AB267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4FF4"/>
    <w:rsid w:val="00C05DE7"/>
    <w:rsid w:val="00C14199"/>
    <w:rsid w:val="00C2000A"/>
    <w:rsid w:val="00C20C53"/>
    <w:rsid w:val="00C21393"/>
    <w:rsid w:val="00C30241"/>
    <w:rsid w:val="00C309B3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E4505"/>
    <w:rsid w:val="00CE662F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14A1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2AD2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E3B02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2E20"/>
    <w:rsid w:val="00FD3A90"/>
    <w:rsid w:val="00FD638E"/>
    <w:rsid w:val="00FE230A"/>
    <w:rsid w:val="00FE36E9"/>
    <w:rsid w:val="00FE62FA"/>
    <w:rsid w:val="00FE6A25"/>
    <w:rsid w:val="00FF2F8A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</Pages>
  <Words>677</Words>
  <Characters>3861</Characters>
  <Application>Microsoft Office Word</Application>
  <DocSecurity>0</DocSecurity>
  <Lines>32</Lines>
  <Paragraphs>9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4529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Абреу Олена Миколаївна</cp:lastModifiedBy>
  <cp:revision>74</cp:revision>
  <cp:lastPrinted>2021-11-24T13:25:00Z</cp:lastPrinted>
  <dcterms:created xsi:type="dcterms:W3CDTF">2020-03-29T20:42:00Z</dcterms:created>
  <dcterms:modified xsi:type="dcterms:W3CDTF">2024-09-04T11:42:00Z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