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902E34" w14:textId="77777777" w:rsidR="004D1119" w:rsidRPr="00CC06F6" w:rsidRDefault="009E5D57" w:rsidP="004D1119">
      <w:pPr>
        <w:pStyle w:val="50"/>
        <w:shd w:val="clear" w:color="auto" w:fill="auto"/>
        <w:ind w:right="1948"/>
        <w:jc w:val="center"/>
        <w:rPr>
          <w:sz w:val="36"/>
          <w:szCs w:val="36"/>
          <w:lang w:val="ru-RU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660288" behindDoc="1" locked="0" layoutInCell="1" allowOverlap="1" wp14:anchorId="42988715" wp14:editId="70831A0D">
            <wp:simplePos x="0" y="0"/>
            <wp:positionH relativeFrom="column">
              <wp:posOffset>4879340</wp:posOffset>
            </wp:positionH>
            <wp:positionV relativeFrom="paragraph">
              <wp:posOffset>262890</wp:posOffset>
            </wp:positionV>
            <wp:extent cx="1017270" cy="937895"/>
            <wp:effectExtent l="0" t="0" r="0" b="0"/>
            <wp:wrapNone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7270" cy="9378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D1119" w:rsidRPr="00456FAA">
        <w:rPr>
          <w:noProof/>
          <w:sz w:val="36"/>
          <w:szCs w:val="36"/>
          <w:lang w:val="ru-RU" w:eastAsia="ru-RU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708B545D" wp14:editId="2C306680">
                <wp:simplePos x="0" y="0"/>
                <wp:positionH relativeFrom="page">
                  <wp:posOffset>5703570</wp:posOffset>
                </wp:positionH>
                <wp:positionV relativeFrom="paragraph">
                  <wp:posOffset>-10795</wp:posOffset>
                </wp:positionV>
                <wp:extent cx="1496060" cy="353060"/>
                <wp:effectExtent l="0" t="0" r="0" b="0"/>
                <wp:wrapNone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6060" cy="3530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9DE523D" w14:textId="1D2459B2" w:rsidR="004D1119" w:rsidRPr="007F01BC" w:rsidRDefault="004D1119" w:rsidP="004D1119">
                            <w:pPr>
                              <w:pStyle w:val="30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proofErr w:type="spellStart"/>
                            <w:r w:rsidRPr="007F01BC">
                              <w:rPr>
                                <w:bCs/>
                              </w:rPr>
                              <w:t>До</w:t>
                            </w:r>
                            <w:proofErr w:type="spellEnd"/>
                            <w:r w:rsidR="00BC5A16">
                              <w:rPr>
                                <w:bCs/>
                                <w:lang w:val="uk-UA"/>
                              </w:rPr>
                              <w:t xml:space="preserve"> </w:t>
                            </w:r>
                            <w:proofErr w:type="spellStart"/>
                            <w:r w:rsidRPr="007F01BC">
                              <w:rPr>
                                <w:bCs/>
                              </w:rPr>
                              <w:t>справи</w:t>
                            </w:r>
                            <w:proofErr w:type="spellEnd"/>
                          </w:p>
                          <w:p w14:paraId="1105D4D1" w14:textId="77777777" w:rsidR="004D1119" w:rsidRPr="007F01BC" w:rsidRDefault="004D1119" w:rsidP="004D1119">
                            <w:pPr>
                              <w:pStyle w:val="60"/>
                              <w:shd w:val="clear" w:color="auto" w:fill="auto"/>
                              <w:rPr>
                                <w:sz w:val="24"/>
                                <w:szCs w:val="24"/>
                              </w:rPr>
                            </w:pPr>
                            <w:r w:rsidRPr="007F01BC">
                              <w:rPr>
                                <w:sz w:val="24"/>
                                <w:szCs w:val="24"/>
                              </w:rPr>
                              <w:t>№ 503044823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708B545D" id="_x0000_t202" coordsize="21600,21600" o:spt="202" path="m,l,21600r21600,l21600,xe">
                <v:stroke joinstyle="miter"/>
                <v:path gradientshapeok="t" o:connecttype="rect"/>
              </v:shapetype>
              <v:shape id="Shape 1" o:spid="_x0000_s1026" type="#_x0000_t202" style="position:absolute;left:0;text-align:left;margin-left:449.1pt;margin-top:-.85pt;width:117.8pt;height:27.8pt;z-index:-251657216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" filled="f" stroked="f">
                <v:textbox inset="0,0,0,0">
                  <w:txbxContent>
                    <w:p w14:paraId="69DE523D" w14:textId="1D2459B2" w:rsidR="004D1119" w:rsidRPr="007F01BC" w:rsidRDefault="004D1119" w:rsidP="004D1119">
                      <w:pPr>
                        <w:pStyle w:val="30"/>
                        <w:shd w:val="clear" w:color="auto" w:fill="auto"/>
                        <w:spacing w:line="240" w:lineRule="auto"/>
                        <w:jc w:val="center"/>
                      </w:pPr>
                      <w:proofErr w:type="spellStart"/>
                      <w:r w:rsidRPr="007F01BC">
                        <w:rPr>
                          <w:bCs/>
                        </w:rPr>
                        <w:t>До</w:t>
                      </w:r>
                      <w:proofErr w:type="spellEnd"/>
                      <w:r w:rsidR="00BC5A16">
                        <w:rPr>
                          <w:bCs/>
                          <w:lang w:val="uk-UA"/>
                        </w:rPr>
                        <w:t xml:space="preserve"> </w:t>
                      </w:r>
                      <w:proofErr w:type="spellStart"/>
                      <w:r w:rsidRPr="007F01BC">
                        <w:rPr>
                          <w:bCs/>
                        </w:rPr>
                        <w:t>справи</w:t>
                      </w:r>
                      <w:proofErr w:type="spellEnd"/>
                    </w:p>
                    <w:p w14:paraId="1105D4D1" w14:textId="77777777" w:rsidR="004D1119" w:rsidRPr="007F01BC" w:rsidRDefault="004D1119" w:rsidP="004D1119">
                      <w:pPr>
                        <w:pStyle w:val="60"/>
                        <w:shd w:val="clear" w:color="auto" w:fill="auto"/>
                        <w:rPr>
                          <w:sz w:val="24"/>
                          <w:szCs w:val="24"/>
                        </w:rPr>
                      </w:pPr>
                      <w:r w:rsidRPr="007F01BC">
                        <w:rPr>
                          <w:sz w:val="24"/>
                          <w:szCs w:val="24"/>
                        </w:rPr>
                        <w:t>№ 503044823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4D1119" w:rsidRPr="00CC06F6">
        <w:rPr>
          <w:sz w:val="36"/>
          <w:szCs w:val="36"/>
          <w:lang w:val="ru-RU"/>
        </w:rPr>
        <w:t>ПОЯСНЮВАЛЬНА ЗАПИСКА</w:t>
      </w:r>
    </w:p>
    <w:p w14:paraId="34493903" w14:textId="77777777" w:rsidR="004D1119" w:rsidRPr="00CC06F6" w:rsidRDefault="00065154" w:rsidP="004D1119">
      <w:pPr>
        <w:pStyle w:val="1"/>
        <w:shd w:val="clear" w:color="auto" w:fill="auto"/>
        <w:ind w:left="1320" w:right="3874"/>
        <w:jc w:val="center"/>
        <w:rPr>
          <w:sz w:val="24"/>
          <w:szCs w:val="24"/>
          <w:lang w:val="ru-RU"/>
        </w:rPr>
      </w:pPr>
      <w:r w:rsidRPr="00CC06F6">
        <w:rPr>
          <w:b/>
          <w:bCs/>
          <w:sz w:val="24"/>
          <w:szCs w:val="24"/>
          <w:lang w:val="ru-RU"/>
        </w:rPr>
        <w:t xml:space="preserve">№ </w:t>
      </w:r>
      <w:r w:rsidR="004D1119" w:rsidRPr="00CC06F6">
        <w:rPr>
          <w:b/>
          <w:bCs/>
          <w:sz w:val="24"/>
          <w:szCs w:val="24"/>
          <w:lang w:val="ru-RU"/>
        </w:rPr>
        <w:t xml:space="preserve">ПЗН-83672 </w:t>
      </w:r>
      <w:proofErr w:type="spellStart"/>
      <w:r w:rsidR="004D1119" w:rsidRPr="00CC06F6">
        <w:rPr>
          <w:b/>
          <w:bCs/>
          <w:sz w:val="24"/>
          <w:szCs w:val="24"/>
          <w:lang w:val="ru-RU"/>
        </w:rPr>
        <w:t>від</w:t>
      </w:r>
      <w:proofErr w:type="spellEnd"/>
      <w:r w:rsidR="004D1119" w:rsidRPr="00CC06F6">
        <w:rPr>
          <w:b/>
          <w:bCs/>
          <w:sz w:val="24"/>
          <w:szCs w:val="24"/>
          <w:lang w:val="ru-RU"/>
        </w:rPr>
        <w:t xml:space="preserve"> 12.08.2025</w:t>
      </w:r>
    </w:p>
    <w:p w14:paraId="781D03CD" w14:textId="77777777" w:rsidR="004D1119" w:rsidRPr="00CC06F6" w:rsidRDefault="004D1119" w:rsidP="004D1119">
      <w:pPr>
        <w:pStyle w:val="1"/>
        <w:shd w:val="clear" w:color="auto" w:fill="auto"/>
        <w:ind w:right="2740"/>
        <w:jc w:val="center"/>
        <w:rPr>
          <w:i/>
          <w:sz w:val="24"/>
          <w:szCs w:val="24"/>
          <w:lang w:val="ru-RU"/>
        </w:rPr>
      </w:pPr>
      <w:r w:rsidRPr="00CC06F6">
        <w:rPr>
          <w:sz w:val="24"/>
          <w:szCs w:val="24"/>
          <w:lang w:val="ru-RU"/>
        </w:rPr>
        <w:t xml:space="preserve">до </w:t>
      </w:r>
      <w:proofErr w:type="spellStart"/>
      <w:r w:rsidRPr="00CC06F6">
        <w:rPr>
          <w:sz w:val="24"/>
          <w:szCs w:val="24"/>
          <w:lang w:val="ru-RU"/>
        </w:rPr>
        <w:t>проєкту</w:t>
      </w:r>
      <w:proofErr w:type="spellEnd"/>
      <w:r w:rsidRPr="00CC06F6">
        <w:rPr>
          <w:sz w:val="24"/>
          <w:szCs w:val="24"/>
          <w:lang w:val="ru-RU"/>
        </w:rPr>
        <w:t xml:space="preserve"> </w:t>
      </w:r>
      <w:proofErr w:type="spellStart"/>
      <w:r w:rsidRPr="00CC06F6">
        <w:rPr>
          <w:sz w:val="24"/>
          <w:szCs w:val="24"/>
          <w:lang w:val="ru-RU"/>
        </w:rPr>
        <w:t>рішення</w:t>
      </w:r>
      <w:proofErr w:type="spellEnd"/>
      <w:r w:rsidRPr="00CC06F6">
        <w:rPr>
          <w:sz w:val="24"/>
          <w:szCs w:val="24"/>
          <w:lang w:val="ru-RU"/>
        </w:rPr>
        <w:t xml:space="preserve"> </w:t>
      </w:r>
      <w:proofErr w:type="spellStart"/>
      <w:r w:rsidRPr="00CC06F6">
        <w:rPr>
          <w:sz w:val="24"/>
          <w:szCs w:val="24"/>
          <w:lang w:val="ru-RU"/>
        </w:rPr>
        <w:t>Київської</w:t>
      </w:r>
      <w:proofErr w:type="spellEnd"/>
      <w:r w:rsidRPr="00CC06F6">
        <w:rPr>
          <w:sz w:val="24"/>
          <w:szCs w:val="24"/>
          <w:lang w:val="ru-RU"/>
        </w:rPr>
        <w:t xml:space="preserve"> </w:t>
      </w:r>
      <w:proofErr w:type="spellStart"/>
      <w:r w:rsidRPr="00CC06F6">
        <w:rPr>
          <w:sz w:val="24"/>
          <w:szCs w:val="24"/>
          <w:lang w:val="ru-RU"/>
        </w:rPr>
        <w:t>міської</w:t>
      </w:r>
      <w:proofErr w:type="spellEnd"/>
      <w:r w:rsidRPr="00CC06F6">
        <w:rPr>
          <w:sz w:val="24"/>
          <w:szCs w:val="24"/>
          <w:lang w:val="ru-RU"/>
        </w:rPr>
        <w:t xml:space="preserve"> ради:</w:t>
      </w:r>
    </w:p>
    <w:p w14:paraId="6A7A1E15" w14:textId="00373C94" w:rsidR="004D1119" w:rsidRPr="004D1119" w:rsidRDefault="004D1119" w:rsidP="00DD46FE">
      <w:pPr>
        <w:pStyle w:val="a7"/>
        <w:shd w:val="clear" w:color="auto" w:fill="auto"/>
        <w:spacing w:line="266" w:lineRule="auto"/>
        <w:ind w:right="2739"/>
        <w:jc w:val="center"/>
        <w:rPr>
          <w:rFonts w:eastAsia="Georgia"/>
          <w:b/>
          <w:i/>
          <w:iCs/>
          <w:sz w:val="24"/>
          <w:szCs w:val="24"/>
          <w:lang w:val="ru-RU"/>
        </w:rPr>
      </w:pPr>
      <w:r w:rsidRPr="004D1119">
        <w:rPr>
          <w:rFonts w:eastAsia="Georgia"/>
          <w:b/>
          <w:i/>
          <w:iCs/>
          <w:sz w:val="24"/>
          <w:szCs w:val="24"/>
          <w:lang w:val="ru-RU"/>
        </w:rPr>
        <w:t xml:space="preserve">Про </w:t>
      </w:r>
      <w:proofErr w:type="spellStart"/>
      <w:r w:rsidR="00DD46FE" w:rsidRPr="00DD46FE">
        <w:rPr>
          <w:b/>
          <w:i/>
          <w:color w:val="000000" w:themeColor="text1"/>
          <w:sz w:val="24"/>
          <w:szCs w:val="24"/>
          <w:lang w:val="ru-RU"/>
        </w:rPr>
        <w:t>надання</w:t>
      </w:r>
      <w:proofErr w:type="spellEnd"/>
      <w:r w:rsidR="00DD46FE" w:rsidRPr="00DD46FE">
        <w:rPr>
          <w:b/>
          <w:i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="00DD46FE" w:rsidRPr="00DD46FE">
        <w:rPr>
          <w:b/>
          <w:i/>
          <w:color w:val="000000" w:themeColor="text1"/>
          <w:sz w:val="24"/>
          <w:szCs w:val="24"/>
          <w:lang w:val="ru-RU"/>
        </w:rPr>
        <w:t>Київському</w:t>
      </w:r>
      <w:proofErr w:type="spellEnd"/>
      <w:r w:rsidR="00DD46FE" w:rsidRPr="00DD46FE">
        <w:rPr>
          <w:b/>
          <w:i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="00DD46FE" w:rsidRPr="00DD46FE">
        <w:rPr>
          <w:b/>
          <w:i/>
          <w:color w:val="000000" w:themeColor="text1"/>
          <w:sz w:val="24"/>
          <w:szCs w:val="24"/>
          <w:lang w:val="ru-RU"/>
        </w:rPr>
        <w:t>комунальному</w:t>
      </w:r>
      <w:proofErr w:type="spellEnd"/>
      <w:r w:rsidR="00DD46FE" w:rsidRPr="00DD46FE">
        <w:rPr>
          <w:b/>
          <w:i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="00DD46FE" w:rsidRPr="00DD46FE">
        <w:rPr>
          <w:b/>
          <w:i/>
          <w:color w:val="000000" w:themeColor="text1"/>
          <w:sz w:val="24"/>
          <w:szCs w:val="24"/>
          <w:lang w:val="ru-RU"/>
        </w:rPr>
        <w:t>об’єднанню</w:t>
      </w:r>
      <w:proofErr w:type="spellEnd"/>
      <w:r w:rsidR="00DD46FE" w:rsidRPr="00DD46FE">
        <w:rPr>
          <w:b/>
          <w:i/>
          <w:color w:val="000000" w:themeColor="text1"/>
          <w:sz w:val="24"/>
          <w:szCs w:val="24"/>
          <w:lang w:val="ru-RU"/>
        </w:rPr>
        <w:t xml:space="preserve"> зеленого </w:t>
      </w:r>
      <w:proofErr w:type="spellStart"/>
      <w:r w:rsidR="00DD46FE" w:rsidRPr="00DD46FE">
        <w:rPr>
          <w:b/>
          <w:i/>
          <w:color w:val="000000" w:themeColor="text1"/>
          <w:sz w:val="24"/>
          <w:szCs w:val="24"/>
          <w:lang w:val="ru-RU"/>
        </w:rPr>
        <w:t>будівництва</w:t>
      </w:r>
      <w:proofErr w:type="spellEnd"/>
      <w:r w:rsidR="00DD46FE" w:rsidRPr="00DD46FE">
        <w:rPr>
          <w:b/>
          <w:i/>
          <w:color w:val="000000" w:themeColor="text1"/>
          <w:sz w:val="24"/>
          <w:szCs w:val="24"/>
          <w:lang w:val="ru-RU"/>
        </w:rPr>
        <w:t xml:space="preserve"> та </w:t>
      </w:r>
      <w:proofErr w:type="spellStart"/>
      <w:r w:rsidR="00DD46FE" w:rsidRPr="00DD46FE">
        <w:rPr>
          <w:b/>
          <w:i/>
          <w:color w:val="000000" w:themeColor="text1"/>
          <w:sz w:val="24"/>
          <w:szCs w:val="24"/>
          <w:lang w:val="ru-RU"/>
        </w:rPr>
        <w:t>експлуатації</w:t>
      </w:r>
      <w:proofErr w:type="spellEnd"/>
      <w:r w:rsidR="00DD46FE" w:rsidRPr="00DD46FE">
        <w:rPr>
          <w:b/>
          <w:i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="00DD46FE" w:rsidRPr="00DD46FE">
        <w:rPr>
          <w:b/>
          <w:i/>
          <w:color w:val="000000" w:themeColor="text1"/>
          <w:sz w:val="24"/>
          <w:szCs w:val="24"/>
          <w:lang w:val="ru-RU"/>
        </w:rPr>
        <w:t>зелених</w:t>
      </w:r>
      <w:proofErr w:type="spellEnd"/>
      <w:r w:rsidR="00DD46FE" w:rsidRPr="00DD46FE">
        <w:rPr>
          <w:b/>
          <w:i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="00DD46FE" w:rsidRPr="00DD46FE">
        <w:rPr>
          <w:b/>
          <w:i/>
          <w:color w:val="000000" w:themeColor="text1"/>
          <w:sz w:val="24"/>
          <w:szCs w:val="24"/>
          <w:lang w:val="ru-RU"/>
        </w:rPr>
        <w:t>насаджень</w:t>
      </w:r>
      <w:proofErr w:type="spellEnd"/>
      <w:r w:rsidR="00DD46FE" w:rsidRPr="00DD46FE">
        <w:rPr>
          <w:b/>
          <w:i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="00DD46FE" w:rsidRPr="00DD46FE">
        <w:rPr>
          <w:b/>
          <w:i/>
          <w:color w:val="000000" w:themeColor="text1"/>
          <w:sz w:val="24"/>
          <w:szCs w:val="24"/>
          <w:lang w:val="ru-RU"/>
        </w:rPr>
        <w:t>міста</w:t>
      </w:r>
      <w:proofErr w:type="spellEnd"/>
      <w:r w:rsidR="00DD46FE" w:rsidRPr="00DD46FE">
        <w:rPr>
          <w:b/>
          <w:i/>
          <w:color w:val="000000" w:themeColor="text1"/>
          <w:sz w:val="24"/>
          <w:szCs w:val="24"/>
          <w:lang w:val="ru-RU"/>
        </w:rPr>
        <w:t xml:space="preserve"> «</w:t>
      </w:r>
      <w:proofErr w:type="spellStart"/>
      <w:r w:rsidR="00DD46FE" w:rsidRPr="00DD46FE">
        <w:rPr>
          <w:b/>
          <w:i/>
          <w:color w:val="000000" w:themeColor="text1"/>
          <w:sz w:val="24"/>
          <w:szCs w:val="24"/>
          <w:lang w:val="ru-RU"/>
        </w:rPr>
        <w:t>Київзеленбуд</w:t>
      </w:r>
      <w:proofErr w:type="spellEnd"/>
      <w:r w:rsidR="00DD46FE" w:rsidRPr="00DD46FE">
        <w:rPr>
          <w:b/>
          <w:i/>
          <w:color w:val="000000" w:themeColor="text1"/>
          <w:sz w:val="24"/>
          <w:szCs w:val="24"/>
          <w:lang w:val="ru-RU"/>
        </w:rPr>
        <w:t xml:space="preserve">» </w:t>
      </w:r>
      <w:proofErr w:type="spellStart"/>
      <w:r w:rsidR="00DD46FE" w:rsidRPr="00DD46FE">
        <w:rPr>
          <w:b/>
          <w:i/>
          <w:color w:val="000000" w:themeColor="text1"/>
          <w:sz w:val="24"/>
          <w:szCs w:val="24"/>
          <w:lang w:val="ru-RU"/>
        </w:rPr>
        <w:t>земельної</w:t>
      </w:r>
      <w:proofErr w:type="spellEnd"/>
      <w:r w:rsidR="00DD46FE" w:rsidRPr="00DD46FE">
        <w:rPr>
          <w:b/>
          <w:i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="00DD46FE" w:rsidRPr="00DD46FE">
        <w:rPr>
          <w:b/>
          <w:i/>
          <w:color w:val="000000" w:themeColor="text1"/>
          <w:sz w:val="24"/>
          <w:szCs w:val="24"/>
          <w:lang w:val="ru-RU"/>
        </w:rPr>
        <w:t>ділянки</w:t>
      </w:r>
      <w:proofErr w:type="spellEnd"/>
      <w:r w:rsidR="00DD46FE" w:rsidRPr="00DD46FE">
        <w:rPr>
          <w:b/>
          <w:i/>
          <w:color w:val="000000" w:themeColor="text1"/>
          <w:sz w:val="24"/>
          <w:szCs w:val="24"/>
          <w:lang w:val="ru-RU"/>
        </w:rPr>
        <w:t xml:space="preserve"> у </w:t>
      </w:r>
      <w:proofErr w:type="spellStart"/>
      <w:r w:rsidR="00DD46FE" w:rsidRPr="00DD46FE">
        <w:rPr>
          <w:b/>
          <w:i/>
          <w:color w:val="000000" w:themeColor="text1"/>
          <w:sz w:val="24"/>
          <w:szCs w:val="24"/>
          <w:lang w:val="ru-RU"/>
        </w:rPr>
        <w:t>постійне</w:t>
      </w:r>
      <w:proofErr w:type="spellEnd"/>
      <w:r w:rsidR="00DD46FE" w:rsidRPr="00DD46FE">
        <w:rPr>
          <w:b/>
          <w:i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="00DD46FE" w:rsidRPr="00DD46FE">
        <w:rPr>
          <w:b/>
          <w:i/>
          <w:color w:val="000000" w:themeColor="text1"/>
          <w:sz w:val="24"/>
          <w:szCs w:val="24"/>
          <w:lang w:val="ru-RU"/>
        </w:rPr>
        <w:t>користування</w:t>
      </w:r>
      <w:proofErr w:type="spellEnd"/>
      <w:r w:rsidR="00DD46FE" w:rsidRPr="00DD46FE">
        <w:rPr>
          <w:b/>
          <w:i/>
          <w:color w:val="000000" w:themeColor="text1"/>
          <w:sz w:val="24"/>
          <w:szCs w:val="24"/>
          <w:lang w:val="ru-RU"/>
        </w:rPr>
        <w:t xml:space="preserve"> для </w:t>
      </w:r>
      <w:proofErr w:type="spellStart"/>
      <w:r w:rsidR="00DD46FE" w:rsidRPr="00DD46FE">
        <w:rPr>
          <w:b/>
          <w:i/>
          <w:color w:val="000000" w:themeColor="text1"/>
          <w:sz w:val="24"/>
          <w:szCs w:val="24"/>
          <w:lang w:val="ru-RU"/>
        </w:rPr>
        <w:t>утримання</w:t>
      </w:r>
      <w:proofErr w:type="spellEnd"/>
      <w:r w:rsidR="00DD46FE" w:rsidRPr="00DD46FE">
        <w:rPr>
          <w:b/>
          <w:i/>
          <w:color w:val="000000" w:themeColor="text1"/>
          <w:sz w:val="24"/>
          <w:szCs w:val="24"/>
          <w:lang w:val="ru-RU"/>
        </w:rPr>
        <w:t xml:space="preserve"> та </w:t>
      </w:r>
      <w:proofErr w:type="spellStart"/>
      <w:r w:rsidR="00DD46FE" w:rsidRPr="00DD46FE">
        <w:rPr>
          <w:b/>
          <w:i/>
          <w:color w:val="000000" w:themeColor="text1"/>
          <w:sz w:val="24"/>
          <w:szCs w:val="24"/>
          <w:lang w:val="ru-RU"/>
        </w:rPr>
        <w:t>експлуатації</w:t>
      </w:r>
      <w:proofErr w:type="spellEnd"/>
      <w:r w:rsidR="00DD46FE" w:rsidRPr="00DD46FE">
        <w:rPr>
          <w:b/>
          <w:i/>
          <w:color w:val="000000" w:themeColor="text1"/>
          <w:sz w:val="24"/>
          <w:szCs w:val="24"/>
          <w:lang w:val="ru-RU"/>
        </w:rPr>
        <w:t xml:space="preserve"> скверу на </w:t>
      </w:r>
      <w:r w:rsidR="00DD46FE">
        <w:rPr>
          <w:b/>
          <w:i/>
          <w:color w:val="000000" w:themeColor="text1"/>
          <w:sz w:val="24"/>
          <w:szCs w:val="24"/>
          <w:lang w:val="ru-RU"/>
        </w:rPr>
        <w:t xml:space="preserve">           </w:t>
      </w:r>
      <w:proofErr w:type="spellStart"/>
      <w:r w:rsidR="00DD46FE" w:rsidRPr="00DD46FE">
        <w:rPr>
          <w:b/>
          <w:i/>
          <w:iCs/>
          <w:color w:val="000000" w:themeColor="text1"/>
          <w:sz w:val="24"/>
          <w:szCs w:val="24"/>
          <w:lang w:val="ru-RU"/>
        </w:rPr>
        <w:t>вул</w:t>
      </w:r>
      <w:proofErr w:type="spellEnd"/>
      <w:r w:rsidR="00DD46FE" w:rsidRPr="00DD46FE">
        <w:rPr>
          <w:b/>
          <w:i/>
          <w:iCs/>
          <w:color w:val="000000" w:themeColor="text1"/>
          <w:sz w:val="24"/>
          <w:szCs w:val="24"/>
          <w:lang w:val="ru-RU"/>
        </w:rPr>
        <w:t xml:space="preserve">. </w:t>
      </w:r>
      <w:proofErr w:type="spellStart"/>
      <w:r w:rsidR="00DD46FE" w:rsidRPr="00DD46FE">
        <w:rPr>
          <w:b/>
          <w:i/>
          <w:iCs/>
          <w:color w:val="000000" w:themeColor="text1"/>
          <w:sz w:val="24"/>
          <w:szCs w:val="24"/>
          <w:lang w:val="ru-RU"/>
        </w:rPr>
        <w:t>Ушинського</w:t>
      </w:r>
      <w:proofErr w:type="spellEnd"/>
      <w:r w:rsidRPr="004D1119">
        <w:rPr>
          <w:rFonts w:eastAsia="Georgia"/>
          <w:b/>
          <w:i/>
          <w:iCs/>
          <w:sz w:val="24"/>
          <w:szCs w:val="24"/>
          <w:lang w:val="ru-RU"/>
        </w:rPr>
        <w:t xml:space="preserve"> у </w:t>
      </w:r>
      <w:proofErr w:type="spellStart"/>
      <w:r w:rsidRPr="00CC06F6">
        <w:rPr>
          <w:rFonts w:eastAsia="Georgia"/>
          <w:b/>
          <w:i/>
          <w:iCs/>
          <w:sz w:val="24"/>
          <w:szCs w:val="24"/>
          <w:lang w:val="ru-RU"/>
        </w:rPr>
        <w:t>Солом'янському</w:t>
      </w:r>
      <w:proofErr w:type="spellEnd"/>
      <w:r w:rsidRPr="00CC06F6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CC06F6">
        <w:rPr>
          <w:rFonts w:eastAsia="Georgia"/>
          <w:b/>
          <w:i/>
          <w:iCs/>
          <w:sz w:val="24"/>
          <w:szCs w:val="24"/>
          <w:lang w:val="ru-RU"/>
        </w:rPr>
        <w:t>районі</w:t>
      </w:r>
      <w:proofErr w:type="spellEnd"/>
      <w:r w:rsidRPr="00CC06F6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CC06F6">
        <w:rPr>
          <w:rFonts w:eastAsia="Georgia"/>
          <w:b/>
          <w:i/>
          <w:iCs/>
          <w:sz w:val="24"/>
          <w:szCs w:val="24"/>
          <w:lang w:val="ru-RU"/>
        </w:rPr>
        <w:t>міста</w:t>
      </w:r>
      <w:proofErr w:type="spellEnd"/>
      <w:r w:rsidRPr="00CC06F6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CC06F6">
        <w:rPr>
          <w:rFonts w:eastAsia="Georgia"/>
          <w:b/>
          <w:i/>
          <w:iCs/>
          <w:sz w:val="24"/>
          <w:szCs w:val="24"/>
          <w:lang w:val="ru-RU"/>
        </w:rPr>
        <w:t>Києва</w:t>
      </w:r>
      <w:proofErr w:type="spellEnd"/>
    </w:p>
    <w:p w14:paraId="69E0EA30" w14:textId="77777777" w:rsidR="004D1119" w:rsidRPr="004D1119" w:rsidRDefault="004D1119" w:rsidP="004D1119">
      <w:pPr>
        <w:pStyle w:val="1"/>
        <w:shd w:val="clear" w:color="auto" w:fill="auto"/>
        <w:spacing w:after="0"/>
        <w:ind w:right="1806" w:firstLine="0"/>
        <w:rPr>
          <w:b/>
          <w:bCs/>
          <w:sz w:val="24"/>
          <w:szCs w:val="24"/>
          <w:lang w:val="ru-RU"/>
        </w:rPr>
      </w:pPr>
    </w:p>
    <w:p w14:paraId="7485161D" w14:textId="77777777" w:rsidR="004D1119" w:rsidRPr="00456FAA" w:rsidRDefault="004D1119" w:rsidP="00A43048">
      <w:pPr>
        <w:pStyle w:val="a5"/>
        <w:numPr>
          <w:ilvl w:val="0"/>
          <w:numId w:val="2"/>
        </w:numPr>
        <w:shd w:val="clear" w:color="auto" w:fill="auto"/>
        <w:spacing w:line="240" w:lineRule="auto"/>
        <w:ind w:hanging="301"/>
        <w:rPr>
          <w:b/>
          <w:bCs/>
          <w:sz w:val="24"/>
          <w:szCs w:val="24"/>
        </w:rPr>
      </w:pPr>
      <w:proofErr w:type="spellStart"/>
      <w:r w:rsidRPr="00456FAA">
        <w:rPr>
          <w:b/>
          <w:bCs/>
          <w:sz w:val="24"/>
          <w:szCs w:val="24"/>
        </w:rPr>
        <w:t>Юридична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особа</w:t>
      </w:r>
      <w:proofErr w:type="spellEnd"/>
      <w:r w:rsidRPr="00456FAA">
        <w:rPr>
          <w:b/>
          <w:bCs/>
          <w:sz w:val="24"/>
          <w:szCs w:val="24"/>
        </w:rPr>
        <w:t>:</w:t>
      </w:r>
    </w:p>
    <w:tbl>
      <w:tblPr>
        <w:tblOverlap w:val="never"/>
        <w:tblW w:w="95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93"/>
        <w:gridCol w:w="6762"/>
      </w:tblGrid>
      <w:tr w:rsidR="00651716" w14:paraId="59D7EDE9" w14:textId="77777777" w:rsidTr="004D5BC3">
        <w:trPr>
          <w:cantSplit/>
          <w:trHeight w:hRule="exact" w:val="668"/>
        </w:trPr>
        <w:tc>
          <w:tcPr>
            <w:tcW w:w="2793" w:type="dxa"/>
            <w:shd w:val="clear" w:color="auto" w:fill="FFFFFF"/>
          </w:tcPr>
          <w:p w14:paraId="30AE5F35" w14:textId="77777777" w:rsidR="00651716" w:rsidRPr="00456FAA" w:rsidRDefault="00651716" w:rsidP="00651716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Pr="00456FAA">
              <w:rPr>
                <w:sz w:val="24"/>
                <w:szCs w:val="24"/>
              </w:rPr>
              <w:t>Назва</w:t>
            </w:r>
            <w:proofErr w:type="spellEnd"/>
          </w:p>
        </w:tc>
        <w:tc>
          <w:tcPr>
            <w:tcW w:w="6762" w:type="dxa"/>
            <w:shd w:val="clear" w:color="auto" w:fill="FFFFFF"/>
          </w:tcPr>
          <w:p w14:paraId="2C8733B8" w14:textId="2B2F53D4" w:rsidR="00651716" w:rsidRPr="00A43048" w:rsidRDefault="00651716" w:rsidP="00651716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sz w:val="24"/>
                <w:szCs w:val="24"/>
              </w:rPr>
            </w:pPr>
            <w:proofErr w:type="spellStart"/>
            <w:r w:rsidRPr="00F20FA9">
              <w:rPr>
                <w:i/>
                <w:iCs/>
                <w:sz w:val="24"/>
                <w:szCs w:val="24"/>
              </w:rPr>
              <w:t>Київське</w:t>
            </w:r>
            <w:proofErr w:type="spellEnd"/>
            <w:r w:rsidRPr="00F20FA9"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F20FA9">
              <w:rPr>
                <w:i/>
                <w:iCs/>
                <w:sz w:val="24"/>
                <w:szCs w:val="24"/>
              </w:rPr>
              <w:t>комунальне</w:t>
            </w:r>
            <w:proofErr w:type="spellEnd"/>
            <w:r w:rsidRPr="00F20FA9"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F20FA9">
              <w:rPr>
                <w:i/>
                <w:iCs/>
                <w:sz w:val="24"/>
                <w:szCs w:val="24"/>
              </w:rPr>
              <w:t>об’єднання</w:t>
            </w:r>
            <w:proofErr w:type="spellEnd"/>
            <w:r w:rsidRPr="00F20FA9"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F20FA9">
              <w:rPr>
                <w:i/>
                <w:iCs/>
                <w:sz w:val="24"/>
                <w:szCs w:val="24"/>
              </w:rPr>
              <w:t>зеленого</w:t>
            </w:r>
            <w:proofErr w:type="spellEnd"/>
            <w:r w:rsidRPr="00F20FA9"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F20FA9">
              <w:rPr>
                <w:i/>
                <w:iCs/>
                <w:sz w:val="24"/>
                <w:szCs w:val="24"/>
              </w:rPr>
              <w:t>будівництва</w:t>
            </w:r>
            <w:proofErr w:type="spellEnd"/>
            <w:r w:rsidRPr="00F20FA9"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F20FA9">
              <w:rPr>
                <w:i/>
                <w:iCs/>
                <w:sz w:val="24"/>
                <w:szCs w:val="24"/>
              </w:rPr>
              <w:t>та</w:t>
            </w:r>
            <w:proofErr w:type="spellEnd"/>
            <w:r w:rsidRPr="00F20FA9"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F20FA9">
              <w:rPr>
                <w:i/>
                <w:iCs/>
                <w:sz w:val="24"/>
                <w:szCs w:val="24"/>
              </w:rPr>
              <w:t>експлуатації</w:t>
            </w:r>
            <w:proofErr w:type="spellEnd"/>
            <w:r w:rsidRPr="00F20FA9"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F20FA9">
              <w:rPr>
                <w:i/>
                <w:iCs/>
                <w:sz w:val="24"/>
                <w:szCs w:val="24"/>
              </w:rPr>
              <w:t>зелених</w:t>
            </w:r>
            <w:proofErr w:type="spellEnd"/>
            <w:r w:rsidRPr="00F20FA9"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F20FA9">
              <w:rPr>
                <w:i/>
                <w:iCs/>
                <w:sz w:val="24"/>
                <w:szCs w:val="24"/>
              </w:rPr>
              <w:t>насаджень</w:t>
            </w:r>
            <w:proofErr w:type="spellEnd"/>
            <w:r w:rsidRPr="00F20FA9"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F20FA9">
              <w:rPr>
                <w:i/>
                <w:iCs/>
                <w:sz w:val="24"/>
                <w:szCs w:val="24"/>
              </w:rPr>
              <w:t>міста</w:t>
            </w:r>
            <w:proofErr w:type="spellEnd"/>
            <w:r w:rsidRPr="00F20FA9">
              <w:rPr>
                <w:i/>
                <w:iCs/>
                <w:sz w:val="24"/>
                <w:szCs w:val="24"/>
              </w:rPr>
              <w:t xml:space="preserve"> «</w:t>
            </w:r>
            <w:proofErr w:type="spellStart"/>
            <w:r w:rsidRPr="00F20FA9">
              <w:rPr>
                <w:i/>
                <w:iCs/>
                <w:sz w:val="24"/>
                <w:szCs w:val="24"/>
              </w:rPr>
              <w:t>Київзеленбуд</w:t>
            </w:r>
            <w:proofErr w:type="spellEnd"/>
            <w:r w:rsidRPr="00F20FA9">
              <w:rPr>
                <w:i/>
                <w:iCs/>
                <w:sz w:val="24"/>
                <w:szCs w:val="24"/>
              </w:rPr>
              <w:t>»</w:t>
            </w:r>
          </w:p>
        </w:tc>
      </w:tr>
      <w:tr w:rsidR="00651716" w:rsidRPr="00B8395D" w14:paraId="6A6CF238" w14:textId="77777777" w:rsidTr="00651716">
        <w:trPr>
          <w:cantSplit/>
          <w:trHeight w:hRule="exact" w:val="1158"/>
        </w:trPr>
        <w:tc>
          <w:tcPr>
            <w:tcW w:w="2793" w:type="dxa"/>
            <w:shd w:val="clear" w:color="auto" w:fill="FFFFFF"/>
          </w:tcPr>
          <w:p w14:paraId="4BCEFC34" w14:textId="77777777" w:rsidR="00651716" w:rsidRPr="00456FAA" w:rsidRDefault="00651716" w:rsidP="00651716">
            <w:pPr>
              <w:pStyle w:val="a5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Pr="00456FAA">
              <w:rPr>
                <w:sz w:val="24"/>
                <w:szCs w:val="24"/>
              </w:rPr>
              <w:t>Перелік</w:t>
            </w:r>
            <w:proofErr w:type="spellEnd"/>
            <w:r w:rsidRPr="00456FAA">
              <w:rPr>
                <w:sz w:val="24"/>
                <w:szCs w:val="24"/>
              </w:rPr>
              <w:t xml:space="preserve"> </w:t>
            </w:r>
            <w:proofErr w:type="spellStart"/>
            <w:r w:rsidRPr="00456FAA">
              <w:rPr>
                <w:sz w:val="24"/>
                <w:szCs w:val="24"/>
              </w:rPr>
              <w:t>засновників</w:t>
            </w:r>
            <w:proofErr w:type="spellEnd"/>
          </w:p>
          <w:p w14:paraId="5EAE3AB2" w14:textId="77777777" w:rsidR="00651716" w:rsidRPr="004A5DBD" w:rsidRDefault="00651716" w:rsidP="00651716">
            <w:pPr>
              <w:pStyle w:val="a5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456FAA">
              <w:rPr>
                <w:sz w:val="24"/>
                <w:szCs w:val="24"/>
              </w:rPr>
              <w:t>(</w:t>
            </w:r>
            <w:proofErr w:type="spellStart"/>
            <w:r w:rsidRPr="00456FAA">
              <w:rPr>
                <w:sz w:val="24"/>
                <w:szCs w:val="24"/>
              </w:rPr>
              <w:t>учасників</w:t>
            </w:r>
            <w:proofErr w:type="spellEnd"/>
            <w:r w:rsidRPr="00456FAA">
              <w:rPr>
                <w:sz w:val="24"/>
                <w:szCs w:val="24"/>
              </w:rPr>
              <w:t>)</w:t>
            </w:r>
            <w:r w:rsidRPr="004D1119">
              <w:rPr>
                <w:sz w:val="18"/>
                <w:szCs w:val="18"/>
                <w:lang w:val="ru-RU"/>
              </w:rPr>
              <w:t>*</w:t>
            </w:r>
          </w:p>
          <w:p w14:paraId="5D0E9667" w14:textId="77777777" w:rsidR="00651716" w:rsidRPr="004D1119" w:rsidRDefault="00651716" w:rsidP="00651716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  <w:lang w:val="ru-RU"/>
              </w:rPr>
            </w:pPr>
          </w:p>
        </w:tc>
        <w:tc>
          <w:tcPr>
            <w:tcW w:w="6762" w:type="dxa"/>
            <w:shd w:val="clear" w:color="auto" w:fill="FFFFFF"/>
          </w:tcPr>
          <w:p w14:paraId="43637F2A" w14:textId="77777777" w:rsidR="00B8395D" w:rsidRPr="00B8395D" w:rsidRDefault="00B8395D" w:rsidP="00B8395D">
            <w:pPr>
              <w:pStyle w:val="a7"/>
              <w:spacing w:after="0"/>
              <w:ind w:firstLine="0"/>
              <w:rPr>
                <w:i/>
                <w:iCs/>
                <w:sz w:val="24"/>
                <w:szCs w:val="24"/>
                <w:lang w:val="ru-RU"/>
              </w:rPr>
            </w:pPr>
            <w:r w:rsidRPr="00B8395D">
              <w:rPr>
                <w:i/>
                <w:iCs/>
                <w:sz w:val="24"/>
                <w:szCs w:val="24"/>
                <w:lang w:val="ru-RU"/>
              </w:rPr>
              <w:t xml:space="preserve">КИЇВСЬКА МІСЬКА ДЕРЖАВНА АДМІНІСТРАЦІЯ, Код ЄДРПОУ:00022527, </w:t>
            </w:r>
            <w:proofErr w:type="spellStart"/>
            <w:r w:rsidRPr="00B8395D">
              <w:rPr>
                <w:i/>
                <w:iCs/>
                <w:sz w:val="24"/>
                <w:szCs w:val="24"/>
                <w:lang w:val="ru-RU"/>
              </w:rPr>
              <w:t>резидентство</w:t>
            </w:r>
            <w:proofErr w:type="spellEnd"/>
            <w:r w:rsidRPr="00B8395D">
              <w:rPr>
                <w:i/>
                <w:iCs/>
                <w:sz w:val="24"/>
                <w:szCs w:val="24"/>
                <w:lang w:val="ru-RU"/>
              </w:rPr>
              <w:t xml:space="preserve">: </w:t>
            </w:r>
            <w:proofErr w:type="spellStart"/>
            <w:r w:rsidRPr="00B8395D">
              <w:rPr>
                <w:i/>
                <w:iCs/>
                <w:sz w:val="24"/>
                <w:szCs w:val="24"/>
                <w:lang w:val="ru-RU"/>
              </w:rPr>
              <w:t>Україна</w:t>
            </w:r>
            <w:proofErr w:type="spellEnd"/>
            <w:r w:rsidRPr="00B8395D">
              <w:rPr>
                <w:i/>
                <w:iCs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B8395D">
              <w:rPr>
                <w:i/>
                <w:iCs/>
                <w:sz w:val="24"/>
                <w:szCs w:val="24"/>
                <w:lang w:val="ru-RU"/>
              </w:rPr>
              <w:t>Місцезнаходження</w:t>
            </w:r>
            <w:proofErr w:type="spellEnd"/>
            <w:r w:rsidRPr="00B8395D">
              <w:rPr>
                <w:i/>
                <w:iCs/>
                <w:sz w:val="24"/>
                <w:szCs w:val="24"/>
                <w:lang w:val="ru-RU"/>
              </w:rPr>
              <w:t xml:space="preserve">: </w:t>
            </w:r>
            <w:proofErr w:type="spellStart"/>
            <w:r w:rsidRPr="00B8395D">
              <w:rPr>
                <w:i/>
                <w:iCs/>
                <w:sz w:val="24"/>
                <w:szCs w:val="24"/>
                <w:lang w:val="ru-RU"/>
              </w:rPr>
              <w:t>Україна</w:t>
            </w:r>
            <w:proofErr w:type="spellEnd"/>
            <w:r w:rsidRPr="00B8395D">
              <w:rPr>
                <w:i/>
                <w:iCs/>
                <w:sz w:val="24"/>
                <w:szCs w:val="24"/>
                <w:lang w:val="ru-RU"/>
              </w:rPr>
              <w:t xml:space="preserve">, 01044, </w:t>
            </w:r>
            <w:proofErr w:type="spellStart"/>
            <w:r w:rsidRPr="00B8395D">
              <w:rPr>
                <w:i/>
                <w:iCs/>
                <w:sz w:val="24"/>
                <w:szCs w:val="24"/>
                <w:lang w:val="ru-RU"/>
              </w:rPr>
              <w:t>місто</w:t>
            </w:r>
            <w:proofErr w:type="spellEnd"/>
            <w:r w:rsidRPr="00B8395D">
              <w:rPr>
                <w:i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8395D">
              <w:rPr>
                <w:i/>
                <w:iCs/>
                <w:sz w:val="24"/>
                <w:szCs w:val="24"/>
                <w:lang w:val="ru-RU"/>
              </w:rPr>
              <w:t>Київ</w:t>
            </w:r>
            <w:proofErr w:type="spellEnd"/>
            <w:r w:rsidRPr="00B8395D">
              <w:rPr>
                <w:i/>
                <w:iCs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B8395D">
              <w:rPr>
                <w:i/>
                <w:iCs/>
                <w:sz w:val="24"/>
                <w:szCs w:val="24"/>
                <w:lang w:val="ru-RU"/>
              </w:rPr>
              <w:t>вул</w:t>
            </w:r>
            <w:proofErr w:type="spellEnd"/>
            <w:r w:rsidRPr="00B8395D">
              <w:rPr>
                <w:i/>
                <w:iCs/>
                <w:sz w:val="24"/>
                <w:szCs w:val="24"/>
                <w:lang w:val="ru-RU"/>
              </w:rPr>
              <w:t xml:space="preserve">. </w:t>
            </w:r>
            <w:proofErr w:type="spellStart"/>
            <w:r w:rsidRPr="00B8395D">
              <w:rPr>
                <w:i/>
                <w:iCs/>
                <w:sz w:val="24"/>
                <w:szCs w:val="24"/>
                <w:lang w:val="ru-RU"/>
              </w:rPr>
              <w:t>Хрещатик</w:t>
            </w:r>
            <w:proofErr w:type="spellEnd"/>
            <w:r w:rsidRPr="00B8395D">
              <w:rPr>
                <w:i/>
                <w:iCs/>
                <w:sz w:val="24"/>
                <w:szCs w:val="24"/>
                <w:lang w:val="ru-RU"/>
              </w:rPr>
              <w:t>, 36.</w:t>
            </w:r>
          </w:p>
          <w:p w14:paraId="13ACE229" w14:textId="5B123AFC" w:rsidR="00651716" w:rsidRPr="007C10BC" w:rsidRDefault="00B8395D" w:rsidP="00B8395D">
            <w:pPr>
              <w:pStyle w:val="a7"/>
              <w:shd w:val="clear" w:color="auto" w:fill="auto"/>
              <w:spacing w:after="0"/>
              <w:ind w:firstLine="0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proofErr w:type="spellStart"/>
            <w:r w:rsidRPr="00B8395D">
              <w:rPr>
                <w:i/>
                <w:iCs/>
                <w:sz w:val="24"/>
                <w:szCs w:val="24"/>
                <w:lang w:val="ru-RU"/>
              </w:rPr>
              <w:t>Розмір</w:t>
            </w:r>
            <w:proofErr w:type="spellEnd"/>
            <w:r w:rsidRPr="00B8395D">
              <w:rPr>
                <w:i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8395D">
              <w:rPr>
                <w:i/>
                <w:iCs/>
                <w:sz w:val="24"/>
                <w:szCs w:val="24"/>
                <w:lang w:val="ru-RU"/>
              </w:rPr>
              <w:t>частки</w:t>
            </w:r>
            <w:proofErr w:type="spellEnd"/>
            <w:r w:rsidRPr="00B8395D">
              <w:rPr>
                <w:i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8395D">
              <w:rPr>
                <w:i/>
                <w:iCs/>
                <w:sz w:val="24"/>
                <w:szCs w:val="24"/>
                <w:lang w:val="ru-RU"/>
              </w:rPr>
              <w:t>засновника</w:t>
            </w:r>
            <w:proofErr w:type="spellEnd"/>
            <w:r w:rsidRPr="00B8395D">
              <w:rPr>
                <w:i/>
                <w:iCs/>
                <w:sz w:val="24"/>
                <w:szCs w:val="24"/>
                <w:lang w:val="ru-RU"/>
              </w:rPr>
              <w:t xml:space="preserve"> (</w:t>
            </w:r>
            <w:proofErr w:type="spellStart"/>
            <w:r w:rsidRPr="00B8395D">
              <w:rPr>
                <w:i/>
                <w:iCs/>
                <w:sz w:val="24"/>
                <w:szCs w:val="24"/>
                <w:lang w:val="ru-RU"/>
              </w:rPr>
              <w:t>учасника</w:t>
            </w:r>
            <w:proofErr w:type="spellEnd"/>
            <w:r w:rsidRPr="00B8395D">
              <w:rPr>
                <w:i/>
                <w:iCs/>
                <w:sz w:val="24"/>
                <w:szCs w:val="24"/>
                <w:lang w:val="ru-RU"/>
              </w:rPr>
              <w:t>): 4326308,78</w:t>
            </w:r>
          </w:p>
        </w:tc>
      </w:tr>
      <w:tr w:rsidR="00651716" w:rsidRPr="00854FAD" w14:paraId="2EEB9864" w14:textId="77777777" w:rsidTr="004D5BC3">
        <w:trPr>
          <w:cantSplit/>
          <w:trHeight w:hRule="exact" w:val="744"/>
        </w:trPr>
        <w:tc>
          <w:tcPr>
            <w:tcW w:w="2793" w:type="dxa"/>
            <w:shd w:val="clear" w:color="auto" w:fill="FFFFFF"/>
          </w:tcPr>
          <w:p w14:paraId="70953871" w14:textId="77777777" w:rsidR="00651716" w:rsidRPr="004D1119" w:rsidRDefault="00651716" w:rsidP="00651716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ru-RU"/>
              </w:rPr>
            </w:pPr>
            <w:r w:rsidRPr="007C10BC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D1119">
              <w:rPr>
                <w:sz w:val="24"/>
                <w:szCs w:val="24"/>
                <w:lang w:val="ru-RU"/>
              </w:rPr>
              <w:t>Кінцевий</w:t>
            </w:r>
            <w:proofErr w:type="spellEnd"/>
            <w:r w:rsidRPr="004D1119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D1119">
              <w:rPr>
                <w:sz w:val="24"/>
                <w:szCs w:val="24"/>
                <w:lang w:val="ru-RU"/>
              </w:rPr>
              <w:t>бенефіціарний</w:t>
            </w:r>
            <w:proofErr w:type="spellEnd"/>
          </w:p>
          <w:p w14:paraId="27A328AF" w14:textId="77777777" w:rsidR="00651716" w:rsidRPr="004D1119" w:rsidRDefault="00651716" w:rsidP="00651716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Pr="004D1119">
              <w:rPr>
                <w:sz w:val="24"/>
                <w:szCs w:val="24"/>
                <w:lang w:val="ru-RU"/>
              </w:rPr>
              <w:t>власник</w:t>
            </w:r>
            <w:proofErr w:type="spellEnd"/>
            <w:r w:rsidRPr="004D1119">
              <w:rPr>
                <w:sz w:val="24"/>
                <w:szCs w:val="24"/>
                <w:lang w:val="ru-RU"/>
              </w:rPr>
              <w:t xml:space="preserve"> (контролер)</w:t>
            </w:r>
            <w:r w:rsidRPr="004D1119">
              <w:rPr>
                <w:sz w:val="18"/>
                <w:szCs w:val="18"/>
                <w:lang w:val="ru-RU"/>
              </w:rPr>
              <w:t>*</w:t>
            </w:r>
            <w:r w:rsidRPr="004D1119">
              <w:rPr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6762" w:type="dxa"/>
            <w:shd w:val="clear" w:color="auto" w:fill="FFFFFF"/>
          </w:tcPr>
          <w:p w14:paraId="395C8F20" w14:textId="76B9A908" w:rsidR="00651716" w:rsidRPr="00A43048" w:rsidRDefault="00651716" w:rsidP="00651716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proofErr w:type="spellStart"/>
            <w:r w:rsidRPr="00A43048">
              <w:rPr>
                <w:i/>
                <w:iCs/>
                <w:sz w:val="24"/>
                <w:szCs w:val="24"/>
                <w:lang w:val="ru-RU"/>
              </w:rPr>
              <w:t>Відсутній</w:t>
            </w:r>
            <w:proofErr w:type="spellEnd"/>
          </w:p>
        </w:tc>
      </w:tr>
      <w:tr w:rsidR="004D1119" w:rsidRPr="004D1119" w14:paraId="0AACDDBA" w14:textId="77777777" w:rsidTr="004D5BC3">
        <w:trPr>
          <w:cantSplit/>
          <w:trHeight w:hRule="exact" w:val="414"/>
        </w:trPr>
        <w:tc>
          <w:tcPr>
            <w:tcW w:w="2793" w:type="dxa"/>
            <w:shd w:val="clear" w:color="auto" w:fill="FFFFFF"/>
          </w:tcPr>
          <w:p w14:paraId="1F41FF09" w14:textId="77777777" w:rsidR="004D1119" w:rsidRPr="006E106A" w:rsidRDefault="006E10B3" w:rsidP="0080493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</w:rPr>
              <w:t xml:space="preserve"> </w:t>
            </w:r>
            <w:r w:rsidR="006E106A">
              <w:rPr>
                <w:sz w:val="24"/>
                <w:szCs w:val="24"/>
                <w:lang w:val="uk-UA"/>
              </w:rPr>
              <w:t>Реєстраційний номер:</w:t>
            </w:r>
          </w:p>
        </w:tc>
        <w:tc>
          <w:tcPr>
            <w:tcW w:w="6762" w:type="dxa"/>
            <w:shd w:val="clear" w:color="auto" w:fill="FFFFFF"/>
          </w:tcPr>
          <w:p w14:paraId="41E1B36B" w14:textId="77777777" w:rsidR="004D1119" w:rsidRPr="00A43048" w:rsidRDefault="006E106A" w:rsidP="00A43048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proofErr w:type="spellStart"/>
            <w:r w:rsidRPr="00A43048">
              <w:rPr>
                <w:sz w:val="24"/>
                <w:szCs w:val="24"/>
              </w:rPr>
              <w:t>від</w:t>
            </w:r>
            <w:proofErr w:type="spellEnd"/>
            <w:r w:rsidRPr="00A43048">
              <w:rPr>
                <w:sz w:val="24"/>
                <w:szCs w:val="24"/>
              </w:rPr>
              <w:t xml:space="preserve"> </w:t>
            </w:r>
            <w:r w:rsidRPr="00A43048">
              <w:rPr>
                <w:i/>
                <w:sz w:val="24"/>
                <w:szCs w:val="24"/>
              </w:rPr>
              <w:t>07.08.2025</w:t>
            </w:r>
            <w:r w:rsidRPr="00A43048">
              <w:rPr>
                <w:sz w:val="24"/>
                <w:szCs w:val="24"/>
              </w:rPr>
              <w:t xml:space="preserve"> </w:t>
            </w:r>
            <w:r w:rsidRPr="00A43048">
              <w:rPr>
                <w:i/>
                <w:sz w:val="24"/>
                <w:szCs w:val="24"/>
              </w:rPr>
              <w:t>№ 503044823</w:t>
            </w:r>
          </w:p>
        </w:tc>
      </w:tr>
    </w:tbl>
    <w:p w14:paraId="24C2D17C" w14:textId="77777777" w:rsidR="004D1119" w:rsidRPr="004D1119" w:rsidRDefault="004D1119" w:rsidP="004D1119">
      <w:pPr>
        <w:spacing w:after="79" w:line="1" w:lineRule="exact"/>
        <w:rPr>
          <w:lang w:val="ru-RU"/>
        </w:rPr>
      </w:pPr>
    </w:p>
    <w:p w14:paraId="60EB3C44" w14:textId="77777777" w:rsidR="004A5DBD" w:rsidRPr="004D1119" w:rsidRDefault="004A5DBD" w:rsidP="004A5DBD">
      <w:pPr>
        <w:pStyle w:val="a5"/>
        <w:shd w:val="clear" w:color="auto" w:fill="auto"/>
        <w:rPr>
          <w:sz w:val="18"/>
          <w:szCs w:val="18"/>
          <w:lang w:val="ru-RU"/>
        </w:rPr>
      </w:pPr>
      <w:r w:rsidRPr="004D1119">
        <w:rPr>
          <w:sz w:val="18"/>
          <w:szCs w:val="18"/>
          <w:lang w:val="ru-RU"/>
        </w:rPr>
        <w:t xml:space="preserve">*за </w:t>
      </w:r>
      <w:proofErr w:type="spellStart"/>
      <w:r w:rsidRPr="004D1119">
        <w:rPr>
          <w:sz w:val="18"/>
          <w:szCs w:val="18"/>
          <w:lang w:val="ru-RU"/>
        </w:rPr>
        <w:t>даними</w:t>
      </w:r>
      <w:proofErr w:type="spellEnd"/>
      <w:r w:rsidRPr="004D1119">
        <w:rPr>
          <w:sz w:val="18"/>
          <w:szCs w:val="18"/>
          <w:lang w:val="ru-RU"/>
        </w:rPr>
        <w:t xml:space="preserve"> </w:t>
      </w:r>
      <w:proofErr w:type="spellStart"/>
      <w:r w:rsidRPr="004D1119">
        <w:rPr>
          <w:sz w:val="18"/>
          <w:szCs w:val="18"/>
          <w:lang w:val="ru-RU"/>
        </w:rPr>
        <w:t>Єдиного</w:t>
      </w:r>
      <w:proofErr w:type="spellEnd"/>
      <w:r w:rsidRPr="004D1119">
        <w:rPr>
          <w:sz w:val="18"/>
          <w:szCs w:val="18"/>
          <w:lang w:val="ru-RU"/>
        </w:rPr>
        <w:t xml:space="preserve"> державного </w:t>
      </w:r>
      <w:proofErr w:type="spellStart"/>
      <w:r w:rsidRPr="004D1119">
        <w:rPr>
          <w:sz w:val="18"/>
          <w:szCs w:val="18"/>
          <w:lang w:val="ru-RU"/>
        </w:rPr>
        <w:t>реєстру</w:t>
      </w:r>
      <w:proofErr w:type="spellEnd"/>
      <w:r w:rsidRPr="004D1119">
        <w:rPr>
          <w:sz w:val="18"/>
          <w:szCs w:val="18"/>
          <w:lang w:val="ru-RU"/>
        </w:rPr>
        <w:t xml:space="preserve"> </w:t>
      </w:r>
      <w:proofErr w:type="spellStart"/>
      <w:r w:rsidRPr="004D1119">
        <w:rPr>
          <w:sz w:val="18"/>
          <w:szCs w:val="18"/>
          <w:lang w:val="ru-RU"/>
        </w:rPr>
        <w:t>юридичних</w:t>
      </w:r>
      <w:proofErr w:type="spellEnd"/>
      <w:r w:rsidRPr="004D1119">
        <w:rPr>
          <w:sz w:val="18"/>
          <w:szCs w:val="18"/>
          <w:lang w:val="ru-RU"/>
        </w:rPr>
        <w:t xml:space="preserve"> </w:t>
      </w:r>
      <w:proofErr w:type="spellStart"/>
      <w:r w:rsidRPr="004D1119">
        <w:rPr>
          <w:sz w:val="18"/>
          <w:szCs w:val="18"/>
          <w:lang w:val="ru-RU"/>
        </w:rPr>
        <w:t>осіб</w:t>
      </w:r>
      <w:proofErr w:type="spellEnd"/>
      <w:r w:rsidRPr="004D1119">
        <w:rPr>
          <w:sz w:val="18"/>
          <w:szCs w:val="18"/>
          <w:lang w:val="ru-RU"/>
        </w:rPr>
        <w:t xml:space="preserve">, </w:t>
      </w:r>
      <w:proofErr w:type="spellStart"/>
      <w:r w:rsidRPr="004D1119">
        <w:rPr>
          <w:sz w:val="18"/>
          <w:szCs w:val="18"/>
          <w:lang w:val="ru-RU"/>
        </w:rPr>
        <w:t>фізичних</w:t>
      </w:r>
      <w:proofErr w:type="spellEnd"/>
      <w:r w:rsidRPr="004D1119">
        <w:rPr>
          <w:sz w:val="18"/>
          <w:szCs w:val="18"/>
          <w:lang w:val="ru-RU"/>
        </w:rPr>
        <w:t xml:space="preserve"> </w:t>
      </w:r>
      <w:proofErr w:type="spellStart"/>
      <w:r w:rsidRPr="004D1119">
        <w:rPr>
          <w:sz w:val="18"/>
          <w:szCs w:val="18"/>
          <w:lang w:val="ru-RU"/>
        </w:rPr>
        <w:t>осіб-підприємців</w:t>
      </w:r>
      <w:proofErr w:type="spellEnd"/>
      <w:r w:rsidRPr="004D1119">
        <w:rPr>
          <w:sz w:val="18"/>
          <w:szCs w:val="18"/>
          <w:lang w:val="ru-RU"/>
        </w:rPr>
        <w:t xml:space="preserve"> та </w:t>
      </w:r>
      <w:proofErr w:type="spellStart"/>
      <w:r w:rsidRPr="004D1119">
        <w:rPr>
          <w:sz w:val="18"/>
          <w:szCs w:val="18"/>
          <w:lang w:val="ru-RU"/>
        </w:rPr>
        <w:t>громадських</w:t>
      </w:r>
      <w:proofErr w:type="spellEnd"/>
      <w:r w:rsidRPr="004D1119">
        <w:rPr>
          <w:sz w:val="18"/>
          <w:szCs w:val="18"/>
          <w:lang w:val="ru-RU"/>
        </w:rPr>
        <w:t xml:space="preserve"> </w:t>
      </w:r>
      <w:proofErr w:type="spellStart"/>
      <w:r w:rsidRPr="004D1119">
        <w:rPr>
          <w:sz w:val="18"/>
          <w:szCs w:val="18"/>
          <w:lang w:val="ru-RU"/>
        </w:rPr>
        <w:t>формувань</w:t>
      </w:r>
      <w:proofErr w:type="spellEnd"/>
    </w:p>
    <w:p w14:paraId="3B73DBB6" w14:textId="77777777" w:rsidR="004D1119" w:rsidRPr="004D1119" w:rsidRDefault="004D1119" w:rsidP="004D1119">
      <w:pPr>
        <w:pStyle w:val="1"/>
        <w:shd w:val="clear" w:color="auto" w:fill="auto"/>
        <w:tabs>
          <w:tab w:val="left" w:pos="668"/>
        </w:tabs>
        <w:spacing w:after="0" w:line="228" w:lineRule="auto"/>
        <w:ind w:left="400" w:firstLine="0"/>
        <w:rPr>
          <w:sz w:val="24"/>
          <w:szCs w:val="24"/>
          <w:lang w:val="ru-RU"/>
        </w:rPr>
      </w:pPr>
    </w:p>
    <w:p w14:paraId="66C0BB3E" w14:textId="6946FD0C" w:rsidR="004D1119" w:rsidRPr="004D1119" w:rsidRDefault="004D1119" w:rsidP="004D1119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0" w:line="228" w:lineRule="auto"/>
        <w:rPr>
          <w:sz w:val="24"/>
          <w:szCs w:val="24"/>
          <w:lang w:val="ru-RU"/>
        </w:rPr>
      </w:pPr>
      <w:proofErr w:type="spellStart"/>
      <w:r w:rsidRPr="004D1119">
        <w:rPr>
          <w:b/>
          <w:bCs/>
          <w:sz w:val="24"/>
          <w:szCs w:val="24"/>
          <w:lang w:val="ru-RU"/>
        </w:rPr>
        <w:t>Відомості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про</w:t>
      </w:r>
      <w:r w:rsidR="00651716">
        <w:rPr>
          <w:b/>
          <w:bCs/>
          <w:sz w:val="24"/>
          <w:szCs w:val="24"/>
          <w:lang w:val="ru-RU"/>
        </w:rPr>
        <w:t xml:space="preserve"> </w:t>
      </w:r>
      <w:proofErr w:type="spellStart"/>
      <w:r w:rsidR="00651716">
        <w:rPr>
          <w:b/>
          <w:bCs/>
          <w:sz w:val="24"/>
          <w:szCs w:val="24"/>
          <w:lang w:val="ru-RU"/>
        </w:rPr>
        <w:t>земельну</w:t>
      </w:r>
      <w:proofErr w:type="spellEnd"/>
      <w:r w:rsidR="00651716">
        <w:rPr>
          <w:b/>
          <w:bCs/>
          <w:sz w:val="24"/>
          <w:szCs w:val="24"/>
          <w:lang w:val="ru-RU"/>
        </w:rPr>
        <w:t xml:space="preserve"> </w:t>
      </w:r>
      <w:proofErr w:type="spellStart"/>
      <w:r w:rsidR="00651716">
        <w:rPr>
          <w:b/>
          <w:bCs/>
          <w:sz w:val="24"/>
          <w:szCs w:val="24"/>
          <w:lang w:val="ru-RU"/>
        </w:rPr>
        <w:t>ділянку</w:t>
      </w:r>
      <w:proofErr w:type="spellEnd"/>
      <w:r w:rsidR="00651716">
        <w:rPr>
          <w:b/>
          <w:bCs/>
          <w:sz w:val="24"/>
          <w:szCs w:val="24"/>
          <w:lang w:val="ru-RU"/>
        </w:rPr>
        <w:t xml:space="preserve"> (</w:t>
      </w:r>
      <w:proofErr w:type="spellStart"/>
      <w:r w:rsidR="00651716">
        <w:rPr>
          <w:b/>
          <w:bCs/>
          <w:sz w:val="24"/>
          <w:szCs w:val="24"/>
          <w:lang w:val="ru-RU"/>
        </w:rPr>
        <w:t>кадастровий</w:t>
      </w:r>
      <w:proofErr w:type="spellEnd"/>
      <w:r w:rsidR="00651716">
        <w:rPr>
          <w:b/>
          <w:bCs/>
          <w:sz w:val="24"/>
          <w:szCs w:val="24"/>
          <w:lang w:val="ru-RU"/>
        </w:rPr>
        <w:t xml:space="preserve"> номер</w:t>
      </w:r>
      <w:r w:rsidRPr="004D1119">
        <w:rPr>
          <w:b/>
          <w:bCs/>
          <w:sz w:val="24"/>
          <w:szCs w:val="24"/>
          <w:lang w:val="ru-RU"/>
        </w:rPr>
        <w:t xml:space="preserve"> </w:t>
      </w:r>
      <w:r w:rsidRPr="00CC06F6">
        <w:rPr>
          <w:b/>
          <w:bCs/>
          <w:sz w:val="24"/>
          <w:szCs w:val="24"/>
          <w:lang w:val="ru-RU"/>
        </w:rPr>
        <w:t>8000000000:72:010:0022</w:t>
      </w:r>
      <w:r w:rsidRPr="004D1119">
        <w:rPr>
          <w:b/>
          <w:bCs/>
          <w:sz w:val="24"/>
          <w:szCs w:val="24"/>
          <w:lang w:val="ru-RU"/>
        </w:rPr>
        <w:t>)</w:t>
      </w:r>
      <w:r w:rsidR="00DC4060">
        <w:rPr>
          <w:b/>
          <w:bCs/>
          <w:sz w:val="24"/>
          <w:szCs w:val="24"/>
          <w:lang w:val="ru-RU"/>
        </w:rPr>
        <w:t>.</w:t>
      </w:r>
    </w:p>
    <w:tbl>
      <w:tblPr>
        <w:tblStyle w:val="a8"/>
        <w:tblW w:w="0" w:type="auto"/>
        <w:tblLayout w:type="fixed"/>
        <w:tblLook w:val="04A0" w:firstRow="1" w:lastRow="0" w:firstColumn="1" w:lastColumn="0" w:noHBand="0" w:noVBand="1"/>
      </w:tblPr>
      <w:tblGrid>
        <w:gridCol w:w="2681"/>
        <w:gridCol w:w="6998"/>
      </w:tblGrid>
      <w:tr w:rsidR="004D1119" w14:paraId="2D726FA4" w14:textId="77777777" w:rsidTr="00651716">
        <w:trPr>
          <w:trHeight w:val="374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DC2978" w14:textId="77777777" w:rsidR="004D1119" w:rsidRDefault="006E10B3" w:rsidP="00A43048">
            <w:pPr>
              <w:pStyle w:val="1"/>
              <w:shd w:val="clear" w:color="auto" w:fill="auto"/>
              <w:ind w:left="-120" w:firstLine="0"/>
              <w:rPr>
                <w:i/>
                <w:iCs/>
                <w:sz w:val="24"/>
                <w:szCs w:val="24"/>
                <w:lang w:val="en-US"/>
              </w:rPr>
            </w:pPr>
            <w:r w:rsidRPr="00B9251E">
              <w:rPr>
                <w:sz w:val="24"/>
                <w:szCs w:val="24"/>
                <w:lang w:val="ru-RU"/>
              </w:rPr>
              <w:t xml:space="preserve"> </w:t>
            </w:r>
            <w:r w:rsidR="006E106A">
              <w:rPr>
                <w:sz w:val="24"/>
                <w:szCs w:val="24"/>
              </w:rPr>
              <w:t>Місце розташування: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2FA24E" w14:textId="77777777" w:rsidR="004D1119" w:rsidRPr="00A43048" w:rsidRDefault="004D1119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A43048">
              <w:rPr>
                <w:i/>
                <w:iCs/>
                <w:sz w:val="24"/>
                <w:szCs w:val="24"/>
              </w:rPr>
              <w:t>м. Київ, р-н Солом'янський, вул. Ушинського</w:t>
            </w:r>
          </w:p>
        </w:tc>
      </w:tr>
      <w:tr w:rsidR="004D1119" w14:paraId="3D5F4781" w14:textId="77777777" w:rsidTr="004D5BC3">
        <w:trPr>
          <w:trHeight w:val="273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31B03C" w14:textId="77777777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sz w:val="24"/>
                <w:szCs w:val="24"/>
              </w:rPr>
              <w:t>Площа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42B679" w14:textId="77777777" w:rsidR="004D1119" w:rsidRPr="00A43048" w:rsidRDefault="004D1119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A43048">
              <w:rPr>
                <w:i/>
                <w:iCs/>
                <w:sz w:val="24"/>
                <w:szCs w:val="24"/>
              </w:rPr>
              <w:t>0,6841 га</w:t>
            </w:r>
          </w:p>
        </w:tc>
      </w:tr>
      <w:tr w:rsidR="004D1119" w:rsidRPr="00B8395D" w14:paraId="0C66F18A" w14:textId="77777777" w:rsidTr="004D5BC3">
        <w:trPr>
          <w:trHeight w:val="518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46E9F9" w14:textId="77777777" w:rsidR="006E10B3" w:rsidRDefault="006E10B3" w:rsidP="006E10B3">
            <w:pPr>
              <w:pStyle w:val="30"/>
              <w:shd w:val="clear" w:color="auto" w:fill="auto"/>
              <w:spacing w:after="80" w:line="240" w:lineRule="auto"/>
              <w:ind w:left="-12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sz w:val="24"/>
                <w:szCs w:val="24"/>
              </w:rPr>
              <w:t xml:space="preserve">Вид та термін </w:t>
            </w:r>
            <w:r>
              <w:rPr>
                <w:sz w:val="24"/>
                <w:szCs w:val="24"/>
                <w:lang w:val="en-US"/>
              </w:rPr>
              <w:t xml:space="preserve">  </w:t>
            </w:r>
          </w:p>
          <w:p w14:paraId="3A8A9B39" w14:textId="77777777" w:rsidR="004D1119" w:rsidRPr="006E10B3" w:rsidRDefault="006E10B3" w:rsidP="006E10B3">
            <w:pPr>
              <w:pStyle w:val="30"/>
              <w:shd w:val="clear" w:color="auto" w:fill="auto"/>
              <w:spacing w:after="80" w:line="240" w:lineRule="auto"/>
              <w:ind w:left="-12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sz w:val="24"/>
                <w:szCs w:val="24"/>
              </w:rPr>
              <w:t>користування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71A229" w14:textId="77777777" w:rsidR="004D1119" w:rsidRPr="00A43048" w:rsidRDefault="006E106A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A43048">
              <w:rPr>
                <w:i/>
                <w:sz w:val="24"/>
                <w:szCs w:val="24"/>
              </w:rPr>
              <w:t>Право в процесі оформлення (</w:t>
            </w:r>
            <w:r w:rsidR="004D1119" w:rsidRPr="00A43048">
              <w:rPr>
                <w:i/>
                <w:sz w:val="24"/>
                <w:szCs w:val="24"/>
              </w:rPr>
              <w:t>постійне користування</w:t>
            </w:r>
            <w:r w:rsidRPr="00A43048">
              <w:rPr>
                <w:i/>
                <w:sz w:val="24"/>
                <w:szCs w:val="24"/>
              </w:rPr>
              <w:t>)</w:t>
            </w:r>
          </w:p>
        </w:tc>
      </w:tr>
      <w:tr w:rsidR="004D1119" w14:paraId="00AEDE2C" w14:textId="77777777" w:rsidTr="004D5BC3">
        <w:trPr>
          <w:trHeight w:val="582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4CEB4F" w14:textId="3AE77763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 w:rsidRPr="00CD0A63">
              <w:rPr>
                <w:sz w:val="24"/>
                <w:szCs w:val="24"/>
              </w:rPr>
              <w:t xml:space="preserve"> </w:t>
            </w:r>
            <w:r w:rsidR="00CD0A63" w:rsidRPr="00CD0A63">
              <w:rPr>
                <w:sz w:val="24"/>
                <w:szCs w:val="24"/>
              </w:rPr>
              <w:t>Категорія земель</w:t>
            </w:r>
            <w:r w:rsidR="004D1119" w:rsidRPr="00CD0A63">
              <w:rPr>
                <w:sz w:val="24"/>
                <w:szCs w:val="24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EC2E08" w14:textId="44BA414B" w:rsidR="004D1119" w:rsidRPr="00A43048" w:rsidRDefault="00CD0A63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CD0A63">
              <w:rPr>
                <w:i/>
                <w:iCs/>
                <w:sz w:val="24"/>
                <w:szCs w:val="24"/>
              </w:rPr>
              <w:t>землі рекреаційного призначення</w:t>
            </w:r>
          </w:p>
        </w:tc>
      </w:tr>
      <w:tr w:rsidR="004D1119" w:rsidRPr="00B8395D" w14:paraId="550A073B" w14:textId="77777777" w:rsidTr="00651716">
        <w:trPr>
          <w:trHeight w:val="928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DFBCD" w14:textId="77777777" w:rsidR="004D1119" w:rsidRPr="002C1187" w:rsidRDefault="006E10B3" w:rsidP="00A43048">
            <w:pPr>
              <w:pStyle w:val="a5"/>
              <w:shd w:val="clear" w:color="auto" w:fill="auto"/>
              <w:ind w:left="-12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 w:rsidRPr="00456FAA">
              <w:rPr>
                <w:sz w:val="24"/>
                <w:szCs w:val="24"/>
              </w:rPr>
              <w:t xml:space="preserve">Цільове </w:t>
            </w:r>
            <w:r w:rsidR="00E93A88">
              <w:rPr>
                <w:sz w:val="24"/>
                <w:szCs w:val="24"/>
              </w:rPr>
              <w:t>призначення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64C4E" w14:textId="21E83416" w:rsidR="00A21758" w:rsidRPr="00CC06F6" w:rsidRDefault="00C675D8" w:rsidP="00651716">
            <w:pPr>
              <w:pStyle w:val="a5"/>
              <w:shd w:val="clear" w:color="auto" w:fill="auto"/>
              <w:rPr>
                <w:i/>
                <w:iCs/>
                <w:sz w:val="24"/>
                <w:szCs w:val="24"/>
                <w:lang w:val="ru-RU"/>
              </w:rPr>
            </w:pPr>
            <w:r w:rsidRPr="00A43048">
              <w:rPr>
                <w:i/>
                <w:sz w:val="24"/>
                <w:szCs w:val="24"/>
                <w:highlight w:val="white"/>
              </w:rPr>
              <w:t>07.08</w:t>
            </w:r>
            <w:r w:rsidRPr="00CC06F6">
              <w:rPr>
                <w:rStyle w:val="a9"/>
                <w:sz w:val="24"/>
                <w:szCs w:val="24"/>
                <w:lang w:val="ru-RU"/>
              </w:rPr>
              <w:t xml:space="preserve"> </w:t>
            </w:r>
            <w:r w:rsidR="004D1119" w:rsidRPr="00A43048">
              <w:rPr>
                <w:rStyle w:val="a9"/>
                <w:sz w:val="24"/>
                <w:szCs w:val="24"/>
              </w:rPr>
              <w:t>земельні ділянки загального користування, які використовуються як зелені насадження загального користування</w:t>
            </w:r>
            <w:r w:rsidR="00CD0A63">
              <w:rPr>
                <w:rStyle w:val="a9"/>
                <w:sz w:val="24"/>
                <w:szCs w:val="24"/>
              </w:rPr>
              <w:t xml:space="preserve"> (</w:t>
            </w:r>
            <w:r w:rsidR="00CD0A63" w:rsidRPr="00CC06F6">
              <w:rPr>
                <w:i/>
                <w:iCs/>
                <w:sz w:val="24"/>
                <w:szCs w:val="24"/>
                <w:lang w:val="ru-RU"/>
              </w:rPr>
              <w:t xml:space="preserve">для </w:t>
            </w:r>
            <w:proofErr w:type="spellStart"/>
            <w:r w:rsidR="00CD0A63" w:rsidRPr="00CC06F6">
              <w:rPr>
                <w:i/>
                <w:iCs/>
                <w:sz w:val="24"/>
                <w:szCs w:val="24"/>
                <w:lang w:val="ru-RU"/>
              </w:rPr>
              <w:t>утримання</w:t>
            </w:r>
            <w:proofErr w:type="spellEnd"/>
            <w:r w:rsidR="00CD0A63" w:rsidRPr="00CC06F6">
              <w:rPr>
                <w:i/>
                <w:iCs/>
                <w:sz w:val="24"/>
                <w:szCs w:val="24"/>
                <w:lang w:val="ru-RU"/>
              </w:rPr>
              <w:t xml:space="preserve"> та </w:t>
            </w:r>
            <w:proofErr w:type="spellStart"/>
            <w:r w:rsidR="00CD0A63" w:rsidRPr="00CC06F6">
              <w:rPr>
                <w:i/>
                <w:iCs/>
                <w:sz w:val="24"/>
                <w:szCs w:val="24"/>
                <w:lang w:val="ru-RU"/>
              </w:rPr>
              <w:t>експлуатації</w:t>
            </w:r>
            <w:proofErr w:type="spellEnd"/>
            <w:r w:rsidR="00CD0A63" w:rsidRPr="00CC06F6">
              <w:rPr>
                <w:i/>
                <w:iCs/>
                <w:sz w:val="24"/>
                <w:szCs w:val="24"/>
                <w:lang w:val="ru-RU"/>
              </w:rPr>
              <w:t xml:space="preserve"> скверу</w:t>
            </w:r>
            <w:r w:rsidR="00CD0A63">
              <w:rPr>
                <w:i/>
                <w:iCs/>
                <w:sz w:val="24"/>
                <w:szCs w:val="24"/>
              </w:rPr>
              <w:t>)</w:t>
            </w:r>
          </w:p>
        </w:tc>
      </w:tr>
      <w:tr w:rsidR="00E93A88" w14:paraId="2E2CBEBD" w14:textId="77777777" w:rsidTr="004D5BC3">
        <w:trPr>
          <w:trHeight w:val="405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9F358" w14:textId="03E38F37" w:rsidR="00221619" w:rsidRPr="00221619" w:rsidRDefault="00221619" w:rsidP="00221619">
            <w:pPr>
              <w:pStyle w:val="1"/>
              <w:shd w:val="clear" w:color="auto" w:fill="auto"/>
              <w:spacing w:line="201" w:lineRule="auto"/>
              <w:ind w:firstLine="0"/>
              <w:rPr>
                <w:iCs/>
                <w:sz w:val="24"/>
                <w:szCs w:val="24"/>
                <w:lang w:val="ru-RU"/>
              </w:rPr>
            </w:pPr>
            <w:r w:rsidRPr="00221619">
              <w:rPr>
                <w:iCs/>
                <w:sz w:val="24"/>
                <w:szCs w:val="24"/>
                <w:lang w:val="ru-RU"/>
              </w:rPr>
              <w:t>Нормативна</w:t>
            </w:r>
            <w:r w:rsidRPr="0080577C">
              <w:rPr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21619">
              <w:rPr>
                <w:iCs/>
                <w:sz w:val="24"/>
                <w:szCs w:val="24"/>
                <w:lang w:val="ru-RU"/>
              </w:rPr>
              <w:t>грошова</w:t>
            </w:r>
            <w:proofErr w:type="spellEnd"/>
            <w:r w:rsidRPr="0080577C">
              <w:rPr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21619">
              <w:rPr>
                <w:iCs/>
                <w:sz w:val="24"/>
                <w:szCs w:val="24"/>
                <w:lang w:val="ru-RU"/>
              </w:rPr>
              <w:t>оцінка</w:t>
            </w:r>
            <w:proofErr w:type="spellEnd"/>
          </w:p>
          <w:p w14:paraId="7CC4336D" w14:textId="36D92F77" w:rsidR="00E93A88" w:rsidRPr="00456FAA" w:rsidRDefault="00221619" w:rsidP="00221619">
            <w:pPr>
              <w:pStyle w:val="a5"/>
              <w:shd w:val="clear" w:color="auto" w:fill="auto"/>
              <w:ind w:left="-120"/>
              <w:rPr>
                <w:sz w:val="24"/>
                <w:szCs w:val="24"/>
              </w:rPr>
            </w:pPr>
            <w:r>
              <w:rPr>
                <w:sz w:val="18"/>
                <w:szCs w:val="18"/>
              </w:rPr>
              <w:t xml:space="preserve"> (за попереднім розрахунком*)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5EA5E" w14:textId="55AA8680" w:rsidR="00E93A88" w:rsidRPr="00A43048" w:rsidRDefault="00010E20" w:rsidP="00DC4060">
            <w:pPr>
              <w:pStyle w:val="a5"/>
              <w:shd w:val="clear" w:color="auto" w:fill="auto"/>
              <w:rPr>
                <w:rStyle w:val="a9"/>
                <w:sz w:val="24"/>
                <w:szCs w:val="24"/>
              </w:rPr>
            </w:pPr>
            <w:r>
              <w:rPr>
                <w:rStyle w:val="a9"/>
                <w:sz w:val="24"/>
                <w:szCs w:val="24"/>
              </w:rPr>
              <w:t>9 362 467</w:t>
            </w:r>
            <w:r w:rsidR="00E93A88" w:rsidRPr="00A43048">
              <w:rPr>
                <w:rStyle w:val="a9"/>
                <w:sz w:val="24"/>
                <w:szCs w:val="24"/>
              </w:rPr>
              <w:t xml:space="preserve"> грн </w:t>
            </w:r>
            <w:r>
              <w:rPr>
                <w:rStyle w:val="a9"/>
                <w:sz w:val="24"/>
                <w:szCs w:val="24"/>
              </w:rPr>
              <w:t>31</w:t>
            </w:r>
            <w:r w:rsidR="00E93A88" w:rsidRPr="00A43048">
              <w:rPr>
                <w:rStyle w:val="a9"/>
                <w:sz w:val="24"/>
                <w:szCs w:val="24"/>
              </w:rPr>
              <w:t xml:space="preserve"> коп.</w:t>
            </w:r>
          </w:p>
        </w:tc>
      </w:tr>
      <w:tr w:rsidR="00DC4060" w:rsidRPr="00B8395D" w14:paraId="59BC52D9" w14:textId="77777777" w:rsidTr="004D5BC3">
        <w:tblPrEx>
          <w:tblLook w:val="0000" w:firstRow="0" w:lastRow="0" w:firstColumn="0" w:lastColumn="0" w:noHBand="0" w:noVBand="0"/>
        </w:tblPrEx>
        <w:trPr>
          <w:trHeight w:val="480"/>
        </w:trPr>
        <w:tc>
          <w:tcPr>
            <w:tcW w:w="9679" w:type="dxa"/>
            <w:gridSpan w:val="2"/>
          </w:tcPr>
          <w:p w14:paraId="059E210B" w14:textId="77777777" w:rsidR="006E10B3" w:rsidRPr="006E10B3" w:rsidRDefault="006E10B3" w:rsidP="00DC4060">
            <w:pPr>
              <w:pStyle w:val="1"/>
              <w:tabs>
                <w:tab w:val="left" w:pos="668"/>
              </w:tabs>
              <w:spacing w:after="0" w:line="228" w:lineRule="auto"/>
              <w:ind w:left="-120" w:firstLine="0"/>
              <w:rPr>
                <w:i/>
                <w:sz w:val="24"/>
                <w:szCs w:val="24"/>
                <w:lang w:val="ru-RU"/>
              </w:rPr>
            </w:pPr>
            <w:r w:rsidRPr="006E10B3">
              <w:rPr>
                <w:sz w:val="24"/>
                <w:szCs w:val="24"/>
                <w:lang w:val="ru-RU"/>
              </w:rPr>
              <w:t xml:space="preserve"> </w:t>
            </w:r>
            <w:r w:rsidR="00DC4060" w:rsidRPr="0078040B">
              <w:rPr>
                <w:sz w:val="24"/>
                <w:szCs w:val="24"/>
              </w:rPr>
              <w:t>*</w:t>
            </w:r>
            <w:r w:rsidR="00DC4060" w:rsidRPr="00DC4060">
              <w:rPr>
                <w:i/>
                <w:sz w:val="24"/>
                <w:szCs w:val="24"/>
              </w:rPr>
              <w:t xml:space="preserve">Наведені розрахунки нормативної грошової оцінки не є остаточними і будуть уточнені </w:t>
            </w:r>
            <w:r w:rsidRPr="006E10B3">
              <w:rPr>
                <w:i/>
                <w:sz w:val="24"/>
                <w:szCs w:val="24"/>
                <w:lang w:val="ru-RU"/>
              </w:rPr>
              <w:t xml:space="preserve">  </w:t>
            </w:r>
          </w:p>
          <w:p w14:paraId="1E66684F" w14:textId="77777777" w:rsidR="00DC4060" w:rsidRDefault="006E10B3" w:rsidP="00DC4060">
            <w:pPr>
              <w:pStyle w:val="1"/>
              <w:tabs>
                <w:tab w:val="left" w:pos="668"/>
              </w:tabs>
              <w:spacing w:after="0" w:line="228" w:lineRule="auto"/>
              <w:ind w:left="-120" w:firstLine="0"/>
              <w:rPr>
                <w:sz w:val="24"/>
                <w:szCs w:val="24"/>
                <w:lang w:val="ru-RU"/>
              </w:rPr>
            </w:pPr>
            <w:r w:rsidRPr="006E10B3">
              <w:rPr>
                <w:i/>
                <w:sz w:val="24"/>
                <w:szCs w:val="24"/>
                <w:lang w:val="ru-RU"/>
              </w:rPr>
              <w:t xml:space="preserve"> </w:t>
            </w:r>
            <w:r w:rsidR="00DC4060" w:rsidRPr="00DC4060">
              <w:rPr>
                <w:i/>
                <w:sz w:val="24"/>
                <w:szCs w:val="24"/>
              </w:rPr>
              <w:t>відповідно до вимог чинного законодавства</w:t>
            </w:r>
            <w:r w:rsidR="00DC4060">
              <w:rPr>
                <w:i/>
                <w:sz w:val="24"/>
                <w:szCs w:val="24"/>
              </w:rPr>
              <w:t xml:space="preserve"> при оформленні права на земельну ділянку.</w:t>
            </w:r>
          </w:p>
        </w:tc>
      </w:tr>
    </w:tbl>
    <w:p w14:paraId="28C338DB" w14:textId="77777777" w:rsidR="00DC4060" w:rsidRPr="003A74B1" w:rsidRDefault="00DC4060" w:rsidP="00DC4060">
      <w:pPr>
        <w:pStyle w:val="1"/>
        <w:shd w:val="clear" w:color="auto" w:fill="auto"/>
        <w:tabs>
          <w:tab w:val="left" w:pos="671"/>
        </w:tabs>
        <w:spacing w:line="228" w:lineRule="auto"/>
        <w:ind w:left="400" w:firstLine="0"/>
        <w:rPr>
          <w:sz w:val="20"/>
          <w:szCs w:val="20"/>
          <w:lang w:val="ru-RU"/>
        </w:rPr>
      </w:pPr>
    </w:p>
    <w:p w14:paraId="64690438" w14:textId="77777777" w:rsidR="004D1119" w:rsidRPr="00456FAA" w:rsidRDefault="004D1119" w:rsidP="005639F6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line="228" w:lineRule="auto"/>
        <w:rPr>
          <w:sz w:val="24"/>
          <w:szCs w:val="24"/>
        </w:rPr>
      </w:pPr>
      <w:proofErr w:type="spellStart"/>
      <w:r w:rsidRPr="00456FAA">
        <w:rPr>
          <w:b/>
          <w:bCs/>
          <w:sz w:val="24"/>
          <w:szCs w:val="24"/>
        </w:rPr>
        <w:t>Обґрунтування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прийняття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рішення</w:t>
      </w:r>
      <w:proofErr w:type="spellEnd"/>
      <w:r>
        <w:rPr>
          <w:b/>
          <w:bCs/>
          <w:sz w:val="24"/>
          <w:szCs w:val="24"/>
        </w:rPr>
        <w:t>.</w:t>
      </w:r>
    </w:p>
    <w:p w14:paraId="2BD3D04E" w14:textId="79C96BD0" w:rsidR="004D1119" w:rsidRDefault="004D1119" w:rsidP="004D1119">
      <w:pPr>
        <w:pStyle w:val="1"/>
        <w:shd w:val="clear" w:color="auto" w:fill="auto"/>
        <w:ind w:firstLine="420"/>
        <w:jc w:val="both"/>
        <w:rPr>
          <w:color w:val="3B010F"/>
          <w:sz w:val="24"/>
          <w:szCs w:val="24"/>
        </w:rPr>
      </w:pPr>
      <w:proofErr w:type="spellStart"/>
      <w:r w:rsidRPr="00456FAA">
        <w:rPr>
          <w:sz w:val="24"/>
          <w:szCs w:val="24"/>
        </w:rPr>
        <w:t>Відповідно</w:t>
      </w:r>
      <w:proofErr w:type="spellEnd"/>
      <w:r w:rsidRPr="00456FAA">
        <w:rPr>
          <w:sz w:val="24"/>
          <w:szCs w:val="24"/>
        </w:rPr>
        <w:t xml:space="preserve"> </w:t>
      </w:r>
      <w:proofErr w:type="spellStart"/>
      <w:r w:rsidRPr="00456FAA">
        <w:rPr>
          <w:sz w:val="24"/>
          <w:szCs w:val="24"/>
        </w:rPr>
        <w:t>до</w:t>
      </w:r>
      <w:proofErr w:type="spellEnd"/>
      <w:r w:rsidRPr="00456FAA">
        <w:rPr>
          <w:sz w:val="24"/>
          <w:szCs w:val="24"/>
        </w:rPr>
        <w:t xml:space="preserve"> </w:t>
      </w:r>
      <w:proofErr w:type="spellStart"/>
      <w:r w:rsidRPr="00456FAA">
        <w:rPr>
          <w:sz w:val="24"/>
          <w:szCs w:val="24"/>
        </w:rPr>
        <w:t>статті</w:t>
      </w:r>
      <w:proofErr w:type="spellEnd"/>
      <w:r w:rsidR="00FC3420">
        <w:rPr>
          <w:sz w:val="24"/>
          <w:szCs w:val="24"/>
          <w:lang w:val="uk-UA"/>
        </w:rPr>
        <w:t xml:space="preserve"> 123</w:t>
      </w:r>
      <w:r w:rsidR="00F562D5">
        <w:rPr>
          <w:sz w:val="24"/>
          <w:szCs w:val="24"/>
          <w:lang w:val="uk-UA"/>
        </w:rPr>
        <w:t xml:space="preserve"> </w:t>
      </w:r>
      <w:bookmarkStart w:id="0" w:name="_GoBack"/>
      <w:bookmarkEnd w:id="0"/>
      <w:proofErr w:type="spellStart"/>
      <w:r w:rsidR="00FC3420" w:rsidRPr="00F96C6E">
        <w:rPr>
          <w:sz w:val="24"/>
          <w:szCs w:val="24"/>
        </w:rPr>
        <w:t>Земельного</w:t>
      </w:r>
      <w:proofErr w:type="spellEnd"/>
      <w:r w:rsidR="00FC3420" w:rsidRPr="00F96C6E">
        <w:rPr>
          <w:sz w:val="24"/>
          <w:szCs w:val="24"/>
        </w:rPr>
        <w:t xml:space="preserve"> </w:t>
      </w:r>
      <w:proofErr w:type="spellStart"/>
      <w:r w:rsidR="00FC3420" w:rsidRPr="00F96C6E">
        <w:rPr>
          <w:sz w:val="24"/>
          <w:szCs w:val="24"/>
        </w:rPr>
        <w:t>кодексу</w:t>
      </w:r>
      <w:proofErr w:type="spellEnd"/>
      <w:r w:rsidR="00FC3420" w:rsidRPr="00F96C6E">
        <w:rPr>
          <w:sz w:val="24"/>
          <w:szCs w:val="24"/>
        </w:rPr>
        <w:t xml:space="preserve"> </w:t>
      </w:r>
      <w:proofErr w:type="spellStart"/>
      <w:r w:rsidR="00FC3420" w:rsidRPr="00F96C6E">
        <w:rPr>
          <w:sz w:val="24"/>
          <w:szCs w:val="24"/>
        </w:rPr>
        <w:t>України</w:t>
      </w:r>
      <w:proofErr w:type="spellEnd"/>
      <w:r w:rsidR="00FC3420" w:rsidRPr="00F96C6E">
        <w:rPr>
          <w:sz w:val="24"/>
          <w:szCs w:val="24"/>
        </w:rPr>
        <w:t xml:space="preserve">, </w:t>
      </w:r>
      <w:proofErr w:type="spellStart"/>
      <w:r w:rsidR="00FC3420" w:rsidRPr="00F96C6E">
        <w:rPr>
          <w:sz w:val="24"/>
          <w:szCs w:val="24"/>
        </w:rPr>
        <w:t>враховуючи</w:t>
      </w:r>
      <w:proofErr w:type="spellEnd"/>
      <w:r w:rsidR="00FC3420" w:rsidRPr="00F96C6E">
        <w:rPr>
          <w:sz w:val="24"/>
          <w:szCs w:val="24"/>
        </w:rPr>
        <w:t xml:space="preserve">, </w:t>
      </w:r>
      <w:proofErr w:type="spellStart"/>
      <w:r w:rsidR="00FC3420" w:rsidRPr="00F96C6E">
        <w:rPr>
          <w:sz w:val="24"/>
          <w:szCs w:val="24"/>
        </w:rPr>
        <w:t>що</w:t>
      </w:r>
      <w:proofErr w:type="spellEnd"/>
      <w:r w:rsidR="00FC3420" w:rsidRPr="00F96C6E">
        <w:rPr>
          <w:sz w:val="24"/>
          <w:szCs w:val="24"/>
        </w:rPr>
        <w:t xml:space="preserve"> </w:t>
      </w:r>
      <w:proofErr w:type="spellStart"/>
      <w:r w:rsidR="00FC3420" w:rsidRPr="00F96C6E">
        <w:rPr>
          <w:sz w:val="24"/>
          <w:szCs w:val="24"/>
        </w:rPr>
        <w:t>земельна</w:t>
      </w:r>
      <w:proofErr w:type="spellEnd"/>
      <w:r w:rsidR="00FC3420" w:rsidRPr="00F96C6E">
        <w:rPr>
          <w:sz w:val="24"/>
          <w:szCs w:val="24"/>
        </w:rPr>
        <w:t xml:space="preserve"> </w:t>
      </w:r>
      <w:proofErr w:type="spellStart"/>
      <w:r w:rsidR="00FC3420" w:rsidRPr="00F96C6E">
        <w:rPr>
          <w:sz w:val="24"/>
          <w:szCs w:val="24"/>
        </w:rPr>
        <w:t>ділянка</w:t>
      </w:r>
      <w:proofErr w:type="spellEnd"/>
      <w:r w:rsidR="00FC3420" w:rsidRPr="00F96C6E">
        <w:rPr>
          <w:sz w:val="24"/>
          <w:szCs w:val="24"/>
        </w:rPr>
        <w:t xml:space="preserve"> </w:t>
      </w:r>
      <w:proofErr w:type="spellStart"/>
      <w:r w:rsidR="00FC3420" w:rsidRPr="00F96C6E">
        <w:rPr>
          <w:sz w:val="24"/>
          <w:szCs w:val="24"/>
        </w:rPr>
        <w:t>зареєстрована</w:t>
      </w:r>
      <w:proofErr w:type="spellEnd"/>
      <w:r w:rsidR="00FC3420" w:rsidRPr="00F96C6E">
        <w:rPr>
          <w:sz w:val="24"/>
          <w:szCs w:val="24"/>
        </w:rPr>
        <w:t xml:space="preserve"> в </w:t>
      </w:r>
      <w:proofErr w:type="spellStart"/>
      <w:r w:rsidR="00FC3420" w:rsidRPr="00FC3420">
        <w:rPr>
          <w:sz w:val="24"/>
          <w:szCs w:val="24"/>
        </w:rPr>
        <w:t>Державному</w:t>
      </w:r>
      <w:proofErr w:type="spellEnd"/>
      <w:r w:rsidR="00FC3420" w:rsidRPr="00FC3420">
        <w:rPr>
          <w:sz w:val="24"/>
          <w:szCs w:val="24"/>
        </w:rPr>
        <w:t xml:space="preserve"> </w:t>
      </w:r>
      <w:proofErr w:type="spellStart"/>
      <w:r w:rsidR="00FC3420" w:rsidRPr="00FC3420">
        <w:rPr>
          <w:sz w:val="24"/>
          <w:szCs w:val="24"/>
        </w:rPr>
        <w:t>земельному</w:t>
      </w:r>
      <w:proofErr w:type="spellEnd"/>
      <w:r w:rsidR="00FC3420" w:rsidRPr="00FC3420">
        <w:rPr>
          <w:sz w:val="24"/>
          <w:szCs w:val="24"/>
        </w:rPr>
        <w:t xml:space="preserve"> </w:t>
      </w:r>
      <w:proofErr w:type="spellStart"/>
      <w:r w:rsidR="00FC3420" w:rsidRPr="00FC3420">
        <w:rPr>
          <w:sz w:val="24"/>
          <w:szCs w:val="24"/>
        </w:rPr>
        <w:t>кадастрі</w:t>
      </w:r>
      <w:proofErr w:type="spellEnd"/>
      <w:r w:rsidR="00FC3420" w:rsidRPr="00FC3420">
        <w:rPr>
          <w:sz w:val="24"/>
          <w:szCs w:val="24"/>
        </w:rPr>
        <w:t xml:space="preserve"> (</w:t>
      </w:r>
      <w:proofErr w:type="spellStart"/>
      <w:r w:rsidR="00FC3420" w:rsidRPr="00FC3420">
        <w:rPr>
          <w:sz w:val="24"/>
          <w:szCs w:val="24"/>
        </w:rPr>
        <w:t>витяг</w:t>
      </w:r>
      <w:proofErr w:type="spellEnd"/>
      <w:r w:rsidR="00FC3420" w:rsidRPr="00FC3420">
        <w:rPr>
          <w:sz w:val="24"/>
          <w:szCs w:val="24"/>
        </w:rPr>
        <w:t xml:space="preserve"> з </w:t>
      </w:r>
      <w:proofErr w:type="spellStart"/>
      <w:r w:rsidR="00FC3420" w:rsidRPr="00FC3420">
        <w:rPr>
          <w:sz w:val="24"/>
          <w:szCs w:val="24"/>
        </w:rPr>
        <w:t>Державного</w:t>
      </w:r>
      <w:proofErr w:type="spellEnd"/>
      <w:r w:rsidR="00FC3420" w:rsidRPr="00FC3420">
        <w:rPr>
          <w:sz w:val="24"/>
          <w:szCs w:val="24"/>
        </w:rPr>
        <w:t xml:space="preserve"> </w:t>
      </w:r>
      <w:proofErr w:type="spellStart"/>
      <w:r w:rsidR="00FC3420" w:rsidRPr="00FC3420">
        <w:rPr>
          <w:sz w:val="24"/>
          <w:szCs w:val="24"/>
        </w:rPr>
        <w:t>земельного</w:t>
      </w:r>
      <w:proofErr w:type="spellEnd"/>
      <w:r w:rsidR="00FC3420" w:rsidRPr="00FC3420">
        <w:rPr>
          <w:sz w:val="24"/>
          <w:szCs w:val="24"/>
        </w:rPr>
        <w:t xml:space="preserve"> </w:t>
      </w:r>
      <w:proofErr w:type="spellStart"/>
      <w:r w:rsidR="00FC3420" w:rsidRPr="00FC3420">
        <w:rPr>
          <w:sz w:val="24"/>
          <w:szCs w:val="24"/>
        </w:rPr>
        <w:t>кадастру</w:t>
      </w:r>
      <w:proofErr w:type="spellEnd"/>
      <w:r w:rsidR="00FC3420" w:rsidRPr="00FC3420">
        <w:rPr>
          <w:sz w:val="24"/>
          <w:szCs w:val="24"/>
        </w:rPr>
        <w:t xml:space="preserve"> </w:t>
      </w:r>
      <w:proofErr w:type="spellStart"/>
      <w:r w:rsidR="00FC3420" w:rsidRPr="00FC3420">
        <w:rPr>
          <w:sz w:val="24"/>
          <w:szCs w:val="24"/>
        </w:rPr>
        <w:t>про</w:t>
      </w:r>
      <w:proofErr w:type="spellEnd"/>
      <w:r w:rsidR="00FC3420" w:rsidRPr="00FC3420">
        <w:rPr>
          <w:sz w:val="24"/>
          <w:szCs w:val="24"/>
        </w:rPr>
        <w:t xml:space="preserve"> </w:t>
      </w:r>
      <w:proofErr w:type="spellStart"/>
      <w:r w:rsidR="00FC3420" w:rsidRPr="00FC3420">
        <w:rPr>
          <w:sz w:val="24"/>
          <w:szCs w:val="24"/>
        </w:rPr>
        <w:t>земельну</w:t>
      </w:r>
      <w:proofErr w:type="spellEnd"/>
      <w:r w:rsidR="00FC3420" w:rsidRPr="00FC3420">
        <w:rPr>
          <w:sz w:val="24"/>
          <w:szCs w:val="24"/>
        </w:rPr>
        <w:t xml:space="preserve"> </w:t>
      </w:r>
      <w:proofErr w:type="spellStart"/>
      <w:r w:rsidR="00FC3420" w:rsidRPr="00FC3420">
        <w:rPr>
          <w:sz w:val="24"/>
          <w:szCs w:val="24"/>
        </w:rPr>
        <w:t>ділянку</w:t>
      </w:r>
      <w:proofErr w:type="spellEnd"/>
      <w:r w:rsidR="00FC3420" w:rsidRPr="00FC3420">
        <w:rPr>
          <w:sz w:val="24"/>
          <w:szCs w:val="24"/>
        </w:rPr>
        <w:t xml:space="preserve"> </w:t>
      </w:r>
      <w:proofErr w:type="spellStart"/>
      <w:r w:rsidR="00FC3420" w:rsidRPr="00FC3420">
        <w:rPr>
          <w:sz w:val="24"/>
          <w:szCs w:val="24"/>
        </w:rPr>
        <w:t>від</w:t>
      </w:r>
      <w:proofErr w:type="spellEnd"/>
      <w:r w:rsidR="00FC3420" w:rsidRPr="00FC3420">
        <w:rPr>
          <w:sz w:val="24"/>
          <w:szCs w:val="24"/>
        </w:rPr>
        <w:t xml:space="preserve"> 08.08.2025 № НВ-0001596832025),</w:t>
      </w:r>
      <w:r w:rsidR="00FC3420" w:rsidRPr="00E729DA">
        <w:rPr>
          <w:sz w:val="24"/>
          <w:szCs w:val="24"/>
        </w:rPr>
        <w:t xml:space="preserve"> </w:t>
      </w:r>
      <w:proofErr w:type="spellStart"/>
      <w:r w:rsidR="00FC3420" w:rsidRPr="00E729DA">
        <w:rPr>
          <w:sz w:val="24"/>
          <w:szCs w:val="24"/>
        </w:rPr>
        <w:t>право</w:t>
      </w:r>
      <w:proofErr w:type="spellEnd"/>
      <w:r w:rsidR="00FC3420" w:rsidRPr="00F96C6E">
        <w:rPr>
          <w:sz w:val="24"/>
          <w:szCs w:val="24"/>
        </w:rPr>
        <w:t xml:space="preserve"> </w:t>
      </w:r>
      <w:proofErr w:type="spellStart"/>
      <w:r w:rsidR="00FC3420" w:rsidRPr="00F96C6E">
        <w:rPr>
          <w:sz w:val="24"/>
          <w:szCs w:val="24"/>
        </w:rPr>
        <w:t>комунальної</w:t>
      </w:r>
      <w:proofErr w:type="spellEnd"/>
      <w:r w:rsidR="00FC3420" w:rsidRPr="00F96C6E">
        <w:rPr>
          <w:sz w:val="24"/>
          <w:szCs w:val="24"/>
        </w:rPr>
        <w:t xml:space="preserve"> </w:t>
      </w:r>
      <w:proofErr w:type="spellStart"/>
      <w:r w:rsidR="00FC3420" w:rsidRPr="00F96C6E">
        <w:rPr>
          <w:sz w:val="24"/>
          <w:szCs w:val="24"/>
        </w:rPr>
        <w:t>власності</w:t>
      </w:r>
      <w:proofErr w:type="spellEnd"/>
      <w:r w:rsidR="00FC3420" w:rsidRPr="00F96C6E">
        <w:rPr>
          <w:sz w:val="24"/>
          <w:szCs w:val="24"/>
        </w:rPr>
        <w:t xml:space="preserve"> </w:t>
      </w:r>
      <w:proofErr w:type="spellStart"/>
      <w:r w:rsidR="00FC3420" w:rsidRPr="00F96C6E">
        <w:rPr>
          <w:sz w:val="24"/>
          <w:szCs w:val="24"/>
        </w:rPr>
        <w:t>територіальної</w:t>
      </w:r>
      <w:proofErr w:type="spellEnd"/>
      <w:r w:rsidR="00FC3420" w:rsidRPr="00F96C6E">
        <w:rPr>
          <w:sz w:val="24"/>
          <w:szCs w:val="24"/>
        </w:rPr>
        <w:t xml:space="preserve"> </w:t>
      </w:r>
      <w:proofErr w:type="spellStart"/>
      <w:r w:rsidR="00FC3420" w:rsidRPr="00F96C6E">
        <w:rPr>
          <w:sz w:val="24"/>
          <w:szCs w:val="24"/>
        </w:rPr>
        <w:t>громади</w:t>
      </w:r>
      <w:proofErr w:type="spellEnd"/>
      <w:r w:rsidR="00FC3420" w:rsidRPr="00F96C6E">
        <w:rPr>
          <w:sz w:val="24"/>
          <w:szCs w:val="24"/>
        </w:rPr>
        <w:t xml:space="preserve"> </w:t>
      </w:r>
      <w:proofErr w:type="spellStart"/>
      <w:r w:rsidR="00FC3420" w:rsidRPr="00F96C6E">
        <w:rPr>
          <w:sz w:val="24"/>
          <w:szCs w:val="24"/>
        </w:rPr>
        <w:t>міста</w:t>
      </w:r>
      <w:proofErr w:type="spellEnd"/>
      <w:r w:rsidR="00FC3420" w:rsidRPr="00F96C6E">
        <w:rPr>
          <w:sz w:val="24"/>
          <w:szCs w:val="24"/>
        </w:rPr>
        <w:t xml:space="preserve"> </w:t>
      </w:r>
      <w:proofErr w:type="spellStart"/>
      <w:r w:rsidR="00FC3420" w:rsidRPr="00F96C6E">
        <w:rPr>
          <w:sz w:val="24"/>
          <w:szCs w:val="24"/>
        </w:rPr>
        <w:t>Києва</w:t>
      </w:r>
      <w:proofErr w:type="spellEnd"/>
      <w:r w:rsidR="00FC3420" w:rsidRPr="00F96C6E">
        <w:rPr>
          <w:sz w:val="24"/>
          <w:szCs w:val="24"/>
        </w:rPr>
        <w:t xml:space="preserve"> </w:t>
      </w:r>
      <w:proofErr w:type="spellStart"/>
      <w:r w:rsidR="00FC3420" w:rsidRPr="00F96C6E">
        <w:rPr>
          <w:sz w:val="24"/>
          <w:szCs w:val="24"/>
        </w:rPr>
        <w:t>на</w:t>
      </w:r>
      <w:proofErr w:type="spellEnd"/>
      <w:r w:rsidR="00FC3420" w:rsidRPr="00F96C6E">
        <w:rPr>
          <w:sz w:val="24"/>
          <w:szCs w:val="24"/>
        </w:rPr>
        <w:t xml:space="preserve"> </w:t>
      </w:r>
      <w:proofErr w:type="spellStart"/>
      <w:r w:rsidR="00FC3420" w:rsidRPr="00F96C6E">
        <w:rPr>
          <w:sz w:val="24"/>
          <w:szCs w:val="24"/>
        </w:rPr>
        <w:t>яку</w:t>
      </w:r>
      <w:proofErr w:type="spellEnd"/>
      <w:r w:rsidR="00FC3420" w:rsidRPr="00F96C6E">
        <w:rPr>
          <w:sz w:val="24"/>
          <w:szCs w:val="24"/>
        </w:rPr>
        <w:t xml:space="preserve"> </w:t>
      </w:r>
      <w:proofErr w:type="spellStart"/>
      <w:r w:rsidR="00FC3420" w:rsidRPr="00F96C6E">
        <w:rPr>
          <w:sz w:val="24"/>
          <w:szCs w:val="24"/>
        </w:rPr>
        <w:t>зареєс</w:t>
      </w:r>
      <w:r w:rsidR="00FC3420">
        <w:rPr>
          <w:sz w:val="24"/>
          <w:szCs w:val="24"/>
        </w:rPr>
        <w:t>тровано</w:t>
      </w:r>
      <w:proofErr w:type="spellEnd"/>
      <w:r w:rsidR="00FC3420">
        <w:rPr>
          <w:sz w:val="24"/>
          <w:szCs w:val="24"/>
        </w:rPr>
        <w:t xml:space="preserve"> в </w:t>
      </w:r>
      <w:proofErr w:type="spellStart"/>
      <w:r w:rsidR="00FC3420">
        <w:rPr>
          <w:sz w:val="24"/>
          <w:szCs w:val="24"/>
        </w:rPr>
        <w:t>установленому</w:t>
      </w:r>
      <w:proofErr w:type="spellEnd"/>
      <w:r w:rsidR="00FC3420">
        <w:rPr>
          <w:sz w:val="24"/>
          <w:szCs w:val="24"/>
        </w:rPr>
        <w:t>,</w:t>
      </w:r>
      <w:r w:rsidR="00FC3420" w:rsidRPr="00F96C6E">
        <w:rPr>
          <w:sz w:val="24"/>
          <w:szCs w:val="24"/>
        </w:rPr>
        <w:t xml:space="preserve"> </w:t>
      </w:r>
      <w:proofErr w:type="spellStart"/>
      <w:r w:rsidR="00FC3420" w:rsidRPr="00F96C6E">
        <w:rPr>
          <w:sz w:val="24"/>
          <w:szCs w:val="24"/>
        </w:rPr>
        <w:t>Департаментом</w:t>
      </w:r>
      <w:proofErr w:type="spellEnd"/>
      <w:r w:rsidR="00FC3420" w:rsidRPr="00F96C6E">
        <w:rPr>
          <w:sz w:val="24"/>
          <w:szCs w:val="24"/>
        </w:rPr>
        <w:t xml:space="preserve"> </w:t>
      </w:r>
      <w:proofErr w:type="spellStart"/>
      <w:r w:rsidR="00FC3420" w:rsidRPr="00F96C6E">
        <w:rPr>
          <w:sz w:val="24"/>
          <w:szCs w:val="24"/>
        </w:rPr>
        <w:t>земельних</w:t>
      </w:r>
      <w:proofErr w:type="spellEnd"/>
      <w:r w:rsidR="00FC3420" w:rsidRPr="00F96C6E">
        <w:rPr>
          <w:sz w:val="24"/>
          <w:szCs w:val="24"/>
        </w:rPr>
        <w:t xml:space="preserve"> </w:t>
      </w:r>
      <w:proofErr w:type="spellStart"/>
      <w:r w:rsidR="00FC3420" w:rsidRPr="00F96C6E">
        <w:rPr>
          <w:sz w:val="24"/>
          <w:szCs w:val="24"/>
        </w:rPr>
        <w:t>ресурсів</w:t>
      </w:r>
      <w:proofErr w:type="spellEnd"/>
      <w:r w:rsidR="00FC3420" w:rsidRPr="00F96C6E">
        <w:rPr>
          <w:sz w:val="24"/>
          <w:szCs w:val="24"/>
        </w:rPr>
        <w:t xml:space="preserve"> </w:t>
      </w:r>
      <w:proofErr w:type="spellStart"/>
      <w:r w:rsidR="00FC3420" w:rsidRPr="00F96C6E">
        <w:rPr>
          <w:sz w:val="24"/>
          <w:szCs w:val="24"/>
        </w:rPr>
        <w:t>виконавчого</w:t>
      </w:r>
      <w:proofErr w:type="spellEnd"/>
      <w:r w:rsidR="00FC3420" w:rsidRPr="00F96C6E">
        <w:rPr>
          <w:sz w:val="24"/>
          <w:szCs w:val="24"/>
        </w:rPr>
        <w:t xml:space="preserve"> </w:t>
      </w:r>
      <w:proofErr w:type="spellStart"/>
      <w:r w:rsidR="00FC3420" w:rsidRPr="00F96C6E">
        <w:rPr>
          <w:sz w:val="24"/>
          <w:szCs w:val="24"/>
        </w:rPr>
        <w:t>органу</w:t>
      </w:r>
      <w:proofErr w:type="spellEnd"/>
      <w:r w:rsidR="00FC3420" w:rsidRPr="00F96C6E">
        <w:rPr>
          <w:sz w:val="24"/>
          <w:szCs w:val="24"/>
        </w:rPr>
        <w:t xml:space="preserve"> </w:t>
      </w:r>
      <w:proofErr w:type="spellStart"/>
      <w:r w:rsidR="00FC3420" w:rsidRPr="00F96C6E">
        <w:rPr>
          <w:sz w:val="24"/>
          <w:szCs w:val="24"/>
        </w:rPr>
        <w:t>Київської</w:t>
      </w:r>
      <w:proofErr w:type="spellEnd"/>
      <w:r w:rsidR="00FC3420" w:rsidRPr="00F96C6E">
        <w:rPr>
          <w:sz w:val="24"/>
          <w:szCs w:val="24"/>
        </w:rPr>
        <w:t xml:space="preserve"> </w:t>
      </w:r>
      <w:proofErr w:type="spellStart"/>
      <w:r w:rsidR="00FC3420" w:rsidRPr="00F96C6E">
        <w:rPr>
          <w:sz w:val="24"/>
          <w:szCs w:val="24"/>
        </w:rPr>
        <w:t>міської</w:t>
      </w:r>
      <w:proofErr w:type="spellEnd"/>
      <w:r w:rsidR="00FC3420" w:rsidRPr="00F96C6E">
        <w:rPr>
          <w:sz w:val="24"/>
          <w:szCs w:val="24"/>
        </w:rPr>
        <w:t xml:space="preserve"> </w:t>
      </w:r>
      <w:proofErr w:type="spellStart"/>
      <w:r w:rsidR="00FC3420" w:rsidRPr="00F96C6E">
        <w:rPr>
          <w:sz w:val="24"/>
          <w:szCs w:val="24"/>
        </w:rPr>
        <w:t>ради</w:t>
      </w:r>
      <w:proofErr w:type="spellEnd"/>
      <w:r w:rsidR="00FC3420" w:rsidRPr="00F96C6E">
        <w:rPr>
          <w:sz w:val="24"/>
          <w:szCs w:val="24"/>
        </w:rPr>
        <w:t xml:space="preserve"> (</w:t>
      </w:r>
      <w:proofErr w:type="spellStart"/>
      <w:r w:rsidR="00FC3420" w:rsidRPr="00F96C6E">
        <w:rPr>
          <w:sz w:val="24"/>
          <w:szCs w:val="24"/>
        </w:rPr>
        <w:t>Київської</w:t>
      </w:r>
      <w:proofErr w:type="spellEnd"/>
      <w:r w:rsidR="00FC3420" w:rsidRPr="00F96C6E">
        <w:rPr>
          <w:sz w:val="24"/>
          <w:szCs w:val="24"/>
        </w:rPr>
        <w:t xml:space="preserve"> </w:t>
      </w:r>
      <w:proofErr w:type="spellStart"/>
      <w:r w:rsidR="00FC3420" w:rsidRPr="00F96C6E">
        <w:rPr>
          <w:sz w:val="24"/>
          <w:szCs w:val="24"/>
        </w:rPr>
        <w:t>міської</w:t>
      </w:r>
      <w:proofErr w:type="spellEnd"/>
      <w:r w:rsidR="00FC3420" w:rsidRPr="00F96C6E">
        <w:rPr>
          <w:sz w:val="24"/>
          <w:szCs w:val="24"/>
        </w:rPr>
        <w:t xml:space="preserve"> </w:t>
      </w:r>
      <w:proofErr w:type="spellStart"/>
      <w:r w:rsidR="00FC3420" w:rsidRPr="00F96C6E">
        <w:rPr>
          <w:sz w:val="24"/>
          <w:szCs w:val="24"/>
        </w:rPr>
        <w:t>державної</w:t>
      </w:r>
      <w:proofErr w:type="spellEnd"/>
      <w:r w:rsidR="00FC3420" w:rsidRPr="00F96C6E">
        <w:rPr>
          <w:sz w:val="24"/>
          <w:szCs w:val="24"/>
        </w:rPr>
        <w:t xml:space="preserve"> </w:t>
      </w:r>
      <w:proofErr w:type="spellStart"/>
      <w:r w:rsidR="00FC3420" w:rsidRPr="00F96C6E">
        <w:rPr>
          <w:sz w:val="24"/>
          <w:szCs w:val="24"/>
        </w:rPr>
        <w:t>адміністрації</w:t>
      </w:r>
      <w:proofErr w:type="spellEnd"/>
      <w:r w:rsidR="00FC3420" w:rsidRPr="00F96C6E">
        <w:rPr>
          <w:sz w:val="24"/>
          <w:szCs w:val="24"/>
        </w:rPr>
        <w:t xml:space="preserve">) </w:t>
      </w:r>
      <w:proofErr w:type="spellStart"/>
      <w:r w:rsidR="00FC3420" w:rsidRPr="00F96C6E">
        <w:rPr>
          <w:sz w:val="24"/>
          <w:szCs w:val="24"/>
        </w:rPr>
        <w:t>розроблено</w:t>
      </w:r>
      <w:proofErr w:type="spellEnd"/>
      <w:r w:rsidR="00FC3420" w:rsidRPr="00F96C6E">
        <w:rPr>
          <w:sz w:val="24"/>
          <w:szCs w:val="24"/>
        </w:rPr>
        <w:t xml:space="preserve"> </w:t>
      </w:r>
      <w:proofErr w:type="spellStart"/>
      <w:r w:rsidR="00FC3420" w:rsidRPr="00F96C6E">
        <w:rPr>
          <w:sz w:val="24"/>
          <w:szCs w:val="24"/>
        </w:rPr>
        <w:t>проєкт</w:t>
      </w:r>
      <w:proofErr w:type="spellEnd"/>
      <w:r w:rsidR="00FC3420" w:rsidRPr="00F96C6E">
        <w:rPr>
          <w:sz w:val="24"/>
          <w:szCs w:val="24"/>
        </w:rPr>
        <w:t xml:space="preserve"> </w:t>
      </w:r>
      <w:proofErr w:type="spellStart"/>
      <w:r w:rsidR="00FC3420" w:rsidRPr="00F96C6E">
        <w:rPr>
          <w:sz w:val="24"/>
          <w:szCs w:val="24"/>
        </w:rPr>
        <w:t>рішення</w:t>
      </w:r>
      <w:proofErr w:type="spellEnd"/>
      <w:r w:rsidR="00FC3420" w:rsidRPr="00F96C6E">
        <w:rPr>
          <w:sz w:val="24"/>
          <w:szCs w:val="24"/>
        </w:rPr>
        <w:t xml:space="preserve"> </w:t>
      </w:r>
      <w:proofErr w:type="spellStart"/>
      <w:r w:rsidR="00FC3420" w:rsidRPr="00F96C6E">
        <w:rPr>
          <w:sz w:val="24"/>
          <w:szCs w:val="24"/>
        </w:rPr>
        <w:t>Київської</w:t>
      </w:r>
      <w:proofErr w:type="spellEnd"/>
      <w:r w:rsidR="00FC3420" w:rsidRPr="00F96C6E">
        <w:rPr>
          <w:sz w:val="24"/>
          <w:szCs w:val="24"/>
        </w:rPr>
        <w:t xml:space="preserve"> </w:t>
      </w:r>
      <w:proofErr w:type="spellStart"/>
      <w:r w:rsidR="00FC3420" w:rsidRPr="00F96C6E">
        <w:rPr>
          <w:sz w:val="24"/>
          <w:szCs w:val="24"/>
        </w:rPr>
        <w:t>міської</w:t>
      </w:r>
      <w:proofErr w:type="spellEnd"/>
      <w:r w:rsidR="00FC3420" w:rsidRPr="00F96C6E">
        <w:rPr>
          <w:sz w:val="24"/>
          <w:szCs w:val="24"/>
        </w:rPr>
        <w:t xml:space="preserve"> </w:t>
      </w:r>
      <w:proofErr w:type="spellStart"/>
      <w:r w:rsidR="00FC3420" w:rsidRPr="00F96C6E">
        <w:rPr>
          <w:sz w:val="24"/>
          <w:szCs w:val="24"/>
        </w:rPr>
        <w:t>ради</w:t>
      </w:r>
      <w:proofErr w:type="spellEnd"/>
      <w:r w:rsidR="00FC3420" w:rsidRPr="00F96C6E">
        <w:rPr>
          <w:sz w:val="24"/>
          <w:szCs w:val="24"/>
        </w:rPr>
        <w:t xml:space="preserve"> </w:t>
      </w:r>
      <w:proofErr w:type="spellStart"/>
      <w:r w:rsidR="00FC3420" w:rsidRPr="00F96C6E">
        <w:rPr>
          <w:sz w:val="24"/>
          <w:szCs w:val="24"/>
        </w:rPr>
        <w:t>щодо</w:t>
      </w:r>
      <w:proofErr w:type="spellEnd"/>
      <w:r w:rsidR="00FC3420" w:rsidRPr="00F96C6E">
        <w:rPr>
          <w:sz w:val="24"/>
          <w:szCs w:val="24"/>
        </w:rPr>
        <w:t xml:space="preserve"> </w:t>
      </w:r>
      <w:proofErr w:type="spellStart"/>
      <w:r w:rsidR="00FC3420">
        <w:rPr>
          <w:sz w:val="24"/>
          <w:szCs w:val="24"/>
        </w:rPr>
        <w:t>надання</w:t>
      </w:r>
      <w:proofErr w:type="spellEnd"/>
      <w:r w:rsidR="00FC3420" w:rsidRPr="00F96C6E">
        <w:rPr>
          <w:sz w:val="24"/>
          <w:szCs w:val="24"/>
        </w:rPr>
        <w:t xml:space="preserve"> </w:t>
      </w:r>
      <w:r w:rsidR="00FC3420">
        <w:rPr>
          <w:sz w:val="24"/>
          <w:szCs w:val="24"/>
        </w:rPr>
        <w:t xml:space="preserve">у </w:t>
      </w:r>
      <w:proofErr w:type="spellStart"/>
      <w:r w:rsidR="00FC3420">
        <w:rPr>
          <w:sz w:val="24"/>
          <w:szCs w:val="24"/>
        </w:rPr>
        <w:t>постійне</w:t>
      </w:r>
      <w:proofErr w:type="spellEnd"/>
      <w:r w:rsidR="00FC3420">
        <w:rPr>
          <w:sz w:val="24"/>
          <w:szCs w:val="24"/>
        </w:rPr>
        <w:t xml:space="preserve"> </w:t>
      </w:r>
      <w:proofErr w:type="spellStart"/>
      <w:r w:rsidR="00FC3420">
        <w:rPr>
          <w:sz w:val="24"/>
          <w:szCs w:val="24"/>
        </w:rPr>
        <w:t>користування</w:t>
      </w:r>
      <w:proofErr w:type="spellEnd"/>
      <w:r w:rsidR="00FC3420" w:rsidRPr="00F96C6E">
        <w:rPr>
          <w:sz w:val="24"/>
          <w:szCs w:val="24"/>
        </w:rPr>
        <w:t xml:space="preserve"> </w:t>
      </w:r>
      <w:proofErr w:type="spellStart"/>
      <w:r w:rsidR="00FC3420" w:rsidRPr="00F96C6E">
        <w:rPr>
          <w:sz w:val="24"/>
          <w:szCs w:val="24"/>
        </w:rPr>
        <w:t>земельної</w:t>
      </w:r>
      <w:proofErr w:type="spellEnd"/>
      <w:r w:rsidR="00FC3420" w:rsidRPr="00F96C6E">
        <w:rPr>
          <w:sz w:val="24"/>
          <w:szCs w:val="24"/>
        </w:rPr>
        <w:t xml:space="preserve"> </w:t>
      </w:r>
      <w:proofErr w:type="spellStart"/>
      <w:r w:rsidR="00FC3420" w:rsidRPr="00F96C6E">
        <w:rPr>
          <w:sz w:val="24"/>
          <w:szCs w:val="24"/>
        </w:rPr>
        <w:t>ділянки</w:t>
      </w:r>
      <w:proofErr w:type="spellEnd"/>
      <w:r w:rsidR="00FC3420" w:rsidRPr="00F96C6E">
        <w:rPr>
          <w:sz w:val="24"/>
          <w:szCs w:val="24"/>
        </w:rPr>
        <w:t xml:space="preserve"> </w:t>
      </w:r>
      <w:proofErr w:type="spellStart"/>
      <w:r w:rsidR="00FC3420" w:rsidRPr="00F96C6E">
        <w:rPr>
          <w:sz w:val="24"/>
          <w:szCs w:val="24"/>
        </w:rPr>
        <w:t>без</w:t>
      </w:r>
      <w:proofErr w:type="spellEnd"/>
      <w:r w:rsidR="00FC3420" w:rsidRPr="00F96C6E">
        <w:rPr>
          <w:sz w:val="24"/>
          <w:szCs w:val="24"/>
        </w:rPr>
        <w:t xml:space="preserve"> </w:t>
      </w:r>
      <w:proofErr w:type="spellStart"/>
      <w:r w:rsidR="00FC3420" w:rsidRPr="00F96C6E">
        <w:rPr>
          <w:sz w:val="24"/>
          <w:szCs w:val="24"/>
        </w:rPr>
        <w:t>зміни</w:t>
      </w:r>
      <w:proofErr w:type="spellEnd"/>
      <w:r w:rsidR="00FC3420" w:rsidRPr="00F96C6E">
        <w:rPr>
          <w:sz w:val="24"/>
          <w:szCs w:val="24"/>
        </w:rPr>
        <w:t xml:space="preserve"> </w:t>
      </w:r>
      <w:proofErr w:type="spellStart"/>
      <w:r w:rsidR="00FC3420" w:rsidRPr="00F96C6E">
        <w:rPr>
          <w:sz w:val="24"/>
          <w:szCs w:val="24"/>
        </w:rPr>
        <w:t>її</w:t>
      </w:r>
      <w:proofErr w:type="spellEnd"/>
      <w:r w:rsidR="00FC3420" w:rsidRPr="00F96C6E">
        <w:rPr>
          <w:sz w:val="24"/>
          <w:szCs w:val="24"/>
        </w:rPr>
        <w:t xml:space="preserve"> </w:t>
      </w:r>
      <w:proofErr w:type="spellStart"/>
      <w:r w:rsidR="00FC3420" w:rsidRPr="00F96C6E">
        <w:rPr>
          <w:sz w:val="24"/>
          <w:szCs w:val="24"/>
        </w:rPr>
        <w:t>меж</w:t>
      </w:r>
      <w:proofErr w:type="spellEnd"/>
      <w:r w:rsidR="00FC3420" w:rsidRPr="00F96C6E">
        <w:rPr>
          <w:sz w:val="24"/>
          <w:szCs w:val="24"/>
        </w:rPr>
        <w:t xml:space="preserve"> </w:t>
      </w:r>
      <w:proofErr w:type="spellStart"/>
      <w:r w:rsidR="00FC3420" w:rsidRPr="00F96C6E">
        <w:rPr>
          <w:sz w:val="24"/>
          <w:szCs w:val="24"/>
        </w:rPr>
        <w:t>та</w:t>
      </w:r>
      <w:proofErr w:type="spellEnd"/>
      <w:r w:rsidR="00FC3420" w:rsidRPr="00F96C6E">
        <w:rPr>
          <w:sz w:val="24"/>
          <w:szCs w:val="24"/>
        </w:rPr>
        <w:t xml:space="preserve"> </w:t>
      </w:r>
      <w:proofErr w:type="spellStart"/>
      <w:r w:rsidR="00FC3420" w:rsidRPr="00F96C6E">
        <w:rPr>
          <w:sz w:val="24"/>
          <w:szCs w:val="24"/>
        </w:rPr>
        <w:t>цільового</w:t>
      </w:r>
      <w:proofErr w:type="spellEnd"/>
      <w:r w:rsidR="00FC3420" w:rsidRPr="00F96C6E">
        <w:rPr>
          <w:sz w:val="24"/>
          <w:szCs w:val="24"/>
        </w:rPr>
        <w:t xml:space="preserve"> </w:t>
      </w:r>
      <w:proofErr w:type="spellStart"/>
      <w:r w:rsidR="00FC3420" w:rsidRPr="00F96C6E">
        <w:rPr>
          <w:sz w:val="24"/>
          <w:szCs w:val="24"/>
        </w:rPr>
        <w:t>призначення</w:t>
      </w:r>
      <w:proofErr w:type="spellEnd"/>
      <w:r w:rsidR="00FC3420" w:rsidRPr="00F96C6E">
        <w:rPr>
          <w:sz w:val="24"/>
          <w:szCs w:val="24"/>
        </w:rPr>
        <w:t xml:space="preserve"> </w:t>
      </w:r>
      <w:proofErr w:type="spellStart"/>
      <w:r w:rsidR="00FC3420" w:rsidRPr="00F96C6E">
        <w:rPr>
          <w:sz w:val="24"/>
          <w:szCs w:val="24"/>
        </w:rPr>
        <w:t>без</w:t>
      </w:r>
      <w:proofErr w:type="spellEnd"/>
      <w:r w:rsidR="00FC3420" w:rsidRPr="00F96C6E">
        <w:rPr>
          <w:sz w:val="24"/>
          <w:szCs w:val="24"/>
        </w:rPr>
        <w:t xml:space="preserve"> </w:t>
      </w:r>
      <w:proofErr w:type="spellStart"/>
      <w:r w:rsidR="00FC3420" w:rsidRPr="00F96C6E">
        <w:rPr>
          <w:sz w:val="24"/>
          <w:szCs w:val="24"/>
        </w:rPr>
        <w:t>складання</w:t>
      </w:r>
      <w:proofErr w:type="spellEnd"/>
      <w:r w:rsidR="00FC3420" w:rsidRPr="00F96C6E">
        <w:rPr>
          <w:sz w:val="24"/>
          <w:szCs w:val="24"/>
        </w:rPr>
        <w:t xml:space="preserve"> </w:t>
      </w:r>
      <w:proofErr w:type="spellStart"/>
      <w:r w:rsidR="00FC3420" w:rsidRPr="00F96C6E">
        <w:rPr>
          <w:sz w:val="24"/>
          <w:szCs w:val="24"/>
        </w:rPr>
        <w:t>документації</w:t>
      </w:r>
      <w:proofErr w:type="spellEnd"/>
      <w:r w:rsidR="00FC3420" w:rsidRPr="00F96C6E">
        <w:rPr>
          <w:sz w:val="24"/>
          <w:szCs w:val="24"/>
        </w:rPr>
        <w:t xml:space="preserve"> </w:t>
      </w:r>
      <w:proofErr w:type="spellStart"/>
      <w:r w:rsidR="00FC3420" w:rsidRPr="00F96C6E">
        <w:rPr>
          <w:sz w:val="24"/>
          <w:szCs w:val="24"/>
        </w:rPr>
        <w:t>із</w:t>
      </w:r>
      <w:proofErr w:type="spellEnd"/>
      <w:r w:rsidR="00FC3420" w:rsidRPr="00F96C6E">
        <w:rPr>
          <w:sz w:val="24"/>
          <w:szCs w:val="24"/>
        </w:rPr>
        <w:t xml:space="preserve"> </w:t>
      </w:r>
      <w:proofErr w:type="spellStart"/>
      <w:r w:rsidR="00FC3420" w:rsidRPr="00F96C6E">
        <w:rPr>
          <w:sz w:val="24"/>
          <w:szCs w:val="24"/>
        </w:rPr>
        <w:t>землеустрою</w:t>
      </w:r>
      <w:proofErr w:type="spellEnd"/>
      <w:r w:rsidR="00FC3420" w:rsidRPr="00F96C6E">
        <w:rPr>
          <w:sz w:val="24"/>
          <w:szCs w:val="24"/>
        </w:rPr>
        <w:t>.</w:t>
      </w:r>
    </w:p>
    <w:p w14:paraId="77EB12C1" w14:textId="1D97F513" w:rsidR="005639F6" w:rsidRPr="003A74B1" w:rsidRDefault="003A74B1" w:rsidP="003A74B1">
      <w:pPr>
        <w:pStyle w:val="1"/>
        <w:shd w:val="clear" w:color="auto" w:fill="auto"/>
        <w:tabs>
          <w:tab w:val="left" w:pos="945"/>
        </w:tabs>
        <w:ind w:firstLine="420"/>
        <w:jc w:val="both"/>
        <w:rPr>
          <w:sz w:val="16"/>
          <w:szCs w:val="16"/>
        </w:rPr>
      </w:pPr>
      <w:r>
        <w:rPr>
          <w:sz w:val="24"/>
          <w:szCs w:val="24"/>
        </w:rPr>
        <w:tab/>
      </w:r>
    </w:p>
    <w:p w14:paraId="103B6ED3" w14:textId="77777777" w:rsidR="004D1119" w:rsidRPr="00456FAA" w:rsidRDefault="004D1119" w:rsidP="004D1119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0" w:line="228" w:lineRule="auto"/>
        <w:rPr>
          <w:sz w:val="24"/>
          <w:szCs w:val="24"/>
        </w:rPr>
      </w:pPr>
      <w:proofErr w:type="spellStart"/>
      <w:r w:rsidRPr="00456FAA">
        <w:rPr>
          <w:b/>
          <w:bCs/>
          <w:sz w:val="24"/>
          <w:szCs w:val="24"/>
        </w:rPr>
        <w:t>Мета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прийняття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рішення</w:t>
      </w:r>
      <w:proofErr w:type="spellEnd"/>
      <w:r w:rsidRPr="00456FAA">
        <w:rPr>
          <w:b/>
          <w:bCs/>
          <w:sz w:val="24"/>
          <w:szCs w:val="24"/>
        </w:rPr>
        <w:t>.</w:t>
      </w:r>
    </w:p>
    <w:p w14:paraId="5317601B" w14:textId="72864DDB" w:rsidR="004D1119" w:rsidRPr="00010E20" w:rsidRDefault="004D1119" w:rsidP="004D1119">
      <w:pPr>
        <w:pStyle w:val="1"/>
        <w:shd w:val="clear" w:color="auto" w:fill="auto"/>
        <w:ind w:firstLine="420"/>
        <w:jc w:val="both"/>
        <w:rPr>
          <w:sz w:val="24"/>
          <w:szCs w:val="24"/>
          <w:lang w:val="ru-RU"/>
        </w:rPr>
      </w:pPr>
      <w:r w:rsidRPr="004D1119">
        <w:rPr>
          <w:sz w:val="24"/>
          <w:szCs w:val="24"/>
          <w:lang w:val="ru-RU"/>
        </w:rPr>
        <w:t xml:space="preserve">Метою </w:t>
      </w:r>
      <w:proofErr w:type="spellStart"/>
      <w:r w:rsidRPr="004D1119">
        <w:rPr>
          <w:sz w:val="24"/>
          <w:szCs w:val="24"/>
          <w:lang w:val="ru-RU"/>
        </w:rPr>
        <w:t>прийняття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="00010E20" w:rsidRPr="00010E20">
        <w:rPr>
          <w:sz w:val="24"/>
          <w:szCs w:val="24"/>
          <w:lang w:val="ru-RU"/>
        </w:rPr>
        <w:t>рішення</w:t>
      </w:r>
      <w:proofErr w:type="spellEnd"/>
      <w:r w:rsidR="00010E20" w:rsidRPr="00010E20">
        <w:rPr>
          <w:sz w:val="24"/>
          <w:szCs w:val="24"/>
          <w:lang w:val="ru-RU"/>
        </w:rPr>
        <w:t xml:space="preserve"> є </w:t>
      </w:r>
      <w:proofErr w:type="spellStart"/>
      <w:r w:rsidR="00010E20" w:rsidRPr="00010E20">
        <w:rPr>
          <w:sz w:val="24"/>
          <w:szCs w:val="24"/>
          <w:lang w:val="ru-RU"/>
        </w:rPr>
        <w:t>забезпечення</w:t>
      </w:r>
      <w:proofErr w:type="spellEnd"/>
      <w:r w:rsidR="00010E20" w:rsidRPr="00010E20">
        <w:rPr>
          <w:sz w:val="24"/>
          <w:szCs w:val="24"/>
          <w:lang w:val="ru-RU"/>
        </w:rPr>
        <w:t xml:space="preserve"> </w:t>
      </w:r>
      <w:proofErr w:type="spellStart"/>
      <w:r w:rsidR="00010E20" w:rsidRPr="00010E20">
        <w:rPr>
          <w:sz w:val="24"/>
          <w:szCs w:val="24"/>
          <w:lang w:val="ru-RU"/>
        </w:rPr>
        <w:t>реалізації</w:t>
      </w:r>
      <w:proofErr w:type="spellEnd"/>
      <w:r w:rsidR="00010E20" w:rsidRPr="00010E20">
        <w:rPr>
          <w:sz w:val="24"/>
          <w:szCs w:val="24"/>
          <w:lang w:val="ru-RU"/>
        </w:rPr>
        <w:t xml:space="preserve"> </w:t>
      </w:r>
      <w:proofErr w:type="spellStart"/>
      <w:r w:rsidR="00010E20" w:rsidRPr="00010E20">
        <w:rPr>
          <w:sz w:val="24"/>
          <w:szCs w:val="24"/>
          <w:lang w:val="ru-RU"/>
        </w:rPr>
        <w:t>встановленого</w:t>
      </w:r>
      <w:proofErr w:type="spellEnd"/>
      <w:r w:rsidR="00010E20" w:rsidRPr="00010E20">
        <w:rPr>
          <w:sz w:val="24"/>
          <w:szCs w:val="24"/>
          <w:lang w:val="ru-RU"/>
        </w:rPr>
        <w:t xml:space="preserve"> </w:t>
      </w:r>
      <w:proofErr w:type="spellStart"/>
      <w:r w:rsidR="00010E20" w:rsidRPr="00010E20">
        <w:rPr>
          <w:sz w:val="24"/>
          <w:szCs w:val="24"/>
          <w:lang w:val="ru-RU"/>
        </w:rPr>
        <w:t>Земельним</w:t>
      </w:r>
      <w:proofErr w:type="spellEnd"/>
      <w:r w:rsidR="00010E20" w:rsidRPr="00010E20">
        <w:rPr>
          <w:sz w:val="24"/>
          <w:szCs w:val="24"/>
          <w:lang w:val="ru-RU"/>
        </w:rPr>
        <w:t xml:space="preserve"> кодексом </w:t>
      </w:r>
      <w:proofErr w:type="spellStart"/>
      <w:r w:rsidR="00010E20" w:rsidRPr="00010E20">
        <w:rPr>
          <w:sz w:val="24"/>
          <w:szCs w:val="24"/>
          <w:lang w:val="ru-RU"/>
        </w:rPr>
        <w:t>України</w:t>
      </w:r>
      <w:proofErr w:type="spellEnd"/>
      <w:r w:rsidR="00010E20" w:rsidRPr="00010E20">
        <w:rPr>
          <w:sz w:val="24"/>
          <w:szCs w:val="24"/>
          <w:lang w:val="ru-RU"/>
        </w:rPr>
        <w:t xml:space="preserve"> права особи на </w:t>
      </w:r>
      <w:proofErr w:type="spellStart"/>
      <w:r w:rsidR="00010E20" w:rsidRPr="00010E20">
        <w:rPr>
          <w:sz w:val="24"/>
          <w:szCs w:val="24"/>
          <w:lang w:val="ru-RU"/>
        </w:rPr>
        <w:t>оформлення</w:t>
      </w:r>
      <w:proofErr w:type="spellEnd"/>
      <w:r w:rsidR="00010E20" w:rsidRPr="00010E20">
        <w:rPr>
          <w:sz w:val="24"/>
          <w:szCs w:val="24"/>
          <w:lang w:val="ru-RU"/>
        </w:rPr>
        <w:t xml:space="preserve"> права </w:t>
      </w:r>
      <w:proofErr w:type="spellStart"/>
      <w:r w:rsidR="00010E20" w:rsidRPr="00010E20">
        <w:rPr>
          <w:sz w:val="24"/>
          <w:szCs w:val="24"/>
          <w:lang w:val="ru-RU"/>
        </w:rPr>
        <w:t>користування</w:t>
      </w:r>
      <w:proofErr w:type="spellEnd"/>
      <w:r w:rsidR="00010E20" w:rsidRPr="00010E20">
        <w:rPr>
          <w:sz w:val="24"/>
          <w:szCs w:val="24"/>
          <w:lang w:val="ru-RU"/>
        </w:rPr>
        <w:t xml:space="preserve"> на землю.</w:t>
      </w:r>
    </w:p>
    <w:p w14:paraId="10FFE8CD" w14:textId="77777777" w:rsidR="004D1119" w:rsidRPr="00F93FF7" w:rsidRDefault="005639F6" w:rsidP="005639F6">
      <w:pPr>
        <w:pStyle w:val="1"/>
        <w:numPr>
          <w:ilvl w:val="0"/>
          <w:numId w:val="3"/>
        </w:numPr>
        <w:shd w:val="clear" w:color="auto" w:fill="auto"/>
        <w:tabs>
          <w:tab w:val="left" w:pos="633"/>
        </w:tabs>
        <w:spacing w:after="60"/>
        <w:ind w:left="851" w:hanging="425"/>
        <w:rPr>
          <w:sz w:val="24"/>
          <w:szCs w:val="24"/>
        </w:rPr>
      </w:pPr>
      <w:r>
        <w:rPr>
          <w:b/>
          <w:bCs/>
          <w:sz w:val="24"/>
          <w:szCs w:val="24"/>
          <w:lang w:val="uk-UA"/>
        </w:rPr>
        <w:lastRenderedPageBreak/>
        <w:t xml:space="preserve"> </w:t>
      </w:r>
      <w:proofErr w:type="spellStart"/>
      <w:r w:rsidR="004D1119" w:rsidRPr="00456FAA">
        <w:rPr>
          <w:b/>
          <w:bCs/>
          <w:sz w:val="24"/>
          <w:szCs w:val="24"/>
        </w:rPr>
        <w:t>Особливі</w:t>
      </w:r>
      <w:proofErr w:type="spellEnd"/>
      <w:r w:rsidR="004D1119" w:rsidRPr="00456FAA">
        <w:rPr>
          <w:b/>
          <w:bCs/>
          <w:sz w:val="24"/>
          <w:szCs w:val="24"/>
        </w:rPr>
        <w:t xml:space="preserve"> </w:t>
      </w:r>
      <w:proofErr w:type="spellStart"/>
      <w:r w:rsidR="004D1119" w:rsidRPr="00456FAA">
        <w:rPr>
          <w:b/>
          <w:bCs/>
          <w:sz w:val="24"/>
          <w:szCs w:val="24"/>
        </w:rPr>
        <w:t>характеристики</w:t>
      </w:r>
      <w:proofErr w:type="spellEnd"/>
      <w:r w:rsidR="004D1119" w:rsidRPr="00456FAA">
        <w:rPr>
          <w:b/>
          <w:bCs/>
          <w:sz w:val="24"/>
          <w:szCs w:val="24"/>
        </w:rPr>
        <w:t xml:space="preserve"> </w:t>
      </w:r>
      <w:proofErr w:type="spellStart"/>
      <w:r w:rsidR="004D1119" w:rsidRPr="00456FAA">
        <w:rPr>
          <w:b/>
          <w:bCs/>
          <w:sz w:val="24"/>
          <w:szCs w:val="24"/>
        </w:rPr>
        <w:t>ділянки</w:t>
      </w:r>
      <w:proofErr w:type="spellEnd"/>
      <w:r w:rsidR="004D1119" w:rsidRPr="00456FAA">
        <w:rPr>
          <w:b/>
          <w:bCs/>
          <w:sz w:val="24"/>
          <w:szCs w:val="24"/>
        </w:rPr>
        <w:t>.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263"/>
        <w:gridCol w:w="7174"/>
      </w:tblGrid>
      <w:tr w:rsidR="004D1119" w:rsidRPr="00B8395D" w14:paraId="713ABCEB" w14:textId="77777777" w:rsidTr="00914F06">
        <w:trPr>
          <w:cantSplit/>
          <w:trHeight w:val="672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08AEB8" w14:textId="4C4667DF" w:rsidR="004D1119" w:rsidRDefault="006E10B3" w:rsidP="00914F06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914F06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914F06">
              <w:rPr>
                <w:bCs/>
                <w:i/>
                <w:sz w:val="24"/>
                <w:szCs w:val="24"/>
              </w:rPr>
              <w:t>Наявність будівель і</w:t>
            </w:r>
            <w:r w:rsidRPr="00914F06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споруд на ділянці:</w:t>
            </w:r>
          </w:p>
        </w:tc>
        <w:tc>
          <w:tcPr>
            <w:tcW w:w="7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3387B" w14:textId="77777777" w:rsidR="004D1119" w:rsidRPr="005639F6" w:rsidRDefault="005639F6" w:rsidP="00ED4D52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 w:rsidRPr="005639F6">
              <w:rPr>
                <w:i/>
                <w:sz w:val="24"/>
                <w:szCs w:val="24"/>
              </w:rPr>
              <w:t>Земельна ділянка вільна від капітальної забудови.</w:t>
            </w:r>
          </w:p>
        </w:tc>
      </w:tr>
      <w:tr w:rsidR="004D1119" w:rsidRPr="00DD46FE" w14:paraId="0090C0B3" w14:textId="77777777" w:rsidTr="00914F06">
        <w:trPr>
          <w:cantSplit/>
          <w:trHeight w:val="446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6E7556" w14:textId="77777777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B9251E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Наявність ДПТ:</w:t>
            </w:r>
          </w:p>
        </w:tc>
        <w:tc>
          <w:tcPr>
            <w:tcW w:w="7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F68B5" w14:textId="771B6E37" w:rsidR="004D1119" w:rsidRPr="005639F6" w:rsidRDefault="005639F6" w:rsidP="00010E20">
            <w:pPr>
              <w:jc w:val="both"/>
              <w:rPr>
                <w:bCs/>
                <w:i/>
              </w:rPr>
            </w:pPr>
            <w:r w:rsidRPr="00181AC0">
              <w:rPr>
                <w:rFonts w:ascii="Times New Roman" w:eastAsia="Times New Roman" w:hAnsi="Times New Roman" w:cs="Times New Roman"/>
                <w:i/>
              </w:rPr>
              <w:t>Детальний план території відсутній</w:t>
            </w:r>
            <w:r>
              <w:rPr>
                <w:rFonts w:ascii="Times New Roman" w:eastAsia="Times New Roman" w:hAnsi="Times New Roman" w:cs="Times New Roman"/>
                <w:i/>
              </w:rPr>
              <w:t>.</w:t>
            </w:r>
          </w:p>
        </w:tc>
      </w:tr>
      <w:tr w:rsidR="004D1119" w:rsidRPr="00B8395D" w14:paraId="6224F51E" w14:textId="77777777" w:rsidTr="00914F06">
        <w:trPr>
          <w:cantSplit/>
          <w:trHeight w:val="1381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3D3771" w14:textId="77777777" w:rsidR="006E10B3" w:rsidRPr="006E10B3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  <w:lang w:val="ru-RU"/>
              </w:rPr>
            </w:pPr>
            <w:r w:rsidRPr="006E10B3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 xml:space="preserve">Функціональне </w:t>
            </w:r>
            <w:r w:rsidRPr="006E10B3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</w:p>
          <w:p w14:paraId="6384CE87" w14:textId="77777777" w:rsidR="006E10B3" w:rsidRDefault="006E10B3" w:rsidP="00A43048">
            <w:pPr>
              <w:pStyle w:val="a5"/>
              <w:ind w:left="-120"/>
              <w:rPr>
                <w:i/>
                <w:sz w:val="24"/>
                <w:szCs w:val="24"/>
              </w:rPr>
            </w:pPr>
            <w:r w:rsidRPr="006E10B3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призначення</w:t>
            </w:r>
            <w:r w:rsidR="004D1119" w:rsidRPr="0085512A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4D1119" w:rsidRPr="0085512A">
              <w:rPr>
                <w:bCs/>
                <w:i/>
                <w:sz w:val="24"/>
                <w:szCs w:val="24"/>
              </w:rPr>
              <w:t xml:space="preserve">згідно </w:t>
            </w:r>
            <w:r w:rsidR="0085512A" w:rsidRPr="0085512A">
              <w:rPr>
                <w:i/>
                <w:sz w:val="24"/>
                <w:szCs w:val="24"/>
              </w:rPr>
              <w:t xml:space="preserve">з </w:t>
            </w:r>
          </w:p>
          <w:p w14:paraId="78F40C99" w14:textId="77777777" w:rsidR="004D1119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6E10B3">
              <w:rPr>
                <w:i/>
                <w:sz w:val="24"/>
                <w:szCs w:val="24"/>
                <w:lang w:val="ru-RU"/>
              </w:rPr>
              <w:t xml:space="preserve"> </w:t>
            </w:r>
            <w:r w:rsidR="0085512A" w:rsidRPr="0085512A">
              <w:rPr>
                <w:i/>
                <w:sz w:val="24"/>
                <w:szCs w:val="24"/>
              </w:rPr>
              <w:t>Генпланом:</w:t>
            </w:r>
          </w:p>
        </w:tc>
        <w:tc>
          <w:tcPr>
            <w:tcW w:w="7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43794" w14:textId="789A4F90" w:rsidR="004D1119" w:rsidRPr="005639F6" w:rsidRDefault="00010E20" w:rsidP="00FB6EB1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 w:rsidRPr="0056471C">
              <w:rPr>
                <w:i/>
                <w:sz w:val="24"/>
                <w:szCs w:val="24"/>
              </w:rPr>
              <w:t>Відповідно до Генера</w:t>
            </w:r>
            <w:r>
              <w:rPr>
                <w:i/>
                <w:sz w:val="24"/>
                <w:szCs w:val="24"/>
              </w:rPr>
              <w:t>льного плану міста Києва та прое</w:t>
            </w:r>
            <w:r w:rsidRPr="0056471C">
              <w:rPr>
                <w:i/>
                <w:sz w:val="24"/>
                <w:szCs w:val="24"/>
              </w:rPr>
              <w:t xml:space="preserve">кту </w:t>
            </w:r>
            <w:r w:rsidR="00DF2ECE" w:rsidRPr="00DF2ECE">
              <w:rPr>
                <w:i/>
                <w:sz w:val="24"/>
                <w:szCs w:val="24"/>
              </w:rPr>
              <w:t>планування його приміської зони на період до 2020 року, затвердженого рішенням Київської міської ради від 28.03.2002</w:t>
            </w:r>
            <w:r w:rsidR="00FB6EB1">
              <w:rPr>
                <w:i/>
                <w:sz w:val="24"/>
                <w:szCs w:val="24"/>
              </w:rPr>
              <w:t xml:space="preserve">        </w:t>
            </w:r>
            <w:r w:rsidR="00DF2ECE" w:rsidRPr="00DF2ECE">
              <w:rPr>
                <w:i/>
                <w:sz w:val="24"/>
                <w:szCs w:val="24"/>
              </w:rPr>
              <w:t xml:space="preserve"> № 370/1804</w:t>
            </w:r>
            <w:r w:rsidR="00DF2ECE">
              <w:rPr>
                <w:i/>
                <w:sz w:val="24"/>
                <w:szCs w:val="24"/>
              </w:rPr>
              <w:t>,</w:t>
            </w:r>
            <w:r w:rsidR="00DF2ECE" w:rsidRPr="00DF2ECE">
              <w:rPr>
                <w:i/>
                <w:sz w:val="24"/>
                <w:szCs w:val="24"/>
              </w:rPr>
              <w:t xml:space="preserve"> та інформації, наявної в базі даних Міської інформаційно-аналітичної системи забезпечення містобудівної діяльності «Містобудівний кадастр м. Києва», земельна ділянка за функціональним призначенням відноситься переважно до території захисної зелені (</w:t>
            </w:r>
            <w:proofErr w:type="spellStart"/>
            <w:r w:rsidR="00DF2ECE" w:rsidRPr="00DF2ECE">
              <w:rPr>
                <w:i/>
                <w:sz w:val="24"/>
                <w:szCs w:val="24"/>
              </w:rPr>
              <w:t>уточнюється</w:t>
            </w:r>
            <w:proofErr w:type="spellEnd"/>
            <w:r w:rsidR="00DF2ECE" w:rsidRPr="00DF2ECE">
              <w:rPr>
                <w:i/>
                <w:sz w:val="24"/>
                <w:szCs w:val="24"/>
              </w:rPr>
              <w:t xml:space="preserve"> червоними лініями), частково до території залізничного транспорту та частково до території вулиць та доріг за основним кресленням чинного Генерального плану міста Києва</w:t>
            </w:r>
            <w:r w:rsidR="00DF2ECE" w:rsidRPr="00450AE7"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 xml:space="preserve"> </w:t>
            </w:r>
            <w:r w:rsidRPr="00450AE7"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>(лист Департаменту містобудування та архітектури виконавчого органу Київської міської ради (Київської міської державної адміністрації)</w:t>
            </w:r>
            <w:r w:rsidR="00FB6EB1"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 xml:space="preserve">                    </w:t>
            </w:r>
            <w:r w:rsidRPr="00DF2ECE"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 xml:space="preserve">від </w:t>
            </w:r>
            <w:r w:rsidR="00DF2ECE" w:rsidRPr="00DF2ECE"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>12</w:t>
            </w:r>
            <w:r w:rsidRPr="00DF2ECE"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>.08.2025 № 055-10</w:t>
            </w:r>
            <w:r w:rsidR="00DF2ECE" w:rsidRPr="00DF2ECE"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>889</w:t>
            </w:r>
            <w:r w:rsidRPr="00DF2ECE"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>).</w:t>
            </w:r>
          </w:p>
        </w:tc>
      </w:tr>
      <w:tr w:rsidR="004D1119" w:rsidRPr="00B8395D" w14:paraId="4307FC21" w14:textId="77777777" w:rsidTr="00914F06">
        <w:trPr>
          <w:cantSplit/>
          <w:trHeight w:val="446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DC5D42" w14:textId="77777777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B9251E">
              <w:rPr>
                <w:bCs/>
                <w:i/>
                <w:sz w:val="24"/>
                <w:szCs w:val="24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Правовий режим:</w:t>
            </w:r>
          </w:p>
        </w:tc>
        <w:tc>
          <w:tcPr>
            <w:tcW w:w="7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29341" w14:textId="77777777" w:rsidR="004D1119" w:rsidRDefault="005639F6" w:rsidP="00ED4D52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 w:rsidRPr="005639F6">
              <w:rPr>
                <w:bCs/>
                <w:i/>
                <w:sz w:val="24"/>
                <w:szCs w:val="24"/>
              </w:rPr>
              <w:t>Земельна ділянка належить до земель комунальної власності територіальної громади міста Києва.</w:t>
            </w:r>
          </w:p>
        </w:tc>
      </w:tr>
      <w:tr w:rsidR="004D1119" w:rsidRPr="00B8395D" w14:paraId="7119DCC8" w14:textId="77777777" w:rsidTr="00914F06">
        <w:trPr>
          <w:cantSplit/>
          <w:trHeight w:val="339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FBBE7D" w14:textId="77777777" w:rsidR="00914F06" w:rsidRDefault="006E10B3" w:rsidP="00914F06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914F06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4D1119" w:rsidRPr="00914F06">
              <w:rPr>
                <w:bCs/>
                <w:i/>
                <w:sz w:val="24"/>
                <w:szCs w:val="24"/>
              </w:rPr>
              <w:t xml:space="preserve">Розташування в </w:t>
            </w:r>
          </w:p>
          <w:p w14:paraId="1FFC2758" w14:textId="2686E5E2" w:rsidR="004D1119" w:rsidRPr="0075528E" w:rsidRDefault="00914F06" w:rsidP="00914F06">
            <w:pPr>
              <w:pStyle w:val="a5"/>
              <w:ind w:left="-120"/>
              <w:rPr>
                <w:bCs/>
                <w:i/>
                <w:sz w:val="24"/>
                <w:szCs w:val="24"/>
                <w:highlight w:val="green"/>
              </w:rPr>
            </w:pPr>
            <w:r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914F06">
              <w:rPr>
                <w:bCs/>
                <w:i/>
                <w:sz w:val="24"/>
                <w:szCs w:val="24"/>
              </w:rPr>
              <w:t>зеленій зоні:</w:t>
            </w:r>
          </w:p>
        </w:tc>
        <w:tc>
          <w:tcPr>
            <w:tcW w:w="7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59C4B" w14:textId="1C56B667" w:rsidR="00DC31BC" w:rsidRPr="0075528E" w:rsidRDefault="00914F06" w:rsidP="00DC31BC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  <w:highlight w:val="green"/>
              </w:rPr>
            </w:pPr>
            <w:r w:rsidRPr="0056471C">
              <w:rPr>
                <w:i/>
                <w:sz w:val="24"/>
                <w:szCs w:val="24"/>
              </w:rPr>
              <w:t>Відповідно до Генера</w:t>
            </w:r>
            <w:r>
              <w:rPr>
                <w:i/>
                <w:sz w:val="24"/>
                <w:szCs w:val="24"/>
              </w:rPr>
              <w:t>льного плану міста Києва та прое</w:t>
            </w:r>
            <w:r w:rsidRPr="0056471C">
              <w:rPr>
                <w:i/>
                <w:sz w:val="24"/>
                <w:szCs w:val="24"/>
              </w:rPr>
              <w:t xml:space="preserve">кту </w:t>
            </w:r>
            <w:r w:rsidRPr="00DF2ECE">
              <w:rPr>
                <w:i/>
                <w:sz w:val="24"/>
                <w:szCs w:val="24"/>
              </w:rPr>
              <w:t>планування його приміської зони на період до 2020 року, затвердженого рішенням Київської міської ради від 28.03.2002</w:t>
            </w:r>
            <w:r w:rsidR="000D7F90">
              <w:rPr>
                <w:i/>
                <w:sz w:val="24"/>
                <w:szCs w:val="24"/>
              </w:rPr>
              <w:t xml:space="preserve">        </w:t>
            </w:r>
            <w:r w:rsidRPr="00DF2ECE">
              <w:rPr>
                <w:i/>
                <w:sz w:val="24"/>
                <w:szCs w:val="24"/>
              </w:rPr>
              <w:t xml:space="preserve"> № 370/1804</w:t>
            </w:r>
            <w:r>
              <w:rPr>
                <w:i/>
                <w:sz w:val="24"/>
                <w:szCs w:val="24"/>
              </w:rPr>
              <w:t>,</w:t>
            </w:r>
            <w:r w:rsidRPr="00DF2ECE">
              <w:rPr>
                <w:i/>
                <w:sz w:val="24"/>
                <w:szCs w:val="24"/>
              </w:rPr>
              <w:t xml:space="preserve"> та інформації, наявної в базі даних Міської інформаційно-аналітичної системи забезпечення містобудівної діяльності «Містобудівний кадастр м. Києва», земельна ділянка за функціональним призначенням відноситься переважно до території захисної зелені (</w:t>
            </w:r>
            <w:proofErr w:type="spellStart"/>
            <w:r w:rsidRPr="00DF2ECE">
              <w:rPr>
                <w:i/>
                <w:sz w:val="24"/>
                <w:szCs w:val="24"/>
              </w:rPr>
              <w:t>уточнюється</w:t>
            </w:r>
            <w:proofErr w:type="spellEnd"/>
            <w:r w:rsidRPr="00DF2ECE">
              <w:rPr>
                <w:i/>
                <w:sz w:val="24"/>
                <w:szCs w:val="24"/>
              </w:rPr>
              <w:t xml:space="preserve"> червоними лініями)</w:t>
            </w:r>
          </w:p>
        </w:tc>
      </w:tr>
      <w:tr w:rsidR="00914F06" w:rsidRPr="00B8395D" w14:paraId="3DFF5C39" w14:textId="77777777" w:rsidTr="00914F06">
        <w:trPr>
          <w:cantSplit/>
          <w:trHeight w:val="5902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0837E875" w14:textId="77777777" w:rsidR="00914F06" w:rsidRPr="00010E20" w:rsidRDefault="00914F06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010E20">
              <w:rPr>
                <w:bCs/>
                <w:i/>
                <w:sz w:val="24"/>
                <w:szCs w:val="24"/>
              </w:rPr>
              <w:t xml:space="preserve"> Інші особливості:</w:t>
            </w:r>
          </w:p>
        </w:tc>
        <w:tc>
          <w:tcPr>
            <w:tcW w:w="71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C0FF04E" w14:textId="77777777" w:rsidR="00914F06" w:rsidRPr="0067233E" w:rsidRDefault="00914F06" w:rsidP="00010E20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67233E">
              <w:rPr>
                <w:rFonts w:ascii="Times New Roman" w:hAnsi="Times New Roman" w:cs="Times New Roman"/>
                <w:i/>
              </w:rPr>
              <w:t xml:space="preserve">Частина земельної ділянки розташована в межах червоних ліній. </w:t>
            </w:r>
          </w:p>
          <w:p w14:paraId="6C01D905" w14:textId="77777777" w:rsidR="00914F06" w:rsidRPr="00010E20" w:rsidRDefault="00914F06" w:rsidP="00010E20">
            <w:pPr>
              <w:jc w:val="both"/>
              <w:rPr>
                <w:bCs/>
                <w:i/>
              </w:rPr>
            </w:pPr>
            <w:r w:rsidRPr="00010E20">
              <w:rPr>
                <w:rFonts w:ascii="Times New Roman" w:hAnsi="Times New Roman" w:cs="Times New Roman"/>
                <w:i/>
                <w:color w:val="000000" w:themeColor="text1"/>
              </w:rPr>
              <w:t xml:space="preserve">Земельна ділянка з кадастровим номером </w:t>
            </w:r>
            <w:r w:rsidRPr="00010E20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8000000000:72</w:t>
            </w:r>
            <w:r w:rsidRPr="00010E20">
              <w:rPr>
                <w:rFonts w:ascii="Times New Roman" w:hAnsi="Times New Roman" w:cs="Times New Roman"/>
                <w:bCs/>
                <w:i/>
              </w:rPr>
              <w:t>:01</w:t>
            </w:r>
            <w:r>
              <w:rPr>
                <w:rFonts w:ascii="Times New Roman" w:hAnsi="Times New Roman" w:cs="Times New Roman"/>
                <w:bCs/>
                <w:i/>
              </w:rPr>
              <w:t>0:0022</w:t>
            </w:r>
            <w:r w:rsidRPr="00010E20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010E20">
              <w:rPr>
                <w:rFonts w:ascii="Times New Roman" w:hAnsi="Times New Roman" w:cs="Times New Roman"/>
                <w:i/>
                <w:color w:val="000000" w:themeColor="text1"/>
              </w:rPr>
              <w:t xml:space="preserve">сформована на виконання Міської цільової програми використання та охорони земель міста Києва на 2022-2025 роки, затвердженої рішенням Київської міської ради </w:t>
            </w:r>
            <w:r w:rsidRPr="00010E20">
              <w:rPr>
                <w:rFonts w:ascii="Times New Roman" w:hAnsi="Times New Roman" w:cs="Times New Roman"/>
                <w:i/>
                <w:snapToGrid w:val="0"/>
                <w:color w:val="000000" w:themeColor="text1"/>
              </w:rPr>
              <w:t xml:space="preserve">від 07.10.2021 № </w:t>
            </w:r>
            <w:r w:rsidRPr="00010E20">
              <w:rPr>
                <w:rFonts w:ascii="Times New Roman" w:hAnsi="Times New Roman" w:cs="Times New Roman"/>
                <w:i/>
                <w:color w:val="000000" w:themeColor="text1"/>
                <w:shd w:val="clear" w:color="auto" w:fill="FFFFFF"/>
              </w:rPr>
              <w:t xml:space="preserve">2727/2768, </w:t>
            </w:r>
            <w:r w:rsidRPr="00010E20">
              <w:rPr>
                <w:rFonts w:ascii="Times New Roman" w:hAnsi="Times New Roman" w:cs="Times New Roman"/>
                <w:i/>
                <w:color w:val="000000" w:themeColor="text1"/>
              </w:rPr>
              <w:t>та зареєстрована у Державному земельному кадастрі на підставі технічної документації із землеустрою щодо інвентаризації земель на території кадастрового кварталу 72:01</w:t>
            </w:r>
            <w:r>
              <w:rPr>
                <w:rFonts w:ascii="Times New Roman" w:hAnsi="Times New Roman" w:cs="Times New Roman"/>
                <w:i/>
                <w:color w:val="000000" w:themeColor="text1"/>
              </w:rPr>
              <w:t>0</w:t>
            </w:r>
            <w:r w:rsidRPr="00010E20">
              <w:rPr>
                <w:rFonts w:ascii="Times New Roman" w:hAnsi="Times New Roman" w:cs="Times New Roman"/>
                <w:i/>
                <w:color w:val="000000" w:themeColor="text1"/>
              </w:rPr>
              <w:t xml:space="preserve">, затвердженої рішенням Київської міської ради від </w:t>
            </w:r>
            <w:r>
              <w:rPr>
                <w:rFonts w:ascii="Times New Roman" w:hAnsi="Times New Roman" w:cs="Times New Roman"/>
                <w:i/>
                <w:color w:val="000000" w:themeColor="text1"/>
              </w:rPr>
              <w:t>08</w:t>
            </w:r>
            <w:r w:rsidRPr="00010E20">
              <w:rPr>
                <w:rFonts w:ascii="Times New Roman" w:hAnsi="Times New Roman" w:cs="Times New Roman"/>
                <w:i/>
                <w:color w:val="000000" w:themeColor="text1"/>
                <w:shd w:val="clear" w:color="auto" w:fill="FFFFFF"/>
              </w:rPr>
              <w:t>.02.2024</w:t>
            </w:r>
            <w:r>
              <w:rPr>
                <w:rFonts w:ascii="Times New Roman" w:hAnsi="Times New Roman" w:cs="Times New Roman"/>
                <w:i/>
                <w:color w:val="000000" w:themeColor="text1"/>
              </w:rPr>
              <w:t xml:space="preserve"> № 7742</w:t>
            </w:r>
            <w:r w:rsidRPr="00010E20">
              <w:rPr>
                <w:rFonts w:ascii="Times New Roman" w:hAnsi="Times New Roman" w:cs="Times New Roman"/>
                <w:i/>
                <w:color w:val="000000" w:themeColor="text1"/>
              </w:rPr>
              <w:t>/7</w:t>
            </w:r>
            <w:r>
              <w:rPr>
                <w:rFonts w:ascii="Times New Roman" w:hAnsi="Times New Roman" w:cs="Times New Roman"/>
                <w:i/>
                <w:color w:val="000000" w:themeColor="text1"/>
              </w:rPr>
              <w:t>783</w:t>
            </w:r>
            <w:r w:rsidRPr="00010E20">
              <w:rPr>
                <w:rFonts w:ascii="Times New Roman" w:hAnsi="Times New Roman" w:cs="Times New Roman"/>
                <w:i/>
                <w:color w:val="000000" w:themeColor="text1"/>
              </w:rPr>
              <w:t>.</w:t>
            </w:r>
          </w:p>
          <w:p w14:paraId="43018088" w14:textId="77777777" w:rsidR="00914F06" w:rsidRDefault="00914F06" w:rsidP="00914F06">
            <w:pPr>
              <w:pStyle w:val="a5"/>
              <w:spacing w:line="276" w:lineRule="auto"/>
              <w:jc w:val="both"/>
              <w:rPr>
                <w:bCs/>
                <w:i/>
                <w:sz w:val="24"/>
                <w:szCs w:val="24"/>
              </w:rPr>
            </w:pPr>
            <w:r w:rsidRPr="00010E20">
              <w:rPr>
                <w:bCs/>
                <w:i/>
                <w:sz w:val="24"/>
                <w:szCs w:val="24"/>
              </w:rPr>
              <w:t xml:space="preserve">Зазначаємо, що Департамент земельних ресурсів не може перебирати на себе повноваження Київської міської ради та приймати рішення про </w:t>
            </w:r>
            <w:r w:rsidRPr="00010E20">
              <w:rPr>
                <w:i/>
                <w:sz w:val="24"/>
                <w:szCs w:val="24"/>
              </w:rPr>
              <w:t>надання або відмову в наданні в постійне користування земельної ділянки</w:t>
            </w:r>
            <w:r w:rsidRPr="00010E20">
              <w:rPr>
                <w:bCs/>
                <w:i/>
                <w:sz w:val="24"/>
                <w:szCs w:val="24"/>
              </w:rPr>
              <w:t>, оскільки відповідно до 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</w:t>
            </w:r>
            <w:r>
              <w:rPr>
                <w:bCs/>
                <w:i/>
                <w:sz w:val="24"/>
                <w:szCs w:val="24"/>
              </w:rPr>
              <w:t xml:space="preserve"> </w:t>
            </w:r>
            <w:r w:rsidRPr="00010E20">
              <w:rPr>
                <w:bCs/>
                <w:i/>
                <w:sz w:val="24"/>
                <w:szCs w:val="24"/>
              </w:rPr>
              <w:t>ради.</w:t>
            </w:r>
          </w:p>
          <w:p w14:paraId="27FA0786" w14:textId="0A6366C6" w:rsidR="00914F06" w:rsidRPr="00010E20" w:rsidRDefault="00914F06" w:rsidP="00914F06">
            <w:pPr>
              <w:pStyle w:val="a5"/>
              <w:spacing w:line="276" w:lineRule="auto"/>
              <w:jc w:val="both"/>
              <w:rPr>
                <w:bCs/>
                <w:i/>
                <w:sz w:val="24"/>
                <w:szCs w:val="24"/>
              </w:rPr>
            </w:pPr>
            <w:r w:rsidRPr="00010E20">
              <w:rPr>
                <w:bCs/>
                <w:i/>
                <w:sz w:val="24"/>
                <w:szCs w:val="24"/>
              </w:rPr>
              <w:t xml:space="preserve">Зважаючи на вказане, цей </w:t>
            </w:r>
            <w:proofErr w:type="spellStart"/>
            <w:r w:rsidRPr="00010E20">
              <w:rPr>
                <w:bCs/>
                <w:i/>
                <w:sz w:val="24"/>
                <w:szCs w:val="24"/>
              </w:rPr>
              <w:t>проєкт</w:t>
            </w:r>
            <w:proofErr w:type="spellEnd"/>
            <w:r w:rsidRPr="00010E20">
              <w:rPr>
                <w:bCs/>
                <w:i/>
                <w:sz w:val="24"/>
                <w:szCs w:val="24"/>
              </w:rPr>
              <w:t xml:space="preserve">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0881C78F" w14:textId="77777777" w:rsidR="004D1119" w:rsidRPr="00010E20" w:rsidRDefault="004D1119" w:rsidP="004D1119">
      <w:pPr>
        <w:pStyle w:val="1"/>
        <w:shd w:val="clear" w:color="auto" w:fill="auto"/>
        <w:tabs>
          <w:tab w:val="left" w:pos="624"/>
        </w:tabs>
        <w:spacing w:after="0"/>
        <w:ind w:firstLine="0"/>
        <w:rPr>
          <w:sz w:val="24"/>
          <w:szCs w:val="24"/>
          <w:lang w:val="uk-UA"/>
        </w:rPr>
      </w:pPr>
    </w:p>
    <w:p w14:paraId="75D16C0C" w14:textId="77777777" w:rsidR="004D1119" w:rsidRPr="004D1119" w:rsidRDefault="004D1119" w:rsidP="00A43048">
      <w:pPr>
        <w:pStyle w:val="1"/>
        <w:numPr>
          <w:ilvl w:val="0"/>
          <w:numId w:val="3"/>
        </w:numPr>
        <w:shd w:val="clear" w:color="auto" w:fill="auto"/>
        <w:tabs>
          <w:tab w:val="left" w:pos="567"/>
        </w:tabs>
        <w:spacing w:after="0"/>
        <w:ind w:left="426"/>
        <w:rPr>
          <w:sz w:val="24"/>
          <w:szCs w:val="24"/>
          <w:lang w:val="ru-RU"/>
        </w:rPr>
      </w:pPr>
      <w:r w:rsidRPr="004D1119">
        <w:rPr>
          <w:b/>
          <w:bCs/>
          <w:sz w:val="24"/>
          <w:szCs w:val="24"/>
          <w:lang w:val="ru-RU"/>
        </w:rPr>
        <w:lastRenderedPageBreak/>
        <w:t>Стан нормативно-</w:t>
      </w:r>
      <w:proofErr w:type="spellStart"/>
      <w:r w:rsidRPr="004D1119">
        <w:rPr>
          <w:b/>
          <w:bCs/>
          <w:sz w:val="24"/>
          <w:szCs w:val="24"/>
          <w:lang w:val="ru-RU"/>
        </w:rPr>
        <w:t>правової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бази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у </w:t>
      </w:r>
      <w:proofErr w:type="spellStart"/>
      <w:r w:rsidRPr="004D1119">
        <w:rPr>
          <w:b/>
          <w:bCs/>
          <w:sz w:val="24"/>
          <w:szCs w:val="24"/>
          <w:lang w:val="ru-RU"/>
        </w:rPr>
        <w:t>даній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сфері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правового </w:t>
      </w:r>
      <w:proofErr w:type="spellStart"/>
      <w:r w:rsidRPr="004D1119">
        <w:rPr>
          <w:b/>
          <w:bCs/>
          <w:sz w:val="24"/>
          <w:szCs w:val="24"/>
          <w:lang w:val="ru-RU"/>
        </w:rPr>
        <w:t>регулювання</w:t>
      </w:r>
      <w:proofErr w:type="spellEnd"/>
      <w:r w:rsidRPr="004D1119">
        <w:rPr>
          <w:b/>
          <w:bCs/>
          <w:sz w:val="24"/>
          <w:szCs w:val="24"/>
          <w:lang w:val="ru-RU"/>
        </w:rPr>
        <w:t>.</w:t>
      </w:r>
    </w:p>
    <w:p w14:paraId="50594124" w14:textId="77777777" w:rsidR="00010E20" w:rsidRPr="00010E20" w:rsidRDefault="004D1119" w:rsidP="00010E20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  <w:lang w:val="ru-RU"/>
        </w:rPr>
      </w:pPr>
      <w:proofErr w:type="spellStart"/>
      <w:r w:rsidRPr="004D1119">
        <w:rPr>
          <w:sz w:val="24"/>
          <w:szCs w:val="24"/>
          <w:lang w:val="ru-RU"/>
        </w:rPr>
        <w:t>Загальні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r w:rsidR="00010E20" w:rsidRPr="00010E20">
        <w:rPr>
          <w:sz w:val="24"/>
          <w:szCs w:val="24"/>
          <w:lang w:val="ru-RU"/>
        </w:rPr>
        <w:t xml:space="preserve">засади та порядок </w:t>
      </w:r>
      <w:proofErr w:type="spellStart"/>
      <w:r w:rsidR="00010E20" w:rsidRPr="00010E20">
        <w:rPr>
          <w:sz w:val="24"/>
          <w:szCs w:val="24"/>
          <w:lang w:val="ru-RU"/>
        </w:rPr>
        <w:t>надання</w:t>
      </w:r>
      <w:proofErr w:type="spellEnd"/>
      <w:r w:rsidR="00010E20" w:rsidRPr="00010E20">
        <w:rPr>
          <w:sz w:val="24"/>
          <w:szCs w:val="24"/>
          <w:lang w:val="ru-RU"/>
        </w:rPr>
        <w:t xml:space="preserve"> </w:t>
      </w:r>
      <w:proofErr w:type="spellStart"/>
      <w:r w:rsidR="00010E20" w:rsidRPr="00010E20">
        <w:rPr>
          <w:sz w:val="24"/>
          <w:szCs w:val="24"/>
          <w:lang w:val="ru-RU"/>
        </w:rPr>
        <w:t>земельних</w:t>
      </w:r>
      <w:proofErr w:type="spellEnd"/>
      <w:r w:rsidR="00010E20" w:rsidRPr="00010E20">
        <w:rPr>
          <w:sz w:val="24"/>
          <w:szCs w:val="24"/>
          <w:lang w:val="ru-RU"/>
        </w:rPr>
        <w:t xml:space="preserve"> </w:t>
      </w:r>
      <w:proofErr w:type="spellStart"/>
      <w:r w:rsidR="00010E20" w:rsidRPr="00010E20">
        <w:rPr>
          <w:sz w:val="24"/>
          <w:szCs w:val="24"/>
          <w:lang w:val="ru-RU"/>
        </w:rPr>
        <w:t>ділянок</w:t>
      </w:r>
      <w:proofErr w:type="spellEnd"/>
      <w:r w:rsidR="00010E20" w:rsidRPr="00010E20">
        <w:rPr>
          <w:sz w:val="24"/>
          <w:szCs w:val="24"/>
          <w:lang w:val="ru-RU"/>
        </w:rPr>
        <w:t xml:space="preserve"> у </w:t>
      </w:r>
      <w:proofErr w:type="spellStart"/>
      <w:r w:rsidR="00010E20" w:rsidRPr="00010E20">
        <w:rPr>
          <w:sz w:val="24"/>
          <w:szCs w:val="24"/>
          <w:lang w:val="ru-RU"/>
        </w:rPr>
        <w:t>користування</w:t>
      </w:r>
      <w:proofErr w:type="spellEnd"/>
      <w:r w:rsidR="00010E20" w:rsidRPr="00010E20">
        <w:rPr>
          <w:sz w:val="24"/>
          <w:szCs w:val="24"/>
          <w:lang w:val="ru-RU"/>
        </w:rPr>
        <w:t xml:space="preserve"> </w:t>
      </w:r>
      <w:proofErr w:type="spellStart"/>
      <w:r w:rsidR="00010E20" w:rsidRPr="00010E20">
        <w:rPr>
          <w:sz w:val="24"/>
          <w:szCs w:val="24"/>
          <w:lang w:val="ru-RU"/>
        </w:rPr>
        <w:t>зацікавленим</w:t>
      </w:r>
      <w:proofErr w:type="spellEnd"/>
      <w:r w:rsidR="00010E20" w:rsidRPr="00010E20">
        <w:rPr>
          <w:sz w:val="24"/>
          <w:szCs w:val="24"/>
          <w:lang w:val="ru-RU"/>
        </w:rPr>
        <w:t xml:space="preserve"> особам </w:t>
      </w:r>
      <w:proofErr w:type="spellStart"/>
      <w:r w:rsidR="00010E20" w:rsidRPr="00010E20">
        <w:rPr>
          <w:sz w:val="24"/>
          <w:szCs w:val="24"/>
          <w:lang w:val="ru-RU"/>
        </w:rPr>
        <w:t>визначено</w:t>
      </w:r>
      <w:proofErr w:type="spellEnd"/>
      <w:r w:rsidR="00010E20" w:rsidRPr="00010E20">
        <w:rPr>
          <w:sz w:val="24"/>
          <w:szCs w:val="24"/>
          <w:lang w:val="ru-RU"/>
        </w:rPr>
        <w:t xml:space="preserve"> </w:t>
      </w:r>
      <w:proofErr w:type="spellStart"/>
      <w:r w:rsidR="00010E20" w:rsidRPr="00010E20">
        <w:rPr>
          <w:sz w:val="24"/>
          <w:szCs w:val="24"/>
          <w:lang w:val="ru-RU"/>
        </w:rPr>
        <w:t>Земельним</w:t>
      </w:r>
      <w:proofErr w:type="spellEnd"/>
      <w:r w:rsidR="00010E20" w:rsidRPr="00010E20">
        <w:rPr>
          <w:sz w:val="24"/>
          <w:szCs w:val="24"/>
          <w:lang w:val="ru-RU"/>
        </w:rPr>
        <w:t xml:space="preserve"> кодексом </w:t>
      </w:r>
      <w:proofErr w:type="spellStart"/>
      <w:r w:rsidR="00010E20" w:rsidRPr="00010E20">
        <w:rPr>
          <w:sz w:val="24"/>
          <w:szCs w:val="24"/>
          <w:lang w:val="ru-RU"/>
        </w:rPr>
        <w:t>України</w:t>
      </w:r>
      <w:proofErr w:type="spellEnd"/>
      <w:r w:rsidR="00010E20" w:rsidRPr="00010E20">
        <w:rPr>
          <w:sz w:val="24"/>
          <w:szCs w:val="24"/>
          <w:lang w:val="ru-RU"/>
        </w:rPr>
        <w:t xml:space="preserve"> та Порядком </w:t>
      </w:r>
      <w:proofErr w:type="spellStart"/>
      <w:r w:rsidR="00010E20" w:rsidRPr="00010E20">
        <w:rPr>
          <w:sz w:val="24"/>
          <w:szCs w:val="24"/>
          <w:lang w:val="ru-RU"/>
        </w:rPr>
        <w:t>набуття</w:t>
      </w:r>
      <w:proofErr w:type="spellEnd"/>
      <w:r w:rsidR="00010E20" w:rsidRPr="00010E20">
        <w:rPr>
          <w:sz w:val="24"/>
          <w:szCs w:val="24"/>
          <w:lang w:val="ru-RU"/>
        </w:rPr>
        <w:t xml:space="preserve"> прав на землю </w:t>
      </w:r>
      <w:proofErr w:type="spellStart"/>
      <w:r w:rsidR="00010E20" w:rsidRPr="00010E20">
        <w:rPr>
          <w:sz w:val="24"/>
          <w:szCs w:val="24"/>
          <w:lang w:val="ru-RU"/>
        </w:rPr>
        <w:t>із</w:t>
      </w:r>
      <w:proofErr w:type="spellEnd"/>
      <w:r w:rsidR="00010E20" w:rsidRPr="00010E20">
        <w:rPr>
          <w:sz w:val="24"/>
          <w:szCs w:val="24"/>
          <w:lang w:val="ru-RU"/>
        </w:rPr>
        <w:t xml:space="preserve"> земель </w:t>
      </w:r>
      <w:proofErr w:type="spellStart"/>
      <w:r w:rsidR="00010E20" w:rsidRPr="00010E20">
        <w:rPr>
          <w:sz w:val="24"/>
          <w:szCs w:val="24"/>
          <w:lang w:val="ru-RU"/>
        </w:rPr>
        <w:t>комунальної</w:t>
      </w:r>
      <w:proofErr w:type="spellEnd"/>
      <w:r w:rsidR="00010E20" w:rsidRPr="00010E20">
        <w:rPr>
          <w:sz w:val="24"/>
          <w:szCs w:val="24"/>
          <w:lang w:val="ru-RU"/>
        </w:rPr>
        <w:t xml:space="preserve"> </w:t>
      </w:r>
      <w:proofErr w:type="spellStart"/>
      <w:r w:rsidR="00010E20" w:rsidRPr="00010E20">
        <w:rPr>
          <w:sz w:val="24"/>
          <w:szCs w:val="24"/>
          <w:lang w:val="ru-RU"/>
        </w:rPr>
        <w:t>власності</w:t>
      </w:r>
      <w:proofErr w:type="spellEnd"/>
      <w:r w:rsidR="00010E20" w:rsidRPr="00010E20">
        <w:rPr>
          <w:sz w:val="24"/>
          <w:szCs w:val="24"/>
          <w:lang w:val="ru-RU"/>
        </w:rPr>
        <w:t xml:space="preserve"> у </w:t>
      </w:r>
      <w:proofErr w:type="spellStart"/>
      <w:r w:rsidR="00010E20" w:rsidRPr="00010E20">
        <w:rPr>
          <w:sz w:val="24"/>
          <w:szCs w:val="24"/>
          <w:lang w:val="ru-RU"/>
        </w:rPr>
        <w:t>місті</w:t>
      </w:r>
      <w:proofErr w:type="spellEnd"/>
      <w:r w:rsidR="00010E20" w:rsidRPr="00010E20">
        <w:rPr>
          <w:sz w:val="24"/>
          <w:szCs w:val="24"/>
          <w:lang w:val="ru-RU"/>
        </w:rPr>
        <w:t xml:space="preserve"> </w:t>
      </w:r>
      <w:proofErr w:type="spellStart"/>
      <w:r w:rsidR="00010E20" w:rsidRPr="00010E20">
        <w:rPr>
          <w:sz w:val="24"/>
          <w:szCs w:val="24"/>
          <w:lang w:val="ru-RU"/>
        </w:rPr>
        <w:t>Києві</w:t>
      </w:r>
      <w:proofErr w:type="spellEnd"/>
      <w:r w:rsidR="00010E20" w:rsidRPr="00010E20">
        <w:rPr>
          <w:sz w:val="24"/>
          <w:szCs w:val="24"/>
          <w:lang w:val="ru-RU"/>
        </w:rPr>
        <w:t xml:space="preserve">, </w:t>
      </w:r>
      <w:proofErr w:type="spellStart"/>
      <w:r w:rsidR="00010E20" w:rsidRPr="00010E20">
        <w:rPr>
          <w:sz w:val="24"/>
          <w:szCs w:val="24"/>
          <w:lang w:val="ru-RU"/>
        </w:rPr>
        <w:t>затвердженим</w:t>
      </w:r>
      <w:proofErr w:type="spellEnd"/>
      <w:r w:rsidR="00010E20" w:rsidRPr="00010E20">
        <w:rPr>
          <w:sz w:val="24"/>
          <w:szCs w:val="24"/>
          <w:lang w:val="ru-RU"/>
        </w:rPr>
        <w:t xml:space="preserve"> </w:t>
      </w:r>
      <w:proofErr w:type="spellStart"/>
      <w:r w:rsidR="00010E20" w:rsidRPr="00010E20">
        <w:rPr>
          <w:sz w:val="24"/>
          <w:szCs w:val="24"/>
          <w:lang w:val="ru-RU"/>
        </w:rPr>
        <w:t>рішенням</w:t>
      </w:r>
      <w:proofErr w:type="spellEnd"/>
      <w:r w:rsidR="00010E20" w:rsidRPr="00010E20">
        <w:rPr>
          <w:sz w:val="24"/>
          <w:szCs w:val="24"/>
          <w:lang w:val="ru-RU"/>
        </w:rPr>
        <w:t xml:space="preserve"> </w:t>
      </w:r>
      <w:proofErr w:type="spellStart"/>
      <w:r w:rsidR="00010E20" w:rsidRPr="00010E20">
        <w:rPr>
          <w:sz w:val="24"/>
          <w:szCs w:val="24"/>
          <w:lang w:val="ru-RU"/>
        </w:rPr>
        <w:t>Київської</w:t>
      </w:r>
      <w:proofErr w:type="spellEnd"/>
      <w:r w:rsidR="00010E20" w:rsidRPr="00010E20">
        <w:rPr>
          <w:sz w:val="24"/>
          <w:szCs w:val="24"/>
          <w:lang w:val="ru-RU"/>
        </w:rPr>
        <w:t xml:space="preserve"> </w:t>
      </w:r>
      <w:proofErr w:type="spellStart"/>
      <w:r w:rsidR="00010E20" w:rsidRPr="00010E20">
        <w:rPr>
          <w:sz w:val="24"/>
          <w:szCs w:val="24"/>
          <w:lang w:val="ru-RU"/>
        </w:rPr>
        <w:t>міської</w:t>
      </w:r>
      <w:proofErr w:type="spellEnd"/>
      <w:r w:rsidR="00010E20" w:rsidRPr="00010E20">
        <w:rPr>
          <w:sz w:val="24"/>
          <w:szCs w:val="24"/>
          <w:lang w:val="ru-RU"/>
        </w:rPr>
        <w:t xml:space="preserve"> ради                           </w:t>
      </w:r>
      <w:proofErr w:type="spellStart"/>
      <w:r w:rsidR="00010E20" w:rsidRPr="00010E20">
        <w:rPr>
          <w:sz w:val="24"/>
          <w:szCs w:val="24"/>
          <w:lang w:val="ru-RU"/>
        </w:rPr>
        <w:t>від</w:t>
      </w:r>
      <w:proofErr w:type="spellEnd"/>
      <w:r w:rsidR="00010E20" w:rsidRPr="00010E20">
        <w:rPr>
          <w:sz w:val="24"/>
          <w:szCs w:val="24"/>
          <w:lang w:val="ru-RU"/>
        </w:rPr>
        <w:t xml:space="preserve"> 20.04.2017 № 241/2463.</w:t>
      </w:r>
    </w:p>
    <w:p w14:paraId="0B24E224" w14:textId="77777777" w:rsidR="00010E20" w:rsidRDefault="00010E20" w:rsidP="00010E20">
      <w:pPr>
        <w:pStyle w:val="af1"/>
        <w:spacing w:before="0" w:beforeAutospacing="0" w:after="0" w:afterAutospacing="0"/>
        <w:ind w:firstLine="426"/>
        <w:jc w:val="both"/>
        <w:rPr>
          <w:color w:val="000000"/>
          <w:lang w:val="uk-UA"/>
        </w:rPr>
      </w:pPr>
      <w:proofErr w:type="spellStart"/>
      <w:r>
        <w:rPr>
          <w:color w:val="000000"/>
          <w:lang w:val="uk-UA"/>
        </w:rPr>
        <w:t>Проєкт</w:t>
      </w:r>
      <w:proofErr w:type="spellEnd"/>
      <w:r>
        <w:rPr>
          <w:color w:val="000000"/>
          <w:lang w:val="uk-UA"/>
        </w:rPr>
        <w:t xml:space="preserve">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21042D50" w14:textId="77777777" w:rsidR="00010E20" w:rsidRDefault="00010E20" w:rsidP="00010E20">
      <w:pPr>
        <w:pStyle w:val="af1"/>
        <w:spacing w:before="0" w:beforeAutospacing="0" w:after="0" w:afterAutospacing="0"/>
        <w:ind w:firstLine="426"/>
        <w:jc w:val="both"/>
        <w:rPr>
          <w:color w:val="000000"/>
          <w:lang w:val="uk-UA"/>
        </w:rPr>
      </w:pPr>
      <w:proofErr w:type="spellStart"/>
      <w:r>
        <w:rPr>
          <w:color w:val="000000"/>
          <w:lang w:val="uk-UA"/>
        </w:rPr>
        <w:t>Проєкт</w:t>
      </w:r>
      <w:proofErr w:type="spellEnd"/>
      <w:r>
        <w:rPr>
          <w:color w:val="000000"/>
          <w:lang w:val="uk-UA"/>
        </w:rPr>
        <w:t xml:space="preserve"> рішення не містить службової інформації у розумінні статті 6 Закону України «Про доступ до публічної інформації».</w:t>
      </w:r>
    </w:p>
    <w:p w14:paraId="384B0C50" w14:textId="77777777" w:rsidR="00010E20" w:rsidRDefault="00010E20" w:rsidP="00010E20">
      <w:pPr>
        <w:pStyle w:val="af1"/>
        <w:spacing w:before="0" w:beforeAutospacing="0" w:after="0" w:afterAutospacing="0"/>
        <w:ind w:firstLine="426"/>
        <w:jc w:val="both"/>
        <w:rPr>
          <w:color w:val="000000"/>
        </w:rPr>
      </w:pPr>
      <w:proofErr w:type="spellStart"/>
      <w:r>
        <w:rPr>
          <w:color w:val="000000"/>
        </w:rPr>
        <w:t>Проєкт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рішення</w:t>
      </w:r>
      <w:proofErr w:type="spellEnd"/>
      <w:r>
        <w:rPr>
          <w:color w:val="000000"/>
        </w:rPr>
        <w:t xml:space="preserve"> </w:t>
      </w:r>
      <w:r>
        <w:rPr>
          <w:color w:val="000000"/>
          <w:lang w:val="uk-UA"/>
        </w:rPr>
        <w:t xml:space="preserve">не </w:t>
      </w:r>
      <w:proofErr w:type="spellStart"/>
      <w:r>
        <w:rPr>
          <w:color w:val="000000"/>
        </w:rPr>
        <w:t>містить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інформаці</w:t>
      </w:r>
      <w:proofErr w:type="spellEnd"/>
      <w:r>
        <w:rPr>
          <w:color w:val="000000"/>
          <w:lang w:val="uk-UA"/>
        </w:rPr>
        <w:t>ї</w:t>
      </w:r>
      <w:r>
        <w:rPr>
          <w:color w:val="000000"/>
        </w:rPr>
        <w:t xml:space="preserve"> про </w:t>
      </w:r>
      <w:proofErr w:type="spellStart"/>
      <w:r>
        <w:rPr>
          <w:color w:val="000000"/>
        </w:rPr>
        <w:t>фізичну</w:t>
      </w:r>
      <w:proofErr w:type="spellEnd"/>
      <w:r>
        <w:rPr>
          <w:color w:val="000000"/>
        </w:rPr>
        <w:t xml:space="preserve"> особу (</w:t>
      </w:r>
      <w:proofErr w:type="spellStart"/>
      <w:r>
        <w:rPr>
          <w:color w:val="000000"/>
        </w:rPr>
        <w:t>персональні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дані</w:t>
      </w:r>
      <w:proofErr w:type="spellEnd"/>
      <w:r>
        <w:rPr>
          <w:color w:val="000000"/>
        </w:rPr>
        <w:t xml:space="preserve">) у </w:t>
      </w:r>
      <w:proofErr w:type="spellStart"/>
      <w:r>
        <w:rPr>
          <w:color w:val="000000"/>
        </w:rPr>
        <w:t>розумінні</w:t>
      </w:r>
      <w:proofErr w:type="spellEnd"/>
      <w:r>
        <w:rPr>
          <w:color w:val="000000"/>
        </w:rPr>
        <w:t xml:space="preserve"> статей 11 та 21 Закону </w:t>
      </w:r>
      <w:proofErr w:type="spellStart"/>
      <w:r>
        <w:rPr>
          <w:color w:val="000000"/>
        </w:rPr>
        <w:t>України</w:t>
      </w:r>
      <w:proofErr w:type="spellEnd"/>
      <w:r>
        <w:rPr>
          <w:color w:val="000000"/>
        </w:rPr>
        <w:t xml:space="preserve"> «Про </w:t>
      </w:r>
      <w:proofErr w:type="spellStart"/>
      <w:r>
        <w:rPr>
          <w:color w:val="000000"/>
        </w:rPr>
        <w:t>інформацію</w:t>
      </w:r>
      <w:proofErr w:type="spellEnd"/>
      <w:r>
        <w:rPr>
          <w:color w:val="000000"/>
        </w:rPr>
        <w:t xml:space="preserve">» та </w:t>
      </w:r>
      <w:proofErr w:type="spellStart"/>
      <w:r>
        <w:rPr>
          <w:color w:val="000000"/>
        </w:rPr>
        <w:t>статті</w:t>
      </w:r>
      <w:proofErr w:type="spellEnd"/>
      <w:r>
        <w:rPr>
          <w:color w:val="000000"/>
        </w:rPr>
        <w:t xml:space="preserve"> 2 Закону </w:t>
      </w:r>
      <w:proofErr w:type="spellStart"/>
      <w:r>
        <w:rPr>
          <w:color w:val="000000"/>
        </w:rPr>
        <w:t>України</w:t>
      </w:r>
      <w:proofErr w:type="spellEnd"/>
      <w:r>
        <w:rPr>
          <w:color w:val="000000"/>
        </w:rPr>
        <w:t xml:space="preserve"> «Про </w:t>
      </w:r>
      <w:proofErr w:type="spellStart"/>
      <w:r>
        <w:rPr>
          <w:color w:val="000000"/>
        </w:rPr>
        <w:t>захист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персональних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даних</w:t>
      </w:r>
      <w:proofErr w:type="spellEnd"/>
      <w:r>
        <w:rPr>
          <w:color w:val="000000"/>
        </w:rPr>
        <w:t>».</w:t>
      </w:r>
    </w:p>
    <w:p w14:paraId="32242005" w14:textId="77777777" w:rsidR="00010E20" w:rsidRPr="00925D98" w:rsidRDefault="00010E20" w:rsidP="00010E20">
      <w:pPr>
        <w:tabs>
          <w:tab w:val="left" w:pos="993"/>
        </w:tabs>
        <w:ind w:firstLine="426"/>
        <w:jc w:val="both"/>
        <w:rPr>
          <w:rFonts w:ascii="Times New Roman" w:eastAsia="Times New Roman" w:hAnsi="Times New Roman" w:cs="Times New Roman"/>
          <w:sz w:val="2"/>
          <w:szCs w:val="2"/>
          <w:lang w:val="ru-RU"/>
        </w:rPr>
      </w:pPr>
    </w:p>
    <w:p w14:paraId="2EED3A2E" w14:textId="77777777" w:rsidR="00010E20" w:rsidRDefault="00010E20" w:rsidP="00010E20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firstLine="142"/>
        <w:rPr>
          <w:sz w:val="24"/>
          <w:szCs w:val="24"/>
        </w:rPr>
      </w:pPr>
      <w:proofErr w:type="spellStart"/>
      <w:r>
        <w:rPr>
          <w:b/>
          <w:bCs/>
          <w:sz w:val="24"/>
          <w:szCs w:val="24"/>
        </w:rPr>
        <w:t>Фінансово-економічне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обґрунтування</w:t>
      </w:r>
      <w:proofErr w:type="spellEnd"/>
      <w:r>
        <w:rPr>
          <w:b/>
          <w:bCs/>
          <w:sz w:val="24"/>
          <w:szCs w:val="24"/>
        </w:rPr>
        <w:t>.</w:t>
      </w:r>
    </w:p>
    <w:p w14:paraId="5DDDD2CC" w14:textId="77777777" w:rsidR="00010E20" w:rsidRPr="00010E20" w:rsidRDefault="00010E20" w:rsidP="00010E20">
      <w:pPr>
        <w:pStyle w:val="1"/>
        <w:shd w:val="clear" w:color="auto" w:fill="auto"/>
        <w:spacing w:after="0"/>
        <w:ind w:left="426" w:firstLine="0"/>
        <w:jc w:val="both"/>
        <w:rPr>
          <w:sz w:val="24"/>
          <w:szCs w:val="24"/>
          <w:lang w:val="ru-RU"/>
        </w:rPr>
      </w:pPr>
      <w:proofErr w:type="spellStart"/>
      <w:r w:rsidRPr="00010E20">
        <w:rPr>
          <w:sz w:val="24"/>
          <w:szCs w:val="24"/>
          <w:lang w:val="ru-RU"/>
        </w:rPr>
        <w:t>Реалізація</w:t>
      </w:r>
      <w:proofErr w:type="spellEnd"/>
      <w:r w:rsidRPr="00010E20">
        <w:rPr>
          <w:sz w:val="24"/>
          <w:szCs w:val="24"/>
          <w:lang w:val="ru-RU"/>
        </w:rPr>
        <w:t xml:space="preserve"> </w:t>
      </w:r>
      <w:proofErr w:type="spellStart"/>
      <w:r w:rsidRPr="00010E20">
        <w:rPr>
          <w:sz w:val="24"/>
          <w:szCs w:val="24"/>
          <w:lang w:val="ru-RU"/>
        </w:rPr>
        <w:t>рішення</w:t>
      </w:r>
      <w:proofErr w:type="spellEnd"/>
      <w:r w:rsidRPr="00010E20">
        <w:rPr>
          <w:sz w:val="24"/>
          <w:szCs w:val="24"/>
          <w:lang w:val="ru-RU"/>
        </w:rPr>
        <w:t xml:space="preserve"> не </w:t>
      </w:r>
      <w:proofErr w:type="spellStart"/>
      <w:r w:rsidRPr="00010E20">
        <w:rPr>
          <w:sz w:val="24"/>
          <w:szCs w:val="24"/>
          <w:lang w:val="ru-RU"/>
        </w:rPr>
        <w:t>потребує</w:t>
      </w:r>
      <w:proofErr w:type="spellEnd"/>
      <w:r w:rsidRPr="00010E20">
        <w:rPr>
          <w:sz w:val="24"/>
          <w:szCs w:val="24"/>
          <w:lang w:val="ru-RU"/>
        </w:rPr>
        <w:t xml:space="preserve"> </w:t>
      </w:r>
      <w:proofErr w:type="spellStart"/>
      <w:r w:rsidRPr="00010E20">
        <w:rPr>
          <w:sz w:val="24"/>
          <w:szCs w:val="24"/>
          <w:lang w:val="ru-RU"/>
        </w:rPr>
        <w:t>додаткових</w:t>
      </w:r>
      <w:proofErr w:type="spellEnd"/>
      <w:r w:rsidRPr="00010E20">
        <w:rPr>
          <w:sz w:val="24"/>
          <w:szCs w:val="24"/>
          <w:lang w:val="ru-RU"/>
        </w:rPr>
        <w:t xml:space="preserve"> </w:t>
      </w:r>
      <w:proofErr w:type="spellStart"/>
      <w:r w:rsidRPr="00010E20">
        <w:rPr>
          <w:sz w:val="24"/>
          <w:szCs w:val="24"/>
          <w:lang w:val="ru-RU"/>
        </w:rPr>
        <w:t>витрат</w:t>
      </w:r>
      <w:proofErr w:type="spellEnd"/>
      <w:r w:rsidRPr="00010E20">
        <w:rPr>
          <w:sz w:val="24"/>
          <w:szCs w:val="24"/>
          <w:lang w:val="ru-RU"/>
        </w:rPr>
        <w:t xml:space="preserve"> </w:t>
      </w:r>
      <w:proofErr w:type="spellStart"/>
      <w:r w:rsidRPr="00010E20">
        <w:rPr>
          <w:sz w:val="24"/>
          <w:szCs w:val="24"/>
          <w:lang w:val="ru-RU"/>
        </w:rPr>
        <w:t>міського</w:t>
      </w:r>
      <w:proofErr w:type="spellEnd"/>
      <w:r w:rsidRPr="00010E20">
        <w:rPr>
          <w:sz w:val="24"/>
          <w:szCs w:val="24"/>
          <w:lang w:val="ru-RU"/>
        </w:rPr>
        <w:t xml:space="preserve"> бюджету.</w:t>
      </w:r>
    </w:p>
    <w:p w14:paraId="21ECBF04" w14:textId="3307032F" w:rsidR="00010E20" w:rsidRPr="00010E20" w:rsidRDefault="00010E20" w:rsidP="00010E20">
      <w:pPr>
        <w:pStyle w:val="1"/>
        <w:shd w:val="clear" w:color="auto" w:fill="auto"/>
        <w:tabs>
          <w:tab w:val="left" w:pos="708"/>
        </w:tabs>
        <w:spacing w:after="0"/>
        <w:ind w:firstLine="426"/>
        <w:jc w:val="both"/>
        <w:rPr>
          <w:color w:val="000000" w:themeColor="text1"/>
          <w:sz w:val="24"/>
          <w:szCs w:val="24"/>
          <w:lang w:val="ru-RU"/>
        </w:rPr>
      </w:pPr>
      <w:proofErr w:type="spellStart"/>
      <w:r w:rsidRPr="00010E20">
        <w:rPr>
          <w:sz w:val="24"/>
          <w:szCs w:val="24"/>
          <w:lang w:val="ru-RU"/>
        </w:rPr>
        <w:t>Відповідно</w:t>
      </w:r>
      <w:proofErr w:type="spellEnd"/>
      <w:r w:rsidRPr="00010E20">
        <w:rPr>
          <w:sz w:val="24"/>
          <w:szCs w:val="24"/>
          <w:lang w:val="ru-RU"/>
        </w:rPr>
        <w:t xml:space="preserve"> до </w:t>
      </w:r>
      <w:proofErr w:type="spellStart"/>
      <w:r w:rsidRPr="00010E20">
        <w:rPr>
          <w:sz w:val="24"/>
          <w:szCs w:val="24"/>
          <w:lang w:val="ru-RU"/>
        </w:rPr>
        <w:t>Податкового</w:t>
      </w:r>
      <w:proofErr w:type="spellEnd"/>
      <w:r w:rsidRPr="00010E20">
        <w:rPr>
          <w:sz w:val="24"/>
          <w:szCs w:val="24"/>
          <w:lang w:val="ru-RU"/>
        </w:rPr>
        <w:t xml:space="preserve"> кодексу </w:t>
      </w:r>
      <w:proofErr w:type="spellStart"/>
      <w:r w:rsidRPr="00010E20">
        <w:rPr>
          <w:sz w:val="24"/>
          <w:szCs w:val="24"/>
          <w:lang w:val="ru-RU"/>
        </w:rPr>
        <w:t>України</w:t>
      </w:r>
      <w:proofErr w:type="spellEnd"/>
      <w:r w:rsidRPr="00010E20">
        <w:rPr>
          <w:sz w:val="24"/>
          <w:szCs w:val="24"/>
          <w:lang w:val="ru-RU"/>
        </w:rPr>
        <w:t xml:space="preserve"> та </w:t>
      </w:r>
      <w:proofErr w:type="spellStart"/>
      <w:r w:rsidRPr="00010E20">
        <w:rPr>
          <w:sz w:val="24"/>
          <w:szCs w:val="24"/>
          <w:lang w:val="ru-RU"/>
        </w:rPr>
        <w:t>Положення</w:t>
      </w:r>
      <w:proofErr w:type="spellEnd"/>
      <w:r w:rsidRPr="00010E20">
        <w:rPr>
          <w:sz w:val="24"/>
          <w:szCs w:val="24"/>
          <w:lang w:val="ru-RU"/>
        </w:rPr>
        <w:t xml:space="preserve"> про плату за землю в </w:t>
      </w:r>
      <w:proofErr w:type="spellStart"/>
      <w:r w:rsidRPr="00010E20">
        <w:rPr>
          <w:sz w:val="24"/>
          <w:szCs w:val="24"/>
          <w:lang w:val="ru-RU"/>
        </w:rPr>
        <w:t>місті</w:t>
      </w:r>
      <w:proofErr w:type="spellEnd"/>
      <w:r w:rsidRPr="00010E20">
        <w:rPr>
          <w:sz w:val="24"/>
          <w:szCs w:val="24"/>
          <w:lang w:val="ru-RU"/>
        </w:rPr>
        <w:t xml:space="preserve"> </w:t>
      </w:r>
      <w:proofErr w:type="spellStart"/>
      <w:r w:rsidRPr="00010E20">
        <w:rPr>
          <w:color w:val="000000" w:themeColor="text1"/>
          <w:sz w:val="24"/>
          <w:szCs w:val="24"/>
          <w:lang w:val="ru-RU"/>
        </w:rPr>
        <w:t>Києві</w:t>
      </w:r>
      <w:proofErr w:type="spellEnd"/>
      <w:r w:rsidRPr="00010E20">
        <w:rPr>
          <w:color w:val="000000" w:themeColor="text1"/>
          <w:sz w:val="24"/>
          <w:szCs w:val="24"/>
          <w:lang w:val="ru-RU"/>
        </w:rPr>
        <w:t xml:space="preserve">, </w:t>
      </w:r>
      <w:proofErr w:type="spellStart"/>
      <w:r w:rsidRPr="00010E20">
        <w:rPr>
          <w:color w:val="000000" w:themeColor="text1"/>
          <w:sz w:val="24"/>
          <w:szCs w:val="24"/>
          <w:lang w:val="ru-RU"/>
        </w:rPr>
        <w:t>затвердженого</w:t>
      </w:r>
      <w:proofErr w:type="spellEnd"/>
      <w:r w:rsidRPr="00010E20">
        <w:rPr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Pr="00010E20">
        <w:rPr>
          <w:color w:val="000000" w:themeColor="text1"/>
          <w:sz w:val="24"/>
          <w:szCs w:val="24"/>
          <w:lang w:val="ru-RU"/>
        </w:rPr>
        <w:t>рішенням</w:t>
      </w:r>
      <w:proofErr w:type="spellEnd"/>
      <w:r w:rsidRPr="00010E20">
        <w:rPr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Pr="00010E20">
        <w:rPr>
          <w:color w:val="000000" w:themeColor="text1"/>
          <w:sz w:val="24"/>
          <w:szCs w:val="24"/>
          <w:lang w:val="ru-RU"/>
        </w:rPr>
        <w:t>Київської</w:t>
      </w:r>
      <w:proofErr w:type="spellEnd"/>
      <w:r w:rsidRPr="00010E20">
        <w:rPr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Pr="00010E20">
        <w:rPr>
          <w:color w:val="000000" w:themeColor="text1"/>
          <w:sz w:val="24"/>
          <w:szCs w:val="24"/>
          <w:lang w:val="ru-RU"/>
        </w:rPr>
        <w:t>міської</w:t>
      </w:r>
      <w:proofErr w:type="spellEnd"/>
      <w:r w:rsidRPr="00010E20">
        <w:rPr>
          <w:color w:val="000000" w:themeColor="text1"/>
          <w:sz w:val="24"/>
          <w:szCs w:val="24"/>
          <w:lang w:val="ru-RU"/>
        </w:rPr>
        <w:t xml:space="preserve"> ради </w:t>
      </w:r>
      <w:proofErr w:type="spellStart"/>
      <w:r w:rsidRPr="00010E20">
        <w:rPr>
          <w:color w:val="000000" w:themeColor="text1"/>
          <w:sz w:val="24"/>
          <w:szCs w:val="24"/>
          <w:lang w:val="ru-RU"/>
        </w:rPr>
        <w:t>від</w:t>
      </w:r>
      <w:proofErr w:type="spellEnd"/>
      <w:r w:rsidRPr="00010E20">
        <w:rPr>
          <w:color w:val="000000" w:themeColor="text1"/>
          <w:sz w:val="24"/>
          <w:szCs w:val="24"/>
          <w:lang w:val="ru-RU"/>
        </w:rPr>
        <w:t xml:space="preserve"> 23.06.2011 № 242/5629 «Про </w:t>
      </w:r>
      <w:proofErr w:type="spellStart"/>
      <w:r w:rsidRPr="00010E20">
        <w:rPr>
          <w:color w:val="000000" w:themeColor="text1"/>
          <w:sz w:val="24"/>
          <w:szCs w:val="24"/>
          <w:lang w:val="ru-RU"/>
        </w:rPr>
        <w:t>встановлення</w:t>
      </w:r>
      <w:proofErr w:type="spellEnd"/>
      <w:r w:rsidRPr="00010E20">
        <w:rPr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Pr="00010E20">
        <w:rPr>
          <w:color w:val="000000" w:themeColor="text1"/>
          <w:sz w:val="24"/>
          <w:szCs w:val="24"/>
          <w:lang w:val="ru-RU"/>
        </w:rPr>
        <w:t>місцевих</w:t>
      </w:r>
      <w:proofErr w:type="spellEnd"/>
      <w:r w:rsidRPr="00010E20">
        <w:rPr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Pr="00010E20">
        <w:rPr>
          <w:color w:val="000000" w:themeColor="text1"/>
          <w:sz w:val="24"/>
          <w:szCs w:val="24"/>
          <w:lang w:val="ru-RU"/>
        </w:rPr>
        <w:t>податків</w:t>
      </w:r>
      <w:proofErr w:type="spellEnd"/>
      <w:r w:rsidRPr="00010E20">
        <w:rPr>
          <w:color w:val="000000" w:themeColor="text1"/>
          <w:sz w:val="24"/>
          <w:szCs w:val="24"/>
          <w:lang w:val="ru-RU"/>
        </w:rPr>
        <w:t xml:space="preserve"> і </w:t>
      </w:r>
      <w:proofErr w:type="spellStart"/>
      <w:r w:rsidRPr="00010E20">
        <w:rPr>
          <w:color w:val="000000" w:themeColor="text1"/>
          <w:sz w:val="24"/>
          <w:szCs w:val="24"/>
          <w:lang w:val="ru-RU"/>
        </w:rPr>
        <w:t>зборів</w:t>
      </w:r>
      <w:proofErr w:type="spellEnd"/>
      <w:r w:rsidRPr="00010E20">
        <w:rPr>
          <w:color w:val="000000" w:themeColor="text1"/>
          <w:sz w:val="24"/>
          <w:szCs w:val="24"/>
          <w:lang w:val="ru-RU"/>
        </w:rPr>
        <w:t xml:space="preserve"> у м. </w:t>
      </w:r>
      <w:proofErr w:type="spellStart"/>
      <w:r w:rsidRPr="00010E20">
        <w:rPr>
          <w:color w:val="000000" w:themeColor="text1"/>
          <w:sz w:val="24"/>
          <w:szCs w:val="24"/>
          <w:lang w:val="ru-RU"/>
        </w:rPr>
        <w:t>Києві</w:t>
      </w:r>
      <w:proofErr w:type="spellEnd"/>
      <w:r w:rsidRPr="00010E20">
        <w:rPr>
          <w:color w:val="000000" w:themeColor="text1"/>
          <w:sz w:val="24"/>
          <w:szCs w:val="24"/>
          <w:lang w:val="ru-RU"/>
        </w:rPr>
        <w:t>» (</w:t>
      </w:r>
      <w:proofErr w:type="spellStart"/>
      <w:r w:rsidRPr="00010E20">
        <w:rPr>
          <w:color w:val="000000" w:themeColor="text1"/>
          <w:sz w:val="24"/>
          <w:szCs w:val="24"/>
          <w:lang w:val="ru-RU"/>
        </w:rPr>
        <w:t>зі</w:t>
      </w:r>
      <w:proofErr w:type="spellEnd"/>
      <w:r w:rsidRPr="00010E20">
        <w:rPr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Pr="00010E20">
        <w:rPr>
          <w:color w:val="000000" w:themeColor="text1"/>
          <w:sz w:val="24"/>
          <w:szCs w:val="24"/>
          <w:lang w:val="ru-RU"/>
        </w:rPr>
        <w:t>змінами</w:t>
      </w:r>
      <w:proofErr w:type="spellEnd"/>
      <w:r w:rsidRPr="00010E20">
        <w:rPr>
          <w:color w:val="000000" w:themeColor="text1"/>
          <w:sz w:val="24"/>
          <w:szCs w:val="24"/>
          <w:lang w:val="ru-RU"/>
        </w:rPr>
        <w:t xml:space="preserve"> та </w:t>
      </w:r>
      <w:proofErr w:type="spellStart"/>
      <w:r w:rsidRPr="00010E20">
        <w:rPr>
          <w:color w:val="000000" w:themeColor="text1"/>
          <w:sz w:val="24"/>
          <w:szCs w:val="24"/>
          <w:lang w:val="ru-RU"/>
        </w:rPr>
        <w:t>доповненнями</w:t>
      </w:r>
      <w:proofErr w:type="spellEnd"/>
      <w:r w:rsidRPr="00010E20">
        <w:rPr>
          <w:color w:val="000000" w:themeColor="text1"/>
          <w:sz w:val="24"/>
          <w:szCs w:val="24"/>
          <w:lang w:val="ru-RU"/>
        </w:rPr>
        <w:t xml:space="preserve">) </w:t>
      </w:r>
      <w:proofErr w:type="spellStart"/>
      <w:r w:rsidRPr="00010E20">
        <w:rPr>
          <w:color w:val="000000" w:themeColor="text1"/>
          <w:sz w:val="24"/>
          <w:szCs w:val="24"/>
          <w:lang w:val="ru-RU"/>
        </w:rPr>
        <w:t>розрахунковий</w:t>
      </w:r>
      <w:proofErr w:type="spellEnd"/>
      <w:r w:rsidRPr="00010E20">
        <w:rPr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Pr="00010E20">
        <w:rPr>
          <w:color w:val="000000" w:themeColor="text1"/>
          <w:sz w:val="24"/>
          <w:szCs w:val="24"/>
          <w:lang w:val="ru-RU"/>
        </w:rPr>
        <w:t>розмір</w:t>
      </w:r>
      <w:proofErr w:type="spellEnd"/>
      <w:r w:rsidRPr="00010E20">
        <w:rPr>
          <w:color w:val="000000" w:themeColor="text1"/>
          <w:sz w:val="24"/>
          <w:szCs w:val="24"/>
          <w:lang w:val="ru-RU"/>
        </w:rPr>
        <w:t xml:space="preserve"> земельного </w:t>
      </w:r>
      <w:proofErr w:type="spellStart"/>
      <w:r w:rsidRPr="00010E20">
        <w:rPr>
          <w:color w:val="000000" w:themeColor="text1"/>
          <w:sz w:val="24"/>
          <w:szCs w:val="24"/>
          <w:lang w:val="ru-RU"/>
        </w:rPr>
        <w:t>податку</w:t>
      </w:r>
      <w:proofErr w:type="spellEnd"/>
      <w:r w:rsidRPr="00010E20">
        <w:rPr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Pr="00010E20">
        <w:rPr>
          <w:color w:val="000000" w:themeColor="text1"/>
          <w:sz w:val="24"/>
          <w:szCs w:val="24"/>
          <w:lang w:val="ru-RU"/>
        </w:rPr>
        <w:t>складатиме</w:t>
      </w:r>
      <w:proofErr w:type="spellEnd"/>
      <w:r w:rsidRPr="00010E20">
        <w:rPr>
          <w:color w:val="000000" w:themeColor="text1"/>
          <w:sz w:val="24"/>
          <w:szCs w:val="24"/>
          <w:lang w:val="ru-RU"/>
        </w:rPr>
        <w:t>: 93 624</w:t>
      </w:r>
      <w:r w:rsidRPr="00010E20">
        <w:rPr>
          <w:lang w:val="ru-RU"/>
        </w:rPr>
        <w:t xml:space="preserve"> </w:t>
      </w:r>
      <w:proofErr w:type="spellStart"/>
      <w:r w:rsidRPr="00010E20">
        <w:rPr>
          <w:color w:val="000000" w:themeColor="text1"/>
          <w:sz w:val="24"/>
          <w:szCs w:val="24"/>
          <w:lang w:val="ru-RU"/>
        </w:rPr>
        <w:t>грн</w:t>
      </w:r>
      <w:proofErr w:type="spellEnd"/>
      <w:r w:rsidRPr="00010E20">
        <w:rPr>
          <w:color w:val="000000" w:themeColor="text1"/>
          <w:sz w:val="24"/>
          <w:szCs w:val="24"/>
          <w:lang w:val="ru-RU"/>
        </w:rPr>
        <w:t xml:space="preserve"> 67 коп. (1%).</w:t>
      </w:r>
    </w:p>
    <w:p w14:paraId="1268CD4E" w14:textId="77777777" w:rsidR="00010E20" w:rsidRPr="00010E20" w:rsidRDefault="00010E20" w:rsidP="00010E20">
      <w:pPr>
        <w:pStyle w:val="1"/>
        <w:shd w:val="clear" w:color="auto" w:fill="auto"/>
        <w:tabs>
          <w:tab w:val="left" w:pos="708"/>
        </w:tabs>
        <w:spacing w:after="40"/>
        <w:ind w:firstLine="426"/>
        <w:jc w:val="both"/>
        <w:rPr>
          <w:i/>
          <w:color w:val="FF0000"/>
          <w:sz w:val="12"/>
          <w:szCs w:val="24"/>
          <w:lang w:val="ru-RU"/>
        </w:rPr>
      </w:pPr>
    </w:p>
    <w:p w14:paraId="5998DC70" w14:textId="77777777" w:rsidR="00010E20" w:rsidRPr="00DF2ECE" w:rsidRDefault="00010E20" w:rsidP="00010E20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left="0" w:firstLine="426"/>
        <w:rPr>
          <w:sz w:val="24"/>
          <w:szCs w:val="24"/>
          <w:lang w:val="ru-RU"/>
        </w:rPr>
      </w:pPr>
      <w:r w:rsidRPr="00DF2ECE">
        <w:rPr>
          <w:b/>
          <w:bCs/>
          <w:sz w:val="24"/>
          <w:szCs w:val="24"/>
          <w:lang w:val="ru-RU"/>
        </w:rPr>
        <w:t xml:space="preserve">Прогноз </w:t>
      </w:r>
      <w:proofErr w:type="spellStart"/>
      <w:r w:rsidRPr="00DF2ECE">
        <w:rPr>
          <w:b/>
          <w:bCs/>
          <w:sz w:val="24"/>
          <w:szCs w:val="24"/>
          <w:lang w:val="ru-RU"/>
        </w:rPr>
        <w:t>соціально-економічних</w:t>
      </w:r>
      <w:proofErr w:type="spellEnd"/>
      <w:r w:rsidRPr="00DF2ECE">
        <w:rPr>
          <w:b/>
          <w:bCs/>
          <w:sz w:val="24"/>
          <w:szCs w:val="24"/>
          <w:lang w:val="ru-RU"/>
        </w:rPr>
        <w:t xml:space="preserve"> та </w:t>
      </w:r>
      <w:proofErr w:type="spellStart"/>
      <w:r w:rsidRPr="00DF2ECE">
        <w:rPr>
          <w:b/>
          <w:bCs/>
          <w:sz w:val="24"/>
          <w:szCs w:val="24"/>
          <w:lang w:val="ru-RU"/>
        </w:rPr>
        <w:t>інших</w:t>
      </w:r>
      <w:proofErr w:type="spellEnd"/>
      <w:r w:rsidRPr="00DF2ECE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DF2ECE">
        <w:rPr>
          <w:b/>
          <w:bCs/>
          <w:sz w:val="24"/>
          <w:szCs w:val="24"/>
          <w:lang w:val="ru-RU"/>
        </w:rPr>
        <w:t>наслідків</w:t>
      </w:r>
      <w:proofErr w:type="spellEnd"/>
      <w:r w:rsidRPr="00DF2ECE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DF2ECE">
        <w:rPr>
          <w:b/>
          <w:bCs/>
          <w:sz w:val="24"/>
          <w:szCs w:val="24"/>
          <w:lang w:val="ru-RU"/>
        </w:rPr>
        <w:t>прийняття</w:t>
      </w:r>
      <w:proofErr w:type="spellEnd"/>
      <w:r w:rsidRPr="00DF2ECE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DF2ECE">
        <w:rPr>
          <w:b/>
          <w:bCs/>
          <w:sz w:val="24"/>
          <w:szCs w:val="24"/>
          <w:lang w:val="ru-RU"/>
        </w:rPr>
        <w:t>рішення</w:t>
      </w:r>
      <w:proofErr w:type="spellEnd"/>
      <w:r w:rsidRPr="00DF2ECE">
        <w:rPr>
          <w:b/>
          <w:bCs/>
          <w:sz w:val="24"/>
          <w:szCs w:val="24"/>
          <w:lang w:val="ru-RU"/>
        </w:rPr>
        <w:t>.</w:t>
      </w:r>
    </w:p>
    <w:p w14:paraId="584D89E1" w14:textId="77777777" w:rsidR="00010E20" w:rsidRPr="00DF2ECE" w:rsidRDefault="00010E20" w:rsidP="00010E20">
      <w:pPr>
        <w:pStyle w:val="1"/>
        <w:shd w:val="clear" w:color="auto" w:fill="auto"/>
        <w:ind w:firstLine="426"/>
        <w:jc w:val="both"/>
        <w:rPr>
          <w:sz w:val="24"/>
          <w:szCs w:val="24"/>
          <w:lang w:val="ru-RU"/>
        </w:rPr>
      </w:pPr>
      <w:proofErr w:type="spellStart"/>
      <w:r w:rsidRPr="00DF2ECE">
        <w:rPr>
          <w:sz w:val="24"/>
          <w:szCs w:val="24"/>
          <w:lang w:val="ru-RU"/>
        </w:rPr>
        <w:t>Наслідками</w:t>
      </w:r>
      <w:proofErr w:type="spellEnd"/>
      <w:r w:rsidRPr="00DF2ECE">
        <w:rPr>
          <w:sz w:val="24"/>
          <w:szCs w:val="24"/>
          <w:lang w:val="ru-RU"/>
        </w:rPr>
        <w:t xml:space="preserve"> </w:t>
      </w:r>
      <w:proofErr w:type="spellStart"/>
      <w:r w:rsidRPr="00DF2ECE">
        <w:rPr>
          <w:sz w:val="24"/>
          <w:szCs w:val="24"/>
          <w:lang w:val="ru-RU"/>
        </w:rPr>
        <w:t>прийняття</w:t>
      </w:r>
      <w:proofErr w:type="spellEnd"/>
      <w:r w:rsidRPr="00DF2ECE">
        <w:rPr>
          <w:sz w:val="24"/>
          <w:szCs w:val="24"/>
          <w:lang w:val="ru-RU"/>
        </w:rPr>
        <w:t xml:space="preserve"> </w:t>
      </w:r>
      <w:proofErr w:type="spellStart"/>
      <w:r w:rsidRPr="00DF2ECE">
        <w:rPr>
          <w:sz w:val="24"/>
          <w:szCs w:val="24"/>
          <w:lang w:val="ru-RU"/>
        </w:rPr>
        <w:t>розробленого</w:t>
      </w:r>
      <w:proofErr w:type="spellEnd"/>
      <w:r w:rsidRPr="00DF2ECE">
        <w:rPr>
          <w:sz w:val="24"/>
          <w:szCs w:val="24"/>
          <w:lang w:val="ru-RU"/>
        </w:rPr>
        <w:t xml:space="preserve"> </w:t>
      </w:r>
      <w:proofErr w:type="spellStart"/>
      <w:r w:rsidRPr="00DF2ECE">
        <w:rPr>
          <w:sz w:val="24"/>
          <w:szCs w:val="24"/>
          <w:lang w:val="ru-RU"/>
        </w:rPr>
        <w:t>проєкту</w:t>
      </w:r>
      <w:proofErr w:type="spellEnd"/>
      <w:r w:rsidRPr="00DF2ECE">
        <w:rPr>
          <w:sz w:val="24"/>
          <w:szCs w:val="24"/>
          <w:lang w:val="ru-RU"/>
        </w:rPr>
        <w:t xml:space="preserve"> </w:t>
      </w:r>
      <w:proofErr w:type="spellStart"/>
      <w:r w:rsidRPr="00DF2ECE">
        <w:rPr>
          <w:sz w:val="24"/>
          <w:szCs w:val="24"/>
          <w:lang w:val="ru-RU"/>
        </w:rPr>
        <w:t>рішення</w:t>
      </w:r>
      <w:proofErr w:type="spellEnd"/>
      <w:r w:rsidRPr="00DF2ECE">
        <w:rPr>
          <w:sz w:val="24"/>
          <w:szCs w:val="24"/>
          <w:lang w:val="ru-RU"/>
        </w:rPr>
        <w:t xml:space="preserve"> стане </w:t>
      </w:r>
      <w:proofErr w:type="spellStart"/>
      <w:r w:rsidRPr="00DF2ECE">
        <w:rPr>
          <w:sz w:val="24"/>
          <w:szCs w:val="24"/>
          <w:lang w:val="ru-RU"/>
        </w:rPr>
        <w:t>реалізація</w:t>
      </w:r>
      <w:proofErr w:type="spellEnd"/>
      <w:r w:rsidRPr="00DF2ECE">
        <w:rPr>
          <w:sz w:val="24"/>
          <w:szCs w:val="24"/>
          <w:lang w:val="ru-RU"/>
        </w:rPr>
        <w:t xml:space="preserve"> </w:t>
      </w:r>
      <w:proofErr w:type="spellStart"/>
      <w:r w:rsidRPr="00DF2ECE">
        <w:rPr>
          <w:sz w:val="24"/>
          <w:szCs w:val="24"/>
          <w:lang w:val="ru-RU"/>
        </w:rPr>
        <w:t>зацікавленою</w:t>
      </w:r>
      <w:proofErr w:type="spellEnd"/>
      <w:r w:rsidRPr="00DF2ECE">
        <w:rPr>
          <w:sz w:val="24"/>
          <w:szCs w:val="24"/>
          <w:lang w:val="ru-RU"/>
        </w:rPr>
        <w:t xml:space="preserve"> особою </w:t>
      </w:r>
      <w:proofErr w:type="spellStart"/>
      <w:r w:rsidRPr="00DF2ECE">
        <w:rPr>
          <w:sz w:val="24"/>
          <w:szCs w:val="24"/>
          <w:lang w:val="ru-RU"/>
        </w:rPr>
        <w:t>своїх</w:t>
      </w:r>
      <w:proofErr w:type="spellEnd"/>
      <w:r w:rsidRPr="00DF2ECE">
        <w:rPr>
          <w:sz w:val="24"/>
          <w:szCs w:val="24"/>
          <w:lang w:val="ru-RU"/>
        </w:rPr>
        <w:t xml:space="preserve"> прав </w:t>
      </w:r>
      <w:proofErr w:type="spellStart"/>
      <w:r w:rsidRPr="00DF2ECE">
        <w:rPr>
          <w:sz w:val="24"/>
          <w:szCs w:val="24"/>
          <w:lang w:val="ru-RU"/>
        </w:rPr>
        <w:t>щодо</w:t>
      </w:r>
      <w:proofErr w:type="spellEnd"/>
      <w:r w:rsidRPr="00DF2ECE">
        <w:rPr>
          <w:sz w:val="24"/>
          <w:szCs w:val="24"/>
          <w:lang w:val="ru-RU"/>
        </w:rPr>
        <w:t xml:space="preserve"> </w:t>
      </w:r>
      <w:proofErr w:type="spellStart"/>
      <w:r w:rsidRPr="00DF2ECE">
        <w:rPr>
          <w:sz w:val="24"/>
          <w:szCs w:val="24"/>
          <w:lang w:val="ru-RU"/>
        </w:rPr>
        <w:t>користування</w:t>
      </w:r>
      <w:proofErr w:type="spellEnd"/>
      <w:r w:rsidRPr="00DF2ECE">
        <w:rPr>
          <w:sz w:val="24"/>
          <w:szCs w:val="24"/>
          <w:lang w:val="ru-RU"/>
        </w:rPr>
        <w:t xml:space="preserve"> земельною </w:t>
      </w:r>
      <w:proofErr w:type="spellStart"/>
      <w:r w:rsidRPr="00DF2ECE">
        <w:rPr>
          <w:sz w:val="24"/>
          <w:szCs w:val="24"/>
          <w:lang w:val="ru-RU"/>
        </w:rPr>
        <w:t>ділянкою</w:t>
      </w:r>
      <w:proofErr w:type="spellEnd"/>
      <w:r w:rsidRPr="00DF2ECE">
        <w:rPr>
          <w:sz w:val="24"/>
          <w:szCs w:val="24"/>
          <w:lang w:val="ru-RU"/>
        </w:rPr>
        <w:t>.</w:t>
      </w:r>
    </w:p>
    <w:p w14:paraId="7FA55B6B" w14:textId="186E08EE" w:rsidR="00DE2073" w:rsidRPr="00DF2ECE" w:rsidRDefault="00DE2073" w:rsidP="00010E20">
      <w:pPr>
        <w:pStyle w:val="1"/>
        <w:shd w:val="clear" w:color="auto" w:fill="auto"/>
        <w:ind w:firstLine="426"/>
        <w:contextualSpacing/>
        <w:jc w:val="both"/>
        <w:rPr>
          <w:sz w:val="24"/>
          <w:szCs w:val="24"/>
          <w:lang w:val="ru-RU"/>
        </w:rPr>
      </w:pPr>
    </w:p>
    <w:p w14:paraId="25CF3F62" w14:textId="77777777" w:rsidR="004D1119" w:rsidRPr="00DF2ECE" w:rsidRDefault="004D1119" w:rsidP="007778A0">
      <w:pPr>
        <w:pStyle w:val="1"/>
        <w:shd w:val="clear" w:color="auto" w:fill="auto"/>
        <w:spacing w:after="60"/>
        <w:ind w:firstLine="426"/>
        <w:contextualSpacing/>
        <w:rPr>
          <w:sz w:val="24"/>
          <w:szCs w:val="24"/>
          <w:lang w:val="ru-RU"/>
        </w:rPr>
      </w:pPr>
    </w:p>
    <w:p w14:paraId="1ABF69F8" w14:textId="77777777" w:rsidR="004D1119" w:rsidRPr="00582A2E" w:rsidRDefault="004D1119" w:rsidP="007778A0">
      <w:pPr>
        <w:pStyle w:val="20"/>
        <w:shd w:val="clear" w:color="auto" w:fill="auto"/>
        <w:spacing w:after="360"/>
        <w:ind w:firstLine="426"/>
        <w:jc w:val="left"/>
        <w:rPr>
          <w:rStyle w:val="aa"/>
          <w:rFonts w:ascii="Times New Roman" w:hAnsi="Times New Roman" w:cs="Times New Roman"/>
          <w:i w:val="0"/>
          <w:sz w:val="20"/>
          <w:szCs w:val="20"/>
          <w:lang w:val="ru-RU"/>
        </w:rPr>
      </w:pPr>
      <w:proofErr w:type="spellStart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>Доповідач</w:t>
      </w:r>
      <w:proofErr w:type="spellEnd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 xml:space="preserve">: директор Департаменту </w:t>
      </w:r>
      <w:proofErr w:type="spellStart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>земельних</w:t>
      </w:r>
      <w:proofErr w:type="spellEnd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 xml:space="preserve"> </w:t>
      </w:r>
      <w:proofErr w:type="spellStart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>ресурсів</w:t>
      </w:r>
      <w:proofErr w:type="spellEnd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 xml:space="preserve"> </w:t>
      </w:r>
      <w:r w:rsidRPr="00DD46FE">
        <w:rPr>
          <w:rStyle w:val="aa"/>
          <w:rFonts w:ascii="Times New Roman" w:hAnsi="Times New Roman" w:cs="Times New Roman"/>
          <w:i w:val="0"/>
          <w:sz w:val="20"/>
          <w:szCs w:val="20"/>
          <w:lang w:val="ru-RU"/>
        </w:rPr>
        <w:t>Валентина ПЕЛИХ</w:t>
      </w:r>
    </w:p>
    <w:p w14:paraId="3C5120FE" w14:textId="77777777" w:rsidR="00A43048" w:rsidRPr="004D1119" w:rsidRDefault="00A43048" w:rsidP="007778A0">
      <w:pPr>
        <w:pStyle w:val="20"/>
        <w:shd w:val="clear" w:color="auto" w:fill="auto"/>
        <w:spacing w:after="360"/>
        <w:ind w:firstLine="426"/>
        <w:jc w:val="left"/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</w:pPr>
    </w:p>
    <w:tbl>
      <w:tblPr>
        <w:tblStyle w:val="a8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967"/>
      </w:tblGrid>
      <w:tr w:rsidR="00C837C6" w14:paraId="7F218AC5" w14:textId="77777777" w:rsidTr="007778A0">
        <w:trPr>
          <w:trHeight w:val="663"/>
        </w:trPr>
        <w:tc>
          <w:tcPr>
            <w:tcW w:w="4814" w:type="dxa"/>
            <w:hideMark/>
          </w:tcPr>
          <w:p w14:paraId="0F6B7835" w14:textId="77777777" w:rsidR="00C837C6" w:rsidRDefault="00256BA4" w:rsidP="00256BA4">
            <w:pPr>
              <w:pStyle w:val="30"/>
              <w:ind w:left="-105" w:hanging="15"/>
              <w:jc w:val="both"/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</w:pPr>
            <w:r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 xml:space="preserve">Директор </w:t>
            </w:r>
            <w:r w:rsidR="00C837C6"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 xml:space="preserve">Департаменту </w:t>
            </w:r>
            <w:proofErr w:type="spellStart"/>
            <w:r w:rsidR="00C837C6"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>земельних</w:t>
            </w:r>
            <w:proofErr w:type="spellEnd"/>
            <w:r w:rsidR="00C837C6"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C837C6"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>ресурсів</w:t>
            </w:r>
            <w:proofErr w:type="spellEnd"/>
          </w:p>
        </w:tc>
        <w:tc>
          <w:tcPr>
            <w:tcW w:w="4967" w:type="dxa"/>
          </w:tcPr>
          <w:p w14:paraId="28EF4B1E" w14:textId="77777777" w:rsidR="00C837C6" w:rsidRPr="0078503B" w:rsidRDefault="00C837C6" w:rsidP="009D6F39">
            <w:pPr>
              <w:pStyle w:val="30"/>
              <w:shd w:val="clear" w:color="auto" w:fill="auto"/>
              <w:jc w:val="right"/>
              <w:rPr>
                <w:rStyle w:val="aa"/>
                <w:rFonts w:eastAsia="Georgia"/>
                <w:b w:val="0"/>
                <w:sz w:val="24"/>
                <w:szCs w:val="24"/>
              </w:rPr>
            </w:pPr>
            <w:r w:rsidRPr="0078503B">
              <w:rPr>
                <w:rStyle w:val="aa"/>
                <w:rFonts w:eastAsia="Georgia"/>
                <w:b w:val="0"/>
                <w:sz w:val="24"/>
                <w:szCs w:val="24"/>
              </w:rPr>
              <w:t>Валентина ПЕЛИХ</w:t>
            </w:r>
          </w:p>
        </w:tc>
      </w:tr>
    </w:tbl>
    <w:p w14:paraId="44D5B5B5" w14:textId="77777777" w:rsidR="0050254F" w:rsidRDefault="0050254F">
      <w:pPr>
        <w:rPr>
          <w:lang w:val="ru-RU"/>
        </w:rPr>
      </w:pPr>
    </w:p>
    <w:p w14:paraId="55A8AA42" w14:textId="77777777" w:rsidR="00E41057" w:rsidRPr="004855E4" w:rsidRDefault="00E41057">
      <w:pPr>
        <w:rPr>
          <w:lang w:val="ru-RU"/>
        </w:rPr>
      </w:pPr>
    </w:p>
    <w:sectPr w:rsidR="00E41057" w:rsidRPr="004855E4" w:rsidSect="0080577C">
      <w:headerReference w:type="default" r:id="rId11"/>
      <w:pgSz w:w="11906" w:h="16838" w:code="9"/>
      <w:pgMar w:top="993" w:right="758" w:bottom="426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F40DF55" w14:textId="77777777" w:rsidR="002C2B0B" w:rsidRDefault="002C2B0B" w:rsidP="004D1119">
      <w:pPr>
        <w:spacing w:after="0" w:line="240" w:lineRule="auto"/>
      </w:pPr>
      <w:r>
        <w:separator/>
      </w:r>
    </w:p>
  </w:endnote>
  <w:endnote w:type="continuationSeparator" w:id="0">
    <w:p w14:paraId="3118C4B2" w14:textId="77777777" w:rsidR="002C2B0B" w:rsidRDefault="002C2B0B" w:rsidP="004D11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84C4D01" w14:textId="77777777" w:rsidR="002C2B0B" w:rsidRDefault="002C2B0B" w:rsidP="004D1119">
      <w:pPr>
        <w:spacing w:after="0" w:line="240" w:lineRule="auto"/>
      </w:pPr>
      <w:r>
        <w:separator/>
      </w:r>
    </w:p>
  </w:footnote>
  <w:footnote w:type="continuationSeparator" w:id="0">
    <w:p w14:paraId="1DFB7340" w14:textId="77777777" w:rsidR="002C2B0B" w:rsidRDefault="002C2B0B" w:rsidP="004D11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182F4E" w14:textId="77777777" w:rsidR="004D1119" w:rsidRDefault="00854FAD"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C82985" wp14:editId="59D3993D">
              <wp:simplePos x="0" y="0"/>
              <wp:positionH relativeFrom="column">
                <wp:posOffset>1139190</wp:posOffset>
              </wp:positionH>
              <wp:positionV relativeFrom="paragraph">
                <wp:posOffset>-411480</wp:posOffset>
              </wp:positionV>
              <wp:extent cx="5410200" cy="542925"/>
              <wp:effectExtent l="0" t="0" r="0" b="9525"/>
              <wp:wrapSquare wrapText="bothSides"/>
              <wp:docPr id="2" name="Надпись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410200" cy="5429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sdt>
                          <w:sdtPr>
                            <w:rPr>
                              <w:rFonts w:ascii="Times New Roman" w:eastAsia="Courier New" w:hAnsi="Times New Roman" w:cs="Times New Roman"/>
                              <w:i w:val="0"/>
                              <w:iCs w:val="0"/>
                              <w:color w:val="000000" w:themeColor="text1"/>
                              <w:sz w:val="16"/>
                              <w:szCs w:val="16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id w:val="752556246"/>
                            <w:docPartObj>
                              <w:docPartGallery w:val="Page Numbers (Top of Page)"/>
                              <w:docPartUnique/>
                            </w:docPartObj>
                          </w:sdtPr>
                          <w:sdtEndPr>
                            <w:rPr>
                              <w:rFonts w:eastAsia="Georgia"/>
                              <w:i/>
                              <w:iCs/>
                            </w:rPr>
                          </w:sdtEndPr>
                          <w:sdtContent>
                            <w:p w14:paraId="1FB44DDA" w14:textId="77777777" w:rsidR="00FC3420" w:rsidRDefault="001C3C63" w:rsidP="001C3C63">
                              <w:pPr>
                                <w:pStyle w:val="20"/>
                                <w:shd w:val="clear" w:color="auto" w:fill="auto"/>
                                <w:spacing w:after="0"/>
                                <w:jc w:val="left"/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                       </w:t>
                              </w:r>
                              <w:r w:rsidR="0061027B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</w:t>
                              </w:r>
                            </w:p>
                            <w:p w14:paraId="6AAC215F" w14:textId="77777777" w:rsidR="00FC3420" w:rsidRDefault="00FC3420" w:rsidP="00FC3420">
                              <w:pPr>
                                <w:pStyle w:val="20"/>
                                <w:shd w:val="clear" w:color="auto" w:fill="auto"/>
                                <w:spacing w:after="0"/>
                                <w:jc w:val="left"/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                 </w:t>
                              </w:r>
                              <w:r w:rsidR="0061027B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proofErr w:type="spellStart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Пояснювальна</w:t>
                              </w:r>
                              <w:proofErr w:type="spellEnd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записка № </w:t>
                              </w:r>
                              <w:r w:rsidR="00854FAD" w:rsidRPr="00DD46FE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ПЗН-83672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proofErr w:type="spellStart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від</w:t>
                              </w:r>
                              <w:proofErr w:type="spellEnd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="00B12087" w:rsidRPr="00B12087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12.08.2025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до </w:t>
                              </w:r>
                              <w:proofErr w:type="spellStart"/>
                              <w:r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справи</w:t>
                              </w:r>
                              <w:proofErr w:type="spellEnd"/>
                              <w:r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="00854FAD" w:rsidRPr="00DD46FE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503044823</w:t>
                              </w:r>
                            </w:p>
                            <w:p w14:paraId="46F472CC" w14:textId="1909B8BF" w:rsidR="00854FAD" w:rsidRPr="00FC3420" w:rsidRDefault="00FC3420" w:rsidP="00FC3420">
                              <w:pPr>
                                <w:pStyle w:val="20"/>
                                <w:shd w:val="clear" w:color="auto" w:fill="auto"/>
                                <w:spacing w:after="0"/>
                                <w:jc w:val="left"/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                                                                                                                                     </w:t>
                              </w:r>
                              <w:proofErr w:type="spellStart"/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Сторінка</w:t>
                              </w:r>
                              <w:proofErr w:type="spellEnd"/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begin"/>
                              </w:r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instrText>PAGE   \* MERGEFORMAT</w:instrText>
                              </w:r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separate"/>
                              </w:r>
                              <w:r w:rsidR="00F562D5" w:rsidRPr="00F562D5">
                                <w:rPr>
                                  <w:rFonts w:ascii="Times New Roman" w:hAnsi="Times New Roman" w:cs="Times New Roman"/>
                                  <w:noProof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3</w:t>
                              </w:r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end"/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FC82985" id="_x0000_t202" coordsize="21600,21600" o:spt="202" path="m,l,21600r21600,l21600,xe">
              <v:stroke joinstyle="miter"/>
              <v:path gradientshapeok="t" o:connecttype="rect"/>
            </v:shapetype>
            <v:shape id="Надпись 2" o:spid="_x0000_s1027" type="#_x0000_t202" style="position:absolute;margin-left:89.7pt;margin-top:-32.4pt;width:426pt;height:42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" filled="f" stroked="f">
              <v:textbox>
                <w:txbxContent>
                  <w:sdt>
                    <w:sdtPr>
                      <w:rPr>
                        <w:rFonts w:ascii="Times New Roman" w:eastAsia="Courier New" w:hAnsi="Times New Roman" w:cs="Times New Roman"/>
                        <w:i w:val="0"/>
                        <w:iCs w:val="0"/>
                        <w:color w:val="000000" w:themeColor="text1"/>
                        <w:sz w:val="16"/>
                        <w:szCs w:val="16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id w:val="752556246"/>
                      <w:docPartObj>
                        <w:docPartGallery w:val="Page Numbers (Top of Page)"/>
                        <w:docPartUnique/>
                      </w:docPartObj>
                    </w:sdtPr>
                    <w:sdtEndPr>
                      <w:rPr>
                        <w:rFonts w:eastAsia="Georgia"/>
                        <w:i/>
                        <w:iCs/>
                      </w:rPr>
                    </w:sdtEndPr>
                    <w:sdtContent>
                      <w:p w14:paraId="1FB44DDA" w14:textId="77777777" w:rsidR="00FC3420" w:rsidRDefault="001C3C63" w:rsidP="001C3C63">
                        <w:pPr>
                          <w:pStyle w:val="20"/>
                          <w:shd w:val="clear" w:color="auto" w:fill="auto"/>
                          <w:spacing w:after="0"/>
                          <w:jc w:val="left"/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                       </w:t>
                        </w:r>
                        <w:r w:rsidR="0061027B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</w:t>
                        </w:r>
                      </w:p>
                      <w:p w14:paraId="6AAC215F" w14:textId="77777777" w:rsidR="00FC3420" w:rsidRDefault="00FC3420" w:rsidP="00FC3420">
                        <w:pPr>
                          <w:pStyle w:val="20"/>
                          <w:shd w:val="clear" w:color="auto" w:fill="auto"/>
                          <w:spacing w:after="0"/>
                          <w:jc w:val="left"/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                 </w:t>
                        </w:r>
                        <w:r w:rsidR="0061027B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proofErr w:type="spellStart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Пояснювальна</w:t>
                        </w:r>
                        <w:proofErr w:type="spellEnd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записка № </w:t>
                        </w:r>
                        <w:r w:rsidR="00854FAD" w:rsidRPr="00DD46FE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ПЗН-83672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proofErr w:type="spellStart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від</w:t>
                        </w:r>
                        <w:proofErr w:type="spellEnd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="00B12087" w:rsidRPr="00B12087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12.08.2025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до </w:t>
                        </w:r>
                        <w:proofErr w:type="spellStart"/>
                        <w:r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справи</w:t>
                        </w:r>
                        <w:proofErr w:type="spellEnd"/>
                        <w:r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="00854FAD" w:rsidRPr="00DD46FE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503044823</w:t>
                        </w:r>
                      </w:p>
                      <w:p w14:paraId="46F472CC" w14:textId="1909B8BF" w:rsidR="00854FAD" w:rsidRPr="00FC3420" w:rsidRDefault="00FC3420" w:rsidP="00FC3420">
                        <w:pPr>
                          <w:pStyle w:val="20"/>
                          <w:shd w:val="clear" w:color="auto" w:fill="auto"/>
                          <w:spacing w:after="0"/>
                          <w:jc w:val="left"/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                                                                                                                                     </w:t>
                        </w:r>
                        <w:proofErr w:type="spellStart"/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Сторінка</w:t>
                        </w:r>
                        <w:proofErr w:type="spellEnd"/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begin"/>
                        </w:r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instrText>PAGE   \* MERGEFORMAT</w:instrText>
                        </w:r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separate"/>
                        </w:r>
                        <w:r w:rsidR="00F562D5" w:rsidRPr="00F562D5">
                          <w:rPr>
                            <w:rFonts w:ascii="Times New Roman" w:hAnsi="Times New Roman" w:cs="Times New Roman"/>
                            <w:noProof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3</w:t>
                        </w:r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end"/>
                        </w:r>
                      </w:p>
                    </w:sdtContent>
                  </w:sdt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2527E5"/>
    <w:multiLevelType w:val="hybridMultilevel"/>
    <w:tmpl w:val="BC4657BA"/>
    <w:lvl w:ilvl="0" w:tplc="BE2882D6">
      <w:start w:val="1"/>
      <w:numFmt w:val="decimal"/>
      <w:lvlText w:val="%1."/>
      <w:lvlJc w:val="left"/>
      <w:pPr>
        <w:ind w:left="7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7" w:hanging="360"/>
      </w:pPr>
    </w:lvl>
    <w:lvl w:ilvl="2" w:tplc="0422001B" w:tentative="1">
      <w:start w:val="1"/>
      <w:numFmt w:val="lowerRoman"/>
      <w:lvlText w:val="%3."/>
      <w:lvlJc w:val="right"/>
      <w:pPr>
        <w:ind w:left="2167" w:hanging="180"/>
      </w:pPr>
    </w:lvl>
    <w:lvl w:ilvl="3" w:tplc="0422000F" w:tentative="1">
      <w:start w:val="1"/>
      <w:numFmt w:val="decimal"/>
      <w:lvlText w:val="%4."/>
      <w:lvlJc w:val="left"/>
      <w:pPr>
        <w:ind w:left="2887" w:hanging="360"/>
      </w:pPr>
    </w:lvl>
    <w:lvl w:ilvl="4" w:tplc="04220019" w:tentative="1">
      <w:start w:val="1"/>
      <w:numFmt w:val="lowerLetter"/>
      <w:lvlText w:val="%5."/>
      <w:lvlJc w:val="left"/>
      <w:pPr>
        <w:ind w:left="3607" w:hanging="360"/>
      </w:pPr>
    </w:lvl>
    <w:lvl w:ilvl="5" w:tplc="0422001B" w:tentative="1">
      <w:start w:val="1"/>
      <w:numFmt w:val="lowerRoman"/>
      <w:lvlText w:val="%6."/>
      <w:lvlJc w:val="right"/>
      <w:pPr>
        <w:ind w:left="4327" w:hanging="180"/>
      </w:pPr>
    </w:lvl>
    <w:lvl w:ilvl="6" w:tplc="0422000F" w:tentative="1">
      <w:start w:val="1"/>
      <w:numFmt w:val="decimal"/>
      <w:lvlText w:val="%7."/>
      <w:lvlJc w:val="left"/>
      <w:pPr>
        <w:ind w:left="5047" w:hanging="360"/>
      </w:pPr>
    </w:lvl>
    <w:lvl w:ilvl="7" w:tplc="04220019" w:tentative="1">
      <w:start w:val="1"/>
      <w:numFmt w:val="lowerLetter"/>
      <w:lvlText w:val="%8."/>
      <w:lvlJc w:val="left"/>
      <w:pPr>
        <w:ind w:left="5767" w:hanging="360"/>
      </w:pPr>
    </w:lvl>
    <w:lvl w:ilvl="8" w:tplc="0422001B" w:tentative="1">
      <w:start w:val="1"/>
      <w:numFmt w:val="lowerRoman"/>
      <w:lvlText w:val="%9."/>
      <w:lvlJc w:val="right"/>
      <w:pPr>
        <w:ind w:left="6487" w:hanging="180"/>
      </w:pPr>
    </w:lvl>
  </w:abstractNum>
  <w:abstractNum w:abstractNumId="1" w15:restartNumberingAfterBreak="0">
    <w:nsid w:val="31053AFC"/>
    <w:multiLevelType w:val="multilevel"/>
    <w:tmpl w:val="B982635C"/>
    <w:lvl w:ilvl="0">
      <w:start w:val="5"/>
      <w:numFmt w:val="decimal"/>
      <w:lvlText w:val="%1."/>
      <w:lvlJc w:val="left"/>
      <w:pPr>
        <w:ind w:left="284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uk-UA" w:eastAsia="uk-UA" w:bidi="uk-UA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528873D7"/>
    <w:multiLevelType w:val="multilevel"/>
    <w:tmpl w:val="7714AC20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2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1119"/>
    <w:rsid w:val="0000689D"/>
    <w:rsid w:val="00010E20"/>
    <w:rsid w:val="00065154"/>
    <w:rsid w:val="00067FBC"/>
    <w:rsid w:val="00072A72"/>
    <w:rsid w:val="000C7B40"/>
    <w:rsid w:val="000D7F90"/>
    <w:rsid w:val="000E32C6"/>
    <w:rsid w:val="00124E84"/>
    <w:rsid w:val="001C3C63"/>
    <w:rsid w:val="002050D1"/>
    <w:rsid w:val="00221619"/>
    <w:rsid w:val="00225E17"/>
    <w:rsid w:val="00256BA4"/>
    <w:rsid w:val="002620EA"/>
    <w:rsid w:val="00271BF9"/>
    <w:rsid w:val="00297849"/>
    <w:rsid w:val="002C2B0B"/>
    <w:rsid w:val="002C67E9"/>
    <w:rsid w:val="0032082A"/>
    <w:rsid w:val="003756E5"/>
    <w:rsid w:val="003A74B1"/>
    <w:rsid w:val="003B497B"/>
    <w:rsid w:val="003C4464"/>
    <w:rsid w:val="003C48D1"/>
    <w:rsid w:val="004251B0"/>
    <w:rsid w:val="0044297A"/>
    <w:rsid w:val="00457E5F"/>
    <w:rsid w:val="00465F9E"/>
    <w:rsid w:val="004855E4"/>
    <w:rsid w:val="00494F8F"/>
    <w:rsid w:val="004A3488"/>
    <w:rsid w:val="004A5DBD"/>
    <w:rsid w:val="004D1119"/>
    <w:rsid w:val="004D5BC3"/>
    <w:rsid w:val="0050254F"/>
    <w:rsid w:val="00511117"/>
    <w:rsid w:val="005639F6"/>
    <w:rsid w:val="005644E3"/>
    <w:rsid w:val="005659FB"/>
    <w:rsid w:val="00582A2E"/>
    <w:rsid w:val="005D30F5"/>
    <w:rsid w:val="005F2210"/>
    <w:rsid w:val="005F7F74"/>
    <w:rsid w:val="0061027B"/>
    <w:rsid w:val="00632F40"/>
    <w:rsid w:val="00640A95"/>
    <w:rsid w:val="00643941"/>
    <w:rsid w:val="006449EB"/>
    <w:rsid w:val="00651716"/>
    <w:rsid w:val="00663205"/>
    <w:rsid w:val="0066447F"/>
    <w:rsid w:val="0067233E"/>
    <w:rsid w:val="00677C54"/>
    <w:rsid w:val="00683654"/>
    <w:rsid w:val="006C7FB9"/>
    <w:rsid w:val="006D6E50"/>
    <w:rsid w:val="006E106A"/>
    <w:rsid w:val="006E10B3"/>
    <w:rsid w:val="006F2E3B"/>
    <w:rsid w:val="0075528E"/>
    <w:rsid w:val="00756E4A"/>
    <w:rsid w:val="007778A0"/>
    <w:rsid w:val="0078503B"/>
    <w:rsid w:val="007C10BC"/>
    <w:rsid w:val="007C400B"/>
    <w:rsid w:val="007F2BBB"/>
    <w:rsid w:val="007F5918"/>
    <w:rsid w:val="007F7C2C"/>
    <w:rsid w:val="0080577C"/>
    <w:rsid w:val="008117D2"/>
    <w:rsid w:val="00814D60"/>
    <w:rsid w:val="00854FAD"/>
    <w:rsid w:val="0085512A"/>
    <w:rsid w:val="008710BD"/>
    <w:rsid w:val="00886B09"/>
    <w:rsid w:val="00914F06"/>
    <w:rsid w:val="00920863"/>
    <w:rsid w:val="00925D98"/>
    <w:rsid w:val="0093705E"/>
    <w:rsid w:val="009946E5"/>
    <w:rsid w:val="009D6F39"/>
    <w:rsid w:val="009E5D57"/>
    <w:rsid w:val="00A21758"/>
    <w:rsid w:val="00A43048"/>
    <w:rsid w:val="00A62E96"/>
    <w:rsid w:val="00A83DF0"/>
    <w:rsid w:val="00AD1EEC"/>
    <w:rsid w:val="00AF46FB"/>
    <w:rsid w:val="00B12087"/>
    <w:rsid w:val="00B3699E"/>
    <w:rsid w:val="00B4075F"/>
    <w:rsid w:val="00B8395D"/>
    <w:rsid w:val="00B9251E"/>
    <w:rsid w:val="00BA1207"/>
    <w:rsid w:val="00BC39D6"/>
    <w:rsid w:val="00BC5A16"/>
    <w:rsid w:val="00BE6672"/>
    <w:rsid w:val="00C074E5"/>
    <w:rsid w:val="00C15B54"/>
    <w:rsid w:val="00C23F8D"/>
    <w:rsid w:val="00C314F1"/>
    <w:rsid w:val="00C4570C"/>
    <w:rsid w:val="00C53778"/>
    <w:rsid w:val="00C675D8"/>
    <w:rsid w:val="00C837C6"/>
    <w:rsid w:val="00CA36E6"/>
    <w:rsid w:val="00CC06F6"/>
    <w:rsid w:val="00CD0A63"/>
    <w:rsid w:val="00D75A6C"/>
    <w:rsid w:val="00DC31BC"/>
    <w:rsid w:val="00DC4060"/>
    <w:rsid w:val="00DD46FE"/>
    <w:rsid w:val="00DE2073"/>
    <w:rsid w:val="00DE2B79"/>
    <w:rsid w:val="00DF2ECE"/>
    <w:rsid w:val="00E41057"/>
    <w:rsid w:val="00E43047"/>
    <w:rsid w:val="00E754A8"/>
    <w:rsid w:val="00E93A88"/>
    <w:rsid w:val="00EA1843"/>
    <w:rsid w:val="00ED4D52"/>
    <w:rsid w:val="00F562D5"/>
    <w:rsid w:val="00F72F9E"/>
    <w:rsid w:val="00FB11FA"/>
    <w:rsid w:val="00FB6EB1"/>
    <w:rsid w:val="00FC34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7B0BDA"/>
  <w15:chartTrackingRefBased/>
  <w15:docId w15:val="{EA997467-6C71-404F-AC31-F9B5FA93B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4D1119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4D1119"/>
    <w:rPr>
      <w:rFonts w:ascii="Times New Roman" w:eastAsia="Times New Roman" w:hAnsi="Times New Roman" w:cs="Times New Roman"/>
      <w:b/>
      <w:bCs/>
      <w:sz w:val="30"/>
      <w:szCs w:val="30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4D1119"/>
    <w:rPr>
      <w:rFonts w:ascii="Times New Roman" w:eastAsia="Times New Roman" w:hAnsi="Times New Roman" w:cs="Times New Roman"/>
      <w:b/>
      <w:bCs/>
      <w:sz w:val="34"/>
      <w:szCs w:val="34"/>
      <w:shd w:val="clear" w:color="auto" w:fill="FFFFFF"/>
    </w:rPr>
  </w:style>
  <w:style w:type="character" w:customStyle="1" w:styleId="a3">
    <w:name w:val="Основной текст_"/>
    <w:basedOn w:val="a0"/>
    <w:link w:val="1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4D1119"/>
    <w:rPr>
      <w:rFonts w:ascii="Georgia" w:eastAsia="Georgia" w:hAnsi="Georgia" w:cs="Georgia"/>
      <w:i/>
      <w:iCs/>
      <w:sz w:val="18"/>
      <w:szCs w:val="18"/>
      <w:shd w:val="clear" w:color="auto" w:fill="FFFFFF"/>
    </w:rPr>
  </w:style>
  <w:style w:type="character" w:customStyle="1" w:styleId="a4">
    <w:name w:val="Подпись к таблице_"/>
    <w:basedOn w:val="a0"/>
    <w:link w:val="a5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character" w:customStyle="1" w:styleId="a6">
    <w:name w:val="Другое_"/>
    <w:basedOn w:val="a0"/>
    <w:link w:val="a7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4D1119"/>
    <w:pPr>
      <w:widowControl w:val="0"/>
      <w:shd w:val="clear" w:color="auto" w:fill="FFFFFF"/>
      <w:spacing w:after="0" w:line="235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60">
    <w:name w:val="Основной текст (6)"/>
    <w:basedOn w:val="a"/>
    <w:link w:val="6"/>
    <w:rsid w:val="004D1119"/>
    <w:pPr>
      <w:widowControl w:val="0"/>
      <w:shd w:val="clear" w:color="auto" w:fill="FFFFFF"/>
      <w:spacing w:after="0" w:line="214" w:lineRule="auto"/>
      <w:jc w:val="center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customStyle="1" w:styleId="50">
    <w:name w:val="Основной текст (5)"/>
    <w:basedOn w:val="a"/>
    <w:link w:val="5"/>
    <w:rsid w:val="004D1119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3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20">
    <w:name w:val="Основной текст (2)"/>
    <w:basedOn w:val="a"/>
    <w:link w:val="2"/>
    <w:rsid w:val="004D1119"/>
    <w:pPr>
      <w:widowControl w:val="0"/>
      <w:shd w:val="clear" w:color="auto" w:fill="FFFFFF"/>
      <w:spacing w:after="140" w:line="269" w:lineRule="auto"/>
      <w:jc w:val="center"/>
    </w:pPr>
    <w:rPr>
      <w:rFonts w:ascii="Georgia" w:eastAsia="Georgia" w:hAnsi="Georgia" w:cs="Georgia"/>
      <w:i/>
      <w:iCs/>
      <w:sz w:val="18"/>
      <w:szCs w:val="18"/>
    </w:rPr>
  </w:style>
  <w:style w:type="paragraph" w:customStyle="1" w:styleId="a5">
    <w:name w:val="Подпись к таблице"/>
    <w:basedOn w:val="a"/>
    <w:link w:val="a4"/>
    <w:rsid w:val="004D1119"/>
    <w:pPr>
      <w:widowControl w:val="0"/>
      <w:shd w:val="clear" w:color="auto" w:fill="FFFFFF"/>
      <w:spacing w:after="0" w:line="269" w:lineRule="auto"/>
    </w:pPr>
    <w:rPr>
      <w:rFonts w:ascii="Times New Roman" w:eastAsia="Times New Roman" w:hAnsi="Times New Roman" w:cs="Times New Roman"/>
      <w:sz w:val="11"/>
      <w:szCs w:val="11"/>
    </w:rPr>
  </w:style>
  <w:style w:type="paragraph" w:customStyle="1" w:styleId="a7">
    <w:name w:val="Другое"/>
    <w:basedOn w:val="a"/>
    <w:link w:val="a6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40">
    <w:name w:val="Основной текст (4)"/>
    <w:basedOn w:val="a"/>
    <w:link w:val="4"/>
    <w:rsid w:val="004D1119"/>
    <w:pPr>
      <w:widowControl w:val="0"/>
      <w:shd w:val="clear" w:color="auto" w:fill="FFFFFF"/>
      <w:spacing w:after="80" w:line="264" w:lineRule="auto"/>
    </w:pPr>
    <w:rPr>
      <w:rFonts w:ascii="Times New Roman" w:eastAsia="Times New Roman" w:hAnsi="Times New Roman" w:cs="Times New Roman"/>
      <w:sz w:val="11"/>
      <w:szCs w:val="11"/>
    </w:rPr>
  </w:style>
  <w:style w:type="table" w:styleId="a8">
    <w:name w:val="Table Grid"/>
    <w:basedOn w:val="a1"/>
    <w:uiPriority w:val="39"/>
    <w:rsid w:val="004D1119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val="uk-UA" w:eastAsia="uk-UA" w:bidi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Emphasis"/>
    <w:basedOn w:val="a0"/>
    <w:uiPriority w:val="20"/>
    <w:qFormat/>
    <w:rsid w:val="004D1119"/>
    <w:rPr>
      <w:i/>
      <w:iCs/>
    </w:rPr>
  </w:style>
  <w:style w:type="character" w:styleId="aa">
    <w:name w:val="Strong"/>
    <w:basedOn w:val="a0"/>
    <w:uiPriority w:val="22"/>
    <w:qFormat/>
    <w:rsid w:val="004D1119"/>
    <w:rPr>
      <w:b/>
      <w:bCs/>
    </w:rPr>
  </w:style>
  <w:style w:type="paragraph" w:styleId="ab">
    <w:name w:val="header"/>
    <w:basedOn w:val="a"/>
    <w:link w:val="ac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c">
    <w:name w:val="Верхній колонтитул Знак"/>
    <w:basedOn w:val="a0"/>
    <w:link w:val="ab"/>
    <w:uiPriority w:val="99"/>
    <w:rsid w:val="00854FAD"/>
  </w:style>
  <w:style w:type="paragraph" w:styleId="ad">
    <w:name w:val="footer"/>
    <w:basedOn w:val="a"/>
    <w:link w:val="ae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e">
    <w:name w:val="Нижній колонтитул Знак"/>
    <w:basedOn w:val="a0"/>
    <w:link w:val="ad"/>
    <w:uiPriority w:val="99"/>
    <w:rsid w:val="00854FAD"/>
  </w:style>
  <w:style w:type="paragraph" w:styleId="af">
    <w:name w:val="Balloon Text"/>
    <w:basedOn w:val="a"/>
    <w:link w:val="af0"/>
    <w:uiPriority w:val="99"/>
    <w:semiHidden/>
    <w:unhideWhenUsed/>
    <w:rsid w:val="00E410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у виносці Знак"/>
    <w:basedOn w:val="a0"/>
    <w:link w:val="af"/>
    <w:uiPriority w:val="99"/>
    <w:semiHidden/>
    <w:rsid w:val="00E41057"/>
    <w:rPr>
      <w:rFonts w:ascii="Segoe UI" w:hAnsi="Segoe UI" w:cs="Segoe UI"/>
      <w:sz w:val="18"/>
      <w:szCs w:val="18"/>
    </w:rPr>
  </w:style>
  <w:style w:type="paragraph" w:styleId="af1">
    <w:name w:val="Normal (Web)"/>
    <w:basedOn w:val="a"/>
    <w:uiPriority w:val="99"/>
    <w:semiHidden/>
    <w:unhideWhenUsed/>
    <w:rsid w:val="00010E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72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20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9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olena.sizon\Documents\GitLab\depzemres\src\DepZemResApp\DocTemplate\request_qr_code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7BED24-E671-4DB4-A362-DD62049C07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3</Pages>
  <Words>1031</Words>
  <Characters>5882</Characters>
  <Application>Microsoft Office Word</Application>
  <DocSecurity>0</DocSecurity>
  <Lines>49</Lines>
  <Paragraphs>13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ЮР особа</vt:lpstr>
      <vt:lpstr/>
    </vt:vector>
  </TitlesOfParts>
  <Manager>Управління землеустрою</Manager>
  <Company>ДЕПАРТАМЕНТ ЗЕМЕЛЬНИХ РЕСУРСІВ</Company>
  <LinksUpToDate>false</LinksUpToDate>
  <CharactersWithSpaces>6900</CharactersWithSpaces>
  <SharedDoc>false</SharedDoc>
  <HyperlinkBase>134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ЮР особа</dc:title>
  <dc:subject/>
  <dc:creator>Сізон Олена Миколаївна</dc:creator>
  <cp:keywords>{"doc_type_id":134,"doc_type_name":"Пояснювальна записка ЮР особа","doc_type_file":"Пояснювальна_Записка_заява_юр_особа_передача_ДЦ_без_док.docx"}</cp:keywords>
  <dc:description/>
  <cp:lastModifiedBy>Василига Жанна Леонідівна</cp:lastModifiedBy>
  <cp:revision>17</cp:revision>
  <cp:lastPrinted>2025-08-13T07:54:00Z</cp:lastPrinted>
  <dcterms:created xsi:type="dcterms:W3CDTF">2025-08-12T07:02:00Z</dcterms:created>
  <dcterms:modified xsi:type="dcterms:W3CDTF">2025-08-29T12:04:00Z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2024-01-07T21:15:36Z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d89b227c-671f-40a3-b6a9-6d61e74f8796</vt:lpwstr>
  </property>
  <property fmtid="{D5CDD505-2E9C-101B-9397-08002B2CF9AE}" pid="8" name="MSIP_Label_defa4170-0d19-0005-0004-bc88714345d2_ContentBits">
    <vt:lpwstr>0</vt:lpwstr>
  </property>
</Properties>
</file>