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75A4A6" w14:textId="77777777" w:rsidR="00125855" w:rsidRPr="004248DE" w:rsidRDefault="00125855" w:rsidP="00125855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2024B9D0" wp14:editId="3BF9317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A564F" w14:textId="77777777" w:rsidR="00125855" w:rsidRPr="005250F2" w:rsidRDefault="00125855" w:rsidP="00125855">
      <w:pPr>
        <w:tabs>
          <w:tab w:val="left" w:pos="4395"/>
        </w:tabs>
        <w:ind w:right="-1"/>
        <w:rPr>
          <w:sz w:val="28"/>
          <w:szCs w:val="28"/>
        </w:rPr>
      </w:pPr>
    </w:p>
    <w:p w14:paraId="080E0505" w14:textId="77777777" w:rsidR="00125855" w:rsidRDefault="00125855" w:rsidP="00125855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1CE34F16" w14:textId="77777777" w:rsidR="00125855" w:rsidRPr="00C65838" w:rsidRDefault="00125855" w:rsidP="00125855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575DB04B" w14:textId="77777777" w:rsidR="00125855" w:rsidRDefault="00125855" w:rsidP="00125855">
      <w:pPr>
        <w:tabs>
          <w:tab w:val="left" w:pos="4395"/>
        </w:tabs>
        <w:ind w:right="-1"/>
        <w:jc w:val="center"/>
        <w:rPr>
          <w:szCs w:val="24"/>
        </w:rPr>
      </w:pPr>
    </w:p>
    <w:p w14:paraId="40411B04" w14:textId="77777777" w:rsidR="00125855" w:rsidRDefault="00125855" w:rsidP="00125855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1CB64644" w14:textId="77777777" w:rsidR="00125855" w:rsidRDefault="00125855" w:rsidP="00125855">
      <w:pPr>
        <w:tabs>
          <w:tab w:val="left" w:pos="4395"/>
        </w:tabs>
        <w:ind w:right="-1"/>
        <w:jc w:val="center"/>
        <w:rPr>
          <w:szCs w:val="24"/>
        </w:rPr>
      </w:pPr>
    </w:p>
    <w:p w14:paraId="17B26211" w14:textId="77777777" w:rsidR="00125855" w:rsidRDefault="00125855" w:rsidP="00125855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168E4F8" w14:textId="77777777" w:rsidR="00125855" w:rsidRPr="00C65838" w:rsidRDefault="00125855" w:rsidP="00125855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6C4DBD67" w:rsidR="00F6318B" w:rsidRPr="00125855" w:rsidRDefault="00F6318B" w:rsidP="00F6318B">
      <w:pPr>
        <w:rPr>
          <w:sz w:val="16"/>
          <w:szCs w:val="16"/>
        </w:rPr>
      </w:pPr>
    </w:p>
    <w:p w14:paraId="7AD30748" w14:textId="26178F7C" w:rsidR="00F6318B" w:rsidRPr="00F6318B" w:rsidRDefault="00214617" w:rsidP="00214617">
      <w:pPr>
        <w:tabs>
          <w:tab w:val="left" w:pos="7655"/>
        </w:tabs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476F0FDA">
            <wp:simplePos x="0" y="0"/>
            <wp:positionH relativeFrom="column">
              <wp:posOffset>4080510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1E3D5910">
                <wp:simplePos x="0" y="0"/>
                <wp:positionH relativeFrom="column">
                  <wp:posOffset>4076700</wp:posOffset>
                </wp:positionH>
                <wp:positionV relativeFrom="paragraph">
                  <wp:posOffset>1219200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2D0F54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505139926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21pt;margin-top:96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CNtvDn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2D0F54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505139926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920"/>
      </w:tblGrid>
      <w:tr w:rsidR="00DE4A20" w:rsidRPr="00E24300" w14:paraId="39883B9B" w14:textId="77777777" w:rsidTr="00E24300">
        <w:trPr>
          <w:trHeight w:val="2500"/>
        </w:trPr>
        <w:tc>
          <w:tcPr>
            <w:tcW w:w="5920" w:type="dxa"/>
            <w:hideMark/>
          </w:tcPr>
          <w:p w14:paraId="0B182D23" w14:textId="7EABF126" w:rsidR="00E24300" w:rsidRPr="00DE4A20" w:rsidRDefault="00E24300" w:rsidP="007633F4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Про надання КИЇВСЬКОМУ КОМУНАЛЬНОМУ ОБ’ЄДНАННЮ ЗЕЛЕНОГО БУДІВНИЦТВА ТА ЕКСПЛУАТАЦІЇ ЗЕЛЕНИХ НАСАДЖЕНЬ МІСТА «КИЇВЗЕЛЕНБУД» земельної ділянки в постійне користування для обслуговування та експлуатації скверу на вул. Спаській, 14 у Подільському районі міста Києва (зміна цільового призначення)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77777777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E24300">
        <w:rPr>
          <w:color w:val="000000" w:themeColor="text1"/>
          <w:lang w:val="uk-UA"/>
        </w:rPr>
        <w:t>Розглянувши заяву КИЇВСЬКОГО КОМУНАЛЬНОГО ОБ’ЄДНАННЯ ЗЕЛЕНОГО БУДІВНИЦТВА ТА ЕКСПЛУАТАЦІЇ ЗЕЛЕНИХ НАСАДЖЕНЬ МІСТА «КИЇВЗЕЛЕНБУД» (код ЄДРПОУ: 03362123, місцезнаходження юридичної особи: 04053, м. Київ, вул. Кудрявська, 23) від 12 лютого 2025 року                       № 60168-009365985-031-03, проєкт землеустрою щодо відведення земельної ділянки та додані документи, керуючись статтями 9, 20, 79¹, 83, 92, 116, 122, 123, 186, пунктом 23 розділу Х «Перехідні положення»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2D261D13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2A361DFF" w14:textId="77777777" w:rsidR="002D0F54" w:rsidRPr="00DE4A20" w:rsidRDefault="002D0F54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33FAEC71" w14:textId="5D8501C0" w:rsidR="00E24300" w:rsidRDefault="00E1355C" w:rsidP="00E24300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E24300">
        <w:rPr>
          <w:color w:val="000000" w:themeColor="text1"/>
          <w:sz w:val="28"/>
          <w:szCs w:val="28"/>
          <w:lang w:val="uk-UA"/>
        </w:rPr>
        <w:t xml:space="preserve">Затвердити проект землеустрою щодо відведення земельної ділянки Київському комунальному об’єднанню зеленого будівництва та експлуатації зелених насаджень міста «Київзеленбуд» за адресою: вул. Спаська, 14 у Подільському районі м. Києва (категорія земель – землі рекреаційного призначення, код виду цільового призначення – 07.08), заява ДЦ від </w:t>
      </w:r>
      <w:r w:rsidR="00E24300" w:rsidRPr="00E13205">
        <w:rPr>
          <w:color w:val="000000" w:themeColor="text1"/>
          <w:sz w:val="28"/>
          <w:szCs w:val="28"/>
          <w:lang w:val="uk-UA"/>
        </w:rPr>
        <w:t xml:space="preserve">12 лютого    2025 </w:t>
      </w:r>
      <w:r w:rsidR="00E24300">
        <w:rPr>
          <w:color w:val="000000" w:themeColor="text1"/>
          <w:sz w:val="28"/>
          <w:szCs w:val="28"/>
          <w:lang w:val="uk-UA"/>
        </w:rPr>
        <w:t xml:space="preserve">року </w:t>
      </w:r>
      <w:r w:rsidR="00E24300" w:rsidRPr="00E13205">
        <w:rPr>
          <w:color w:val="000000" w:themeColor="text1"/>
          <w:sz w:val="28"/>
          <w:szCs w:val="28"/>
          <w:lang w:val="uk-UA"/>
        </w:rPr>
        <w:t xml:space="preserve">№ 60168-009365985-031-03, справа № </w:t>
      </w:r>
      <w:r w:rsidR="00E24300" w:rsidRPr="00E13205">
        <w:rPr>
          <w:b/>
          <w:color w:val="000000" w:themeColor="text1"/>
          <w:sz w:val="28"/>
          <w:szCs w:val="28"/>
          <w:lang w:val="uk-UA"/>
        </w:rPr>
        <w:t>505139926</w:t>
      </w:r>
      <w:r w:rsidR="00E24300">
        <w:rPr>
          <w:color w:val="000000" w:themeColor="text1"/>
          <w:sz w:val="28"/>
          <w:szCs w:val="28"/>
          <w:lang w:val="uk-UA"/>
        </w:rPr>
        <w:t>.</w:t>
      </w:r>
    </w:p>
    <w:p w14:paraId="5BF7E429" w14:textId="2C008198" w:rsidR="00E24300" w:rsidRPr="00E24300" w:rsidRDefault="00E24300" w:rsidP="00E24300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lastRenderedPageBreak/>
        <w:t xml:space="preserve">2. </w:t>
      </w:r>
      <w:r w:rsidRPr="00E24300">
        <w:rPr>
          <w:color w:val="000000" w:themeColor="text1"/>
          <w:sz w:val="28"/>
          <w:szCs w:val="28"/>
          <w:lang w:val="uk-UA"/>
        </w:rPr>
        <w:t xml:space="preserve">Змінити категорію земель земельної ділянки площею </w:t>
      </w:r>
      <w:r w:rsidRPr="00E24300">
        <w:rPr>
          <w:iCs/>
          <w:color w:val="000000" w:themeColor="text1"/>
          <w:sz w:val="28"/>
          <w:szCs w:val="28"/>
          <w:lang w:val="uk-UA"/>
        </w:rPr>
        <w:t xml:space="preserve">0,1970 га (кадастровий номер 8000000000:85:362:0015) </w:t>
      </w:r>
      <w:r w:rsidRPr="00E24300">
        <w:rPr>
          <w:color w:val="000000" w:themeColor="text1"/>
          <w:sz w:val="28"/>
          <w:szCs w:val="28"/>
          <w:lang w:val="uk-UA"/>
        </w:rPr>
        <w:t xml:space="preserve">на вул. </w:t>
      </w:r>
      <w:r w:rsidRPr="00E24300">
        <w:rPr>
          <w:iCs/>
          <w:color w:val="000000" w:themeColor="text1"/>
          <w:sz w:val="28"/>
          <w:szCs w:val="28"/>
          <w:lang w:val="uk-UA"/>
        </w:rPr>
        <w:t xml:space="preserve">Спаській, 14 </w:t>
      </w:r>
      <w:r w:rsidRPr="00E24300">
        <w:rPr>
          <w:color w:val="000000" w:themeColor="text1"/>
          <w:sz w:val="28"/>
          <w:szCs w:val="28"/>
          <w:lang w:val="uk-UA"/>
        </w:rPr>
        <w:t xml:space="preserve">у Подільському районі м. Києва з «землі житлової та громадської забудови» на «землі рекреаційного призначення» та її цільове призначення </w:t>
      </w:r>
      <w:r w:rsidRPr="00E24300">
        <w:rPr>
          <w:sz w:val="28"/>
          <w:szCs w:val="28"/>
          <w:lang w:val="uk-UA"/>
        </w:rPr>
        <w:t xml:space="preserve">з </w:t>
      </w:r>
      <w:r w:rsidRPr="00E24300">
        <w:rPr>
          <w:color w:val="000000" w:themeColor="text1"/>
          <w:sz w:val="28"/>
          <w:szCs w:val="28"/>
          <w:lang w:val="uk-UA"/>
        </w:rPr>
        <w:t>«для будівництва та обслуговування будинку консульства» на «07.08 земельні ділянки загального користування, які використовуються як зелені насадження загального користування».</w:t>
      </w:r>
    </w:p>
    <w:p w14:paraId="5DD3A9CA" w14:textId="6AB420B0" w:rsidR="00E24300" w:rsidRDefault="00E24300" w:rsidP="00E24300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3. Надати КИЇВСЬКОМУ КОМУНАЛЬНОМУ ОБ'ЄДНАННЮ ЗЕЛЕНОГО БУДІВНИЦТВА ТА ЕКСПЛУАТАЦІЇ ЗЕЛЕНИХ НАСАДЖЕНЬ МІСТА «КИЇВЗЕЛЕНБУД», за умови виконання пункту 4 цього рішення, в постійне користування  земельну ділянку площею 0,1970 га (кадастровий номер 8000000000:85:362:0015) для обслуговування та експлуатації скверу (код виду цільового призначення – 07.08 земельні ділянки</w:t>
      </w:r>
      <w:r>
        <w:rPr>
          <w:iCs/>
          <w:color w:val="000000" w:themeColor="text1"/>
          <w:sz w:val="28"/>
          <w:szCs w:val="28"/>
          <w:lang w:val="uk-UA"/>
        </w:rPr>
        <w:t xml:space="preserve"> загального користування, які використовуються як зелені насадження загального користування)</w:t>
      </w:r>
      <w:r>
        <w:rPr>
          <w:color w:val="000000" w:themeColor="text1"/>
          <w:sz w:val="28"/>
          <w:lang w:val="uk-UA"/>
        </w:rPr>
        <w:t xml:space="preserve"> на                            </w:t>
      </w:r>
      <w:r>
        <w:rPr>
          <w:iCs/>
          <w:color w:val="000000" w:themeColor="text1"/>
          <w:sz w:val="28"/>
          <w:szCs w:val="28"/>
          <w:lang w:val="uk-UA"/>
        </w:rPr>
        <w:t xml:space="preserve">вул. </w:t>
      </w:r>
      <w:r>
        <w:rPr>
          <w:iCs/>
          <w:color w:val="000000" w:themeColor="text1"/>
          <w:sz w:val="28"/>
          <w:szCs w:val="28"/>
        </w:rPr>
        <w:t>Спаськ</w:t>
      </w:r>
      <w:r>
        <w:rPr>
          <w:iCs/>
          <w:color w:val="000000" w:themeColor="text1"/>
          <w:sz w:val="28"/>
          <w:szCs w:val="28"/>
          <w:lang w:val="uk-UA"/>
        </w:rPr>
        <w:t>ій</w:t>
      </w:r>
      <w:r>
        <w:rPr>
          <w:iCs/>
          <w:color w:val="000000" w:themeColor="text1"/>
          <w:sz w:val="28"/>
          <w:szCs w:val="28"/>
        </w:rPr>
        <w:t>, 14</w:t>
      </w:r>
      <w:r>
        <w:rPr>
          <w:iCs/>
          <w:color w:val="000000" w:themeColor="text1"/>
          <w:sz w:val="28"/>
          <w:szCs w:val="28"/>
          <w:lang w:val="uk-UA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 xml:space="preserve">у </w:t>
      </w:r>
      <w:r>
        <w:rPr>
          <w:iCs/>
          <w:color w:val="000000" w:themeColor="text1"/>
          <w:sz w:val="28"/>
          <w:szCs w:val="28"/>
        </w:rPr>
        <w:t>Подільському</w:t>
      </w:r>
      <w:r>
        <w:rPr>
          <w:color w:val="000000" w:themeColor="text1"/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Києва.</w:t>
      </w:r>
    </w:p>
    <w:p w14:paraId="1C258E6A" w14:textId="77777777" w:rsidR="00E24300" w:rsidRDefault="00E24300" w:rsidP="00E24300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4.</w:t>
      </w:r>
      <w:r>
        <w:rPr>
          <w:color w:val="000000" w:themeColor="text1"/>
          <w:sz w:val="28"/>
          <w:szCs w:val="28"/>
          <w:lang w:val="uk-UA"/>
        </w:rPr>
        <w:tab/>
        <w:t>КИЇВСЬКОМУ КОМУНАЛЬНОМУ ОБ'ЄДНАННЮ ЗЕЛЕНОГО БУДІВНИЦТВА ТА ЕКСПЛУАТАЦІЇ ЗЕЛЕНИХ НАСАДЖЕНЬ МІСТА «КИЇВЗЕЛЕНБУД»:</w:t>
      </w:r>
    </w:p>
    <w:p w14:paraId="67D53ECA" w14:textId="77777777" w:rsidR="00E24300" w:rsidRDefault="00E24300" w:rsidP="00E24300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4.1.</w:t>
      </w:r>
      <w:r>
        <w:rPr>
          <w:sz w:val="28"/>
          <w:szCs w:val="28"/>
          <w:lang w:val="uk-UA"/>
        </w:rPr>
        <w:tab/>
        <w:t>Виконувати обов’язки землекористувача відповідно до вимог статті 96 Земельного кодексу України.</w:t>
      </w:r>
    </w:p>
    <w:p w14:paraId="7AD6B3C1" w14:textId="77777777" w:rsidR="00E24300" w:rsidRDefault="00E24300" w:rsidP="00E24300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4.2.</w:t>
      </w:r>
      <w:r>
        <w:rPr>
          <w:sz w:val="28"/>
          <w:szCs w:val="28"/>
          <w:lang w:val="uk-UA"/>
        </w:rPr>
        <w:tab/>
        <w:t>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19BAF44B" w14:textId="6E9FD3AD" w:rsidR="00E24300" w:rsidRDefault="00E24300" w:rsidP="00E24300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4.3.</w:t>
      </w:r>
      <w:r>
        <w:rPr>
          <w:sz w:val="28"/>
          <w:szCs w:val="28"/>
          <w:lang w:val="uk-UA"/>
        </w:rPr>
        <w:tab/>
      </w:r>
      <w:r w:rsidR="004423A1">
        <w:rPr>
          <w:color w:val="000000" w:themeColor="text1"/>
          <w:sz w:val="28"/>
          <w:szCs w:val="28"/>
          <w:lang w:val="uk-UA"/>
        </w:rPr>
        <w:t>Забезпечити вільний доступ для прокладання нових, ремонту та експлуатації існуючих інженерних мереж і споруд, що знаходяться в межах земельної ділянки</w:t>
      </w:r>
      <w:r>
        <w:rPr>
          <w:sz w:val="28"/>
          <w:szCs w:val="28"/>
          <w:lang w:val="uk-UA"/>
        </w:rPr>
        <w:t>.</w:t>
      </w:r>
    </w:p>
    <w:p w14:paraId="05609755" w14:textId="77777777" w:rsidR="004423A1" w:rsidRDefault="00E24300" w:rsidP="004423A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4.4.</w:t>
      </w:r>
      <w:r>
        <w:rPr>
          <w:sz w:val="28"/>
          <w:szCs w:val="28"/>
          <w:lang w:val="uk-UA"/>
        </w:rPr>
        <w:tab/>
      </w:r>
      <w:r w:rsidR="004423A1">
        <w:rPr>
          <w:sz w:val="28"/>
          <w:szCs w:val="28"/>
          <w:lang w:val="uk-UA"/>
        </w:rPr>
        <w:t>Вжити заходів щодо внесення до Державного земельного кадастру відомостей про земельну ділянку в порядку, визначеному законодавством України.</w:t>
      </w:r>
    </w:p>
    <w:p w14:paraId="343A9A6B" w14:textId="659A5611" w:rsidR="00E24300" w:rsidRPr="004423A1" w:rsidRDefault="004423A1" w:rsidP="004423A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4.5.</w:t>
      </w:r>
      <w:r>
        <w:rPr>
          <w:sz w:val="28"/>
          <w:szCs w:val="28"/>
          <w:lang w:val="uk-UA"/>
        </w:rPr>
        <w:tab/>
        <w:t xml:space="preserve">Вжити заходів щодо державної реєстрації обмежень у використанні земельної </w:t>
      </w:r>
      <w:r w:rsidRPr="004423A1">
        <w:rPr>
          <w:sz w:val="28"/>
          <w:szCs w:val="28"/>
          <w:lang w:val="uk-UA"/>
        </w:rPr>
        <w:t>ділянки у порядку, встановленому Законом України «Про Державний земельний кадастр» та дотримуватися зареєстрованих обмежень.</w:t>
      </w:r>
    </w:p>
    <w:p w14:paraId="4742C50D" w14:textId="1ED60CB1" w:rsidR="00E24300" w:rsidRPr="004423A1" w:rsidRDefault="00E24300" w:rsidP="00E24300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4423A1">
        <w:rPr>
          <w:sz w:val="28"/>
          <w:szCs w:val="28"/>
          <w:lang w:val="uk-UA"/>
        </w:rPr>
        <w:t>4.</w:t>
      </w:r>
      <w:r w:rsidR="004423A1" w:rsidRPr="004423A1">
        <w:rPr>
          <w:sz w:val="28"/>
          <w:szCs w:val="28"/>
          <w:lang w:val="uk-UA"/>
        </w:rPr>
        <w:t>6</w:t>
      </w:r>
      <w:r w:rsidRPr="004423A1">
        <w:rPr>
          <w:sz w:val="28"/>
          <w:szCs w:val="28"/>
          <w:lang w:val="uk-UA"/>
        </w:rPr>
        <w:t>.</w:t>
      </w:r>
      <w:r w:rsidRPr="004423A1">
        <w:rPr>
          <w:sz w:val="28"/>
          <w:szCs w:val="28"/>
          <w:lang w:val="uk-UA"/>
        </w:rPr>
        <w:tab/>
        <w:t>Дотримуватися вимог Закону України «Про охорону культурної спадщини», Закону України «Про охорону археологічної спадщини» та вимог    викладених в листах Департаменту охорони культурної спадщини виконавчого органу Київської міської ради (Київської міської державної адміністрації) від 21 червня 2023 року № 066-2285 та Міністерства культури та інформаційної політики України від 16 листопада 2023 року № 06/35/10054-23.</w:t>
      </w:r>
    </w:p>
    <w:p w14:paraId="5AA57A9F" w14:textId="093B1DDD" w:rsidR="00E24300" w:rsidRPr="004423A1" w:rsidRDefault="00E24300" w:rsidP="00E24300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4423A1">
        <w:rPr>
          <w:sz w:val="28"/>
          <w:szCs w:val="28"/>
          <w:lang w:val="uk-UA"/>
        </w:rPr>
        <w:t>4.7.</w:t>
      </w:r>
      <w:r w:rsidRPr="004423A1">
        <w:rPr>
          <w:sz w:val="28"/>
          <w:szCs w:val="28"/>
          <w:lang w:val="uk-UA"/>
        </w:rPr>
        <w:tab/>
      </w:r>
      <w:r w:rsidR="004423A1" w:rsidRPr="004423A1">
        <w:rPr>
          <w:sz w:val="28"/>
          <w:szCs w:val="28"/>
          <w:lang w:val="uk-UA"/>
        </w:rPr>
        <w:t>Частину земельної ділянки в межах червоних ліній використовувати з обмеженнями відповідно до вимог містобудівного законодавства та Закону України «Про автомобільні дороги»</w:t>
      </w:r>
      <w:r w:rsidRPr="004423A1">
        <w:rPr>
          <w:sz w:val="28"/>
          <w:szCs w:val="28"/>
          <w:lang w:val="uk-UA"/>
        </w:rPr>
        <w:t>.</w:t>
      </w:r>
    </w:p>
    <w:p w14:paraId="195E18C8" w14:textId="45A8DFE4" w:rsidR="00E24300" w:rsidRDefault="00E24300" w:rsidP="00E24300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5. 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45B626F4" w14:textId="77777777" w:rsidR="004423A1" w:rsidRDefault="00E24300" w:rsidP="004423A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6. </w:t>
      </w:r>
      <w:r w:rsidR="004423A1">
        <w:rPr>
          <w:color w:val="000000" w:themeColor="text1"/>
          <w:sz w:val="28"/>
          <w:szCs w:val="28"/>
          <w:lang w:val="uk-UA"/>
        </w:rPr>
        <w:t>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</w:t>
      </w:r>
      <w:r w:rsidR="004423A1">
        <w:rPr>
          <w:sz w:val="28"/>
          <w:szCs w:val="28"/>
          <w:lang w:val="uk-UA"/>
        </w:rPr>
        <w:t>.</w:t>
      </w:r>
    </w:p>
    <w:p w14:paraId="18A0B4CB" w14:textId="6028CC24" w:rsidR="0009503E" w:rsidRDefault="004423A1" w:rsidP="004423A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7.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45D313E4" w14:textId="77777777" w:rsidR="002D0F54" w:rsidRPr="00105124" w:rsidRDefault="002D0F54" w:rsidP="000F751E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2D0F54" w14:paraId="7EA4F236" w14:textId="77777777" w:rsidTr="002D0F54">
        <w:tc>
          <w:tcPr>
            <w:tcW w:w="4927" w:type="dxa"/>
          </w:tcPr>
          <w:p w14:paraId="4EB37DA0" w14:textId="736F39B9" w:rsidR="002D0F54" w:rsidRDefault="002D0F54" w:rsidP="00F6318B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6E73339" w14:textId="36BBC10A" w:rsidR="002D0F54" w:rsidRDefault="002D0F54" w:rsidP="002D0F54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3CB88328" w14:textId="22E67A7F" w:rsidR="00C52894" w:rsidRDefault="00C52894" w:rsidP="0020750A">
      <w:pPr>
        <w:jc w:val="both"/>
        <w:rPr>
          <w:sz w:val="28"/>
          <w:szCs w:val="28"/>
          <w:lang w:val="uk-UA"/>
        </w:rPr>
      </w:pPr>
    </w:p>
    <w:p w14:paraId="0D8C5FF0" w14:textId="3471AABD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07AFF6D2" w14:textId="77777777" w:rsidR="00915073" w:rsidRDefault="00915073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  <w:gridCol w:w="3650"/>
      </w:tblGrid>
      <w:tr w:rsidR="002D0F54" w14:paraId="160DD73B" w14:textId="77777777" w:rsidTr="00915073">
        <w:tc>
          <w:tcPr>
            <w:tcW w:w="6204" w:type="dxa"/>
          </w:tcPr>
          <w:p w14:paraId="54060970" w14:textId="77777777" w:rsidR="002D0F54" w:rsidRDefault="002D0F54" w:rsidP="002D0F5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06A4DE50" w14:textId="77777777" w:rsidR="002D0F54" w:rsidRDefault="002D0F54" w:rsidP="002D0F5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30ECF7A1" w14:textId="7087AA9B" w:rsidR="002D0F54" w:rsidRDefault="002D0F54" w:rsidP="002D0F5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650" w:type="dxa"/>
          </w:tcPr>
          <w:p w14:paraId="1DB120B0" w14:textId="77777777" w:rsidR="00915073" w:rsidRDefault="00915073" w:rsidP="00915073">
            <w:pPr>
              <w:jc w:val="right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3AEF4E61" w14:textId="77777777" w:rsidR="00915073" w:rsidRDefault="00915073" w:rsidP="00915073">
            <w:pPr>
              <w:jc w:val="right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0DE49AA8" w14:textId="381D33B6" w:rsidR="00E24300" w:rsidRDefault="00E24300" w:rsidP="00E2430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Владислав</w:t>
            </w:r>
            <w:r w:rsidR="002D0F54" w:rsidRPr="00C631DE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АНДРОНОВ</w:t>
            </w:r>
          </w:p>
        </w:tc>
      </w:tr>
      <w:tr w:rsidR="002D0F54" w14:paraId="79D5A4E9" w14:textId="77777777" w:rsidTr="00915073">
        <w:tc>
          <w:tcPr>
            <w:tcW w:w="6204" w:type="dxa"/>
          </w:tcPr>
          <w:p w14:paraId="2DB8C445" w14:textId="77777777" w:rsidR="00915073" w:rsidRDefault="00915073" w:rsidP="00B562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6051D44" w14:textId="086D5736" w:rsidR="00B5623D" w:rsidRDefault="00314B37" w:rsidP="00B562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B5623D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6D40AB97" w14:textId="77777777" w:rsidR="00B5623D" w:rsidRDefault="00B5623D" w:rsidP="00B562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2C06AEC1" w14:textId="6503C3A7" w:rsidR="002D0F54" w:rsidRDefault="00B5623D" w:rsidP="00B5623D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650" w:type="dxa"/>
          </w:tcPr>
          <w:p w14:paraId="257790BF" w14:textId="77777777" w:rsidR="00915073" w:rsidRPr="00186EB7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EAEC5E0" w14:textId="77777777" w:rsidR="00915073" w:rsidRPr="00186EB7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89A5A5D" w14:textId="77777777" w:rsidR="00915073" w:rsidRPr="00186EB7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76ADE0F" w14:textId="65B75994" w:rsidR="002D0F54" w:rsidRDefault="00B5623D" w:rsidP="00314B37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2D0F54" w14:paraId="4DE1406A" w14:textId="77777777" w:rsidTr="004031C7">
        <w:trPr>
          <w:trHeight w:val="366"/>
        </w:trPr>
        <w:tc>
          <w:tcPr>
            <w:tcW w:w="6204" w:type="dxa"/>
          </w:tcPr>
          <w:p w14:paraId="6E510C26" w14:textId="77777777" w:rsidR="00915073" w:rsidRDefault="00915073" w:rsidP="00B562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1C1E078" w14:textId="77777777" w:rsidR="0012031C" w:rsidRPr="0012031C" w:rsidRDefault="0012031C" w:rsidP="0012031C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12031C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25CD25DA" w14:textId="77777777" w:rsidR="0012031C" w:rsidRPr="0012031C" w:rsidRDefault="0012031C" w:rsidP="0012031C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12031C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38AA9FDF" w14:textId="77777777" w:rsidR="00EC6BD6" w:rsidRPr="00CB7BE4" w:rsidRDefault="00EC6BD6" w:rsidP="00EC6BD6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4C3FCC4" w14:textId="77777777" w:rsidR="00EC6BD6" w:rsidRPr="00CB7BE4" w:rsidRDefault="00EC6BD6" w:rsidP="00EC6BD6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4247915" w14:textId="6DC49B01" w:rsidR="002D0F54" w:rsidRDefault="00EC6BD6" w:rsidP="00EC6BD6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650" w:type="dxa"/>
          </w:tcPr>
          <w:p w14:paraId="409934BB" w14:textId="77777777" w:rsidR="00915073" w:rsidRPr="000056C5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6AC388E" w14:textId="77777777" w:rsidR="00915073" w:rsidRPr="000056C5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1EA619" w14:textId="77777777" w:rsidR="00915073" w:rsidRPr="000056C5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345F352" w14:textId="7569D497" w:rsidR="00915073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0D9A91" w14:textId="77777777" w:rsidR="0012031C" w:rsidRPr="000056C5" w:rsidRDefault="0012031C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89F1774" w14:textId="77777777" w:rsidR="005D6016" w:rsidRDefault="005D6016" w:rsidP="005D6016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33E7396" w14:textId="77777777" w:rsidR="005D6016" w:rsidRDefault="005D6016" w:rsidP="005D6016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2123FBF7" w14:textId="77777777" w:rsidR="005D6016" w:rsidRDefault="005D6016" w:rsidP="005D6016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45C69C" w14:textId="7C002A25" w:rsidR="002D0F54" w:rsidRDefault="00394509" w:rsidP="005D6016">
            <w:pPr>
              <w:jc w:val="right"/>
              <w:rPr>
                <w:sz w:val="28"/>
                <w:szCs w:val="28"/>
                <w:lang w:val="uk-UA"/>
              </w:rPr>
            </w:pPr>
            <w:r w:rsidRPr="0039450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0E31684E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13006308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0E3D332" w14:textId="77777777" w:rsidR="004425F4" w:rsidRDefault="004425F4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43638A" w14:paraId="17CFF638" w14:textId="77777777" w:rsidTr="008B7CC8">
        <w:tc>
          <w:tcPr>
            <w:tcW w:w="5920" w:type="dxa"/>
          </w:tcPr>
          <w:p w14:paraId="16B46D1B" w14:textId="77777777" w:rsidR="0043638A" w:rsidRPr="008C630E" w:rsidRDefault="0043638A" w:rsidP="008B7CC8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2CA58A9" w14:textId="77777777" w:rsidR="0043638A" w:rsidRPr="008C630E" w:rsidRDefault="0043638A" w:rsidP="008B7CC8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 xml:space="preserve">з питань архітектури, </w:t>
            </w:r>
            <w:r>
              <w:rPr>
                <w:sz w:val="28"/>
                <w:szCs w:val="28"/>
                <w:lang w:val="uk-UA"/>
              </w:rPr>
              <w:t>містопланування</w:t>
            </w:r>
          </w:p>
          <w:p w14:paraId="47B8198B" w14:textId="77777777" w:rsidR="0043638A" w:rsidRDefault="0043638A" w:rsidP="008B7CC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>та земельних відносин</w:t>
            </w:r>
          </w:p>
          <w:p w14:paraId="7CB8D4A4" w14:textId="77777777" w:rsidR="0043638A" w:rsidRDefault="0043638A" w:rsidP="008B7CC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34" w:type="dxa"/>
          </w:tcPr>
          <w:p w14:paraId="59C28E0A" w14:textId="77777777" w:rsidR="0043638A" w:rsidRDefault="0043638A" w:rsidP="008B7CC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43638A" w14:paraId="75E2A336" w14:textId="77777777" w:rsidTr="008B7CC8">
        <w:tc>
          <w:tcPr>
            <w:tcW w:w="5920" w:type="dxa"/>
          </w:tcPr>
          <w:p w14:paraId="20257AFE" w14:textId="77777777" w:rsidR="0043638A" w:rsidRDefault="0043638A" w:rsidP="008B7CC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34" w:type="dxa"/>
          </w:tcPr>
          <w:p w14:paraId="58EC2209" w14:textId="77777777" w:rsidR="0043638A" w:rsidRDefault="0043638A" w:rsidP="008B7CC8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43638A" w14:paraId="5DBD99D1" w14:textId="77777777" w:rsidTr="008B7CC8">
        <w:tc>
          <w:tcPr>
            <w:tcW w:w="5920" w:type="dxa"/>
          </w:tcPr>
          <w:p w14:paraId="129C36B2" w14:textId="77777777" w:rsidR="0043638A" w:rsidRDefault="0043638A" w:rsidP="008B7CC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0DEB09AF" w14:textId="77777777" w:rsidR="0043638A" w:rsidRDefault="0043638A" w:rsidP="008B7CC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0CDF28D6" w14:textId="77777777" w:rsidR="0043638A" w:rsidRDefault="0043638A" w:rsidP="008B7CC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682E5E4D" w14:textId="77777777" w:rsidR="0043638A" w:rsidRDefault="0043638A" w:rsidP="008B7CC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  <w:p w14:paraId="55E49187" w14:textId="77777777" w:rsidR="0043638A" w:rsidRDefault="0043638A" w:rsidP="008B7CC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CAFD4EA" w14:textId="77777777" w:rsidR="0043638A" w:rsidRPr="00EC0A23" w:rsidRDefault="0043638A" w:rsidP="008B7CC8">
            <w:pPr>
              <w:tabs>
                <w:tab w:val="left" w:pos="6379"/>
              </w:tabs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EC0A23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4087EBED" w14:textId="77777777" w:rsidR="0043638A" w:rsidRDefault="0043638A" w:rsidP="008B7CC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EC0A23">
              <w:rPr>
                <w:color w:val="000000"/>
                <w:sz w:val="28"/>
                <w:szCs w:val="28"/>
                <w:lang w:val="uk-UA" w:eastAsia="uk-UA"/>
              </w:rPr>
              <w:t>з питань екологічної політики</w:t>
            </w:r>
          </w:p>
          <w:p w14:paraId="3972B18C" w14:textId="77777777" w:rsidR="0043638A" w:rsidRDefault="0043638A" w:rsidP="008B7CC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00122885" w14:textId="77777777" w:rsidR="0043638A" w:rsidRDefault="0043638A" w:rsidP="008B7CC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EC0A23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34" w:type="dxa"/>
          </w:tcPr>
          <w:p w14:paraId="53A935EE" w14:textId="77777777" w:rsidR="0043638A" w:rsidRDefault="0043638A" w:rsidP="008B7CC8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D86CD79" w14:textId="77777777" w:rsidR="0043638A" w:rsidRDefault="0043638A" w:rsidP="008B7CC8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7854C2F" w14:textId="77777777" w:rsidR="0043638A" w:rsidRDefault="0043638A" w:rsidP="008B7CC8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FC88DE1" w14:textId="77777777" w:rsidR="0043638A" w:rsidRDefault="0043638A" w:rsidP="008B7CC8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  <w:p w14:paraId="3BF7AC4F" w14:textId="77777777" w:rsidR="0043638A" w:rsidRDefault="0043638A" w:rsidP="008B7CC8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9A15B0" w14:textId="77777777" w:rsidR="0043638A" w:rsidRDefault="0043638A" w:rsidP="008B7CC8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D3EC33F" w14:textId="77777777" w:rsidR="0043638A" w:rsidRDefault="0043638A" w:rsidP="008B7CC8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BD53E93" w14:textId="77777777" w:rsidR="0043638A" w:rsidRDefault="0043638A" w:rsidP="008B7CC8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ECE5C73" w14:textId="77777777" w:rsidR="0043638A" w:rsidRDefault="0043638A" w:rsidP="008B7CC8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EC0A23">
              <w:rPr>
                <w:color w:val="000000"/>
                <w:sz w:val="28"/>
                <w:szCs w:val="28"/>
                <w:lang w:val="uk-UA" w:eastAsia="uk-UA"/>
              </w:rPr>
              <w:t>Денис МОСКАЛЬ</w:t>
            </w:r>
          </w:p>
        </w:tc>
      </w:tr>
    </w:tbl>
    <w:p w14:paraId="78663272" w14:textId="0F29DBDD" w:rsidR="00692C91" w:rsidRDefault="00692C91" w:rsidP="003045CE">
      <w:pPr>
        <w:tabs>
          <w:tab w:val="left" w:pos="6379"/>
        </w:tabs>
        <w:jc w:val="both"/>
        <w:rPr>
          <w:color w:val="000000"/>
          <w:sz w:val="28"/>
          <w:szCs w:val="28"/>
          <w:lang w:val="uk-UA" w:eastAsia="uk-UA"/>
        </w:rPr>
      </w:pPr>
    </w:p>
    <w:p w14:paraId="27622FC7" w14:textId="294D3C91" w:rsidR="0098169A" w:rsidRPr="006600D7" w:rsidRDefault="006600D7" w:rsidP="00AB6CC6">
      <w:pPr>
        <w:rPr>
          <w:b/>
          <w:bCs/>
          <w:color w:val="000000"/>
          <w:sz w:val="28"/>
          <w:szCs w:val="28"/>
          <w:lang w:val="en-US" w:eastAsia="uk-UA"/>
        </w:rPr>
      </w:pPr>
      <w:bookmarkStart w:id="0" w:name="_GoBack"/>
      <w:bookmarkEnd w:id="0"/>
      <w:r>
        <w:rPr>
          <w:b/>
          <w:bCs/>
          <w:color w:val="000000"/>
          <w:sz w:val="28"/>
          <w:szCs w:val="28"/>
          <w:lang w:val="en-US" w:eastAsia="uk-UA"/>
        </w:rPr>
        <w:t xml:space="preserve"> </w:t>
      </w:r>
    </w:p>
    <w:sectPr w:rsidR="0098169A" w:rsidRPr="006600D7" w:rsidSect="00B45E1A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0C86FC" w14:textId="77777777" w:rsidR="00D02B06" w:rsidRDefault="00D02B06">
      <w:r>
        <w:separator/>
      </w:r>
    </w:p>
  </w:endnote>
  <w:endnote w:type="continuationSeparator" w:id="0">
    <w:p w14:paraId="4CCB95E1" w14:textId="77777777" w:rsidR="00D02B06" w:rsidRDefault="00D02B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098318" w14:textId="77777777" w:rsidR="00D02B06" w:rsidRDefault="00D02B06">
      <w:r>
        <w:separator/>
      </w:r>
    </w:p>
  </w:footnote>
  <w:footnote w:type="continuationSeparator" w:id="0">
    <w:p w14:paraId="0EC100F2" w14:textId="77777777" w:rsidR="00D02B06" w:rsidRDefault="00D02B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01F2B6A"/>
    <w:multiLevelType w:val="hybridMultilevel"/>
    <w:tmpl w:val="655AB478"/>
    <w:lvl w:ilvl="0" w:tplc="BB30D672">
      <w:start w:val="2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0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1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7"/>
  </w:num>
  <w:num w:numId="3">
    <w:abstractNumId w:val="10"/>
  </w:num>
  <w:num w:numId="4">
    <w:abstractNumId w:val="0"/>
  </w:num>
  <w:num w:numId="5">
    <w:abstractNumId w:val="9"/>
  </w:num>
  <w:num w:numId="6">
    <w:abstractNumId w:val="4"/>
  </w:num>
  <w:num w:numId="7">
    <w:abstractNumId w:val="5"/>
  </w:num>
  <w:num w:numId="8">
    <w:abstractNumId w:val="8"/>
  </w:num>
  <w:num w:numId="9">
    <w:abstractNumId w:val="2"/>
  </w:num>
  <w:num w:numId="10">
    <w:abstractNumId w:val="1"/>
  </w:num>
  <w:num w:numId="11">
    <w:abstractNumId w:val="3"/>
  </w:num>
  <w:num w:numId="12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44D5"/>
    <w:rsid w:val="000056C5"/>
    <w:rsid w:val="000064E7"/>
    <w:rsid w:val="0001097F"/>
    <w:rsid w:val="0001227E"/>
    <w:rsid w:val="000155FB"/>
    <w:rsid w:val="000179A8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813A1"/>
    <w:rsid w:val="00083043"/>
    <w:rsid w:val="00084199"/>
    <w:rsid w:val="00090E5F"/>
    <w:rsid w:val="0009503E"/>
    <w:rsid w:val="00097418"/>
    <w:rsid w:val="000A4432"/>
    <w:rsid w:val="000A6C87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F437E"/>
    <w:rsid w:val="000F5701"/>
    <w:rsid w:val="000F751E"/>
    <w:rsid w:val="00100FD4"/>
    <w:rsid w:val="00101A99"/>
    <w:rsid w:val="00105124"/>
    <w:rsid w:val="00106D39"/>
    <w:rsid w:val="0011013C"/>
    <w:rsid w:val="00110B42"/>
    <w:rsid w:val="001122D5"/>
    <w:rsid w:val="00117A43"/>
    <w:rsid w:val="0012031C"/>
    <w:rsid w:val="00120DD7"/>
    <w:rsid w:val="00125855"/>
    <w:rsid w:val="001269B2"/>
    <w:rsid w:val="00133614"/>
    <w:rsid w:val="001531A3"/>
    <w:rsid w:val="001578FB"/>
    <w:rsid w:val="00163C50"/>
    <w:rsid w:val="00170941"/>
    <w:rsid w:val="00172DD0"/>
    <w:rsid w:val="00185FA5"/>
    <w:rsid w:val="00186EB7"/>
    <w:rsid w:val="0019058C"/>
    <w:rsid w:val="001920D3"/>
    <w:rsid w:val="00192C65"/>
    <w:rsid w:val="001A22CE"/>
    <w:rsid w:val="001A7B1E"/>
    <w:rsid w:val="001B363F"/>
    <w:rsid w:val="001B4969"/>
    <w:rsid w:val="001B7705"/>
    <w:rsid w:val="001C61CC"/>
    <w:rsid w:val="001D607D"/>
    <w:rsid w:val="001E567C"/>
    <w:rsid w:val="001E6DB3"/>
    <w:rsid w:val="001E7D81"/>
    <w:rsid w:val="001F71C9"/>
    <w:rsid w:val="0020750A"/>
    <w:rsid w:val="00214617"/>
    <w:rsid w:val="0021793F"/>
    <w:rsid w:val="00227BF9"/>
    <w:rsid w:val="00227D7F"/>
    <w:rsid w:val="00231424"/>
    <w:rsid w:val="00235BD8"/>
    <w:rsid w:val="00242576"/>
    <w:rsid w:val="00243CCB"/>
    <w:rsid w:val="00257110"/>
    <w:rsid w:val="0026274F"/>
    <w:rsid w:val="0026395C"/>
    <w:rsid w:val="00273DDF"/>
    <w:rsid w:val="00277D68"/>
    <w:rsid w:val="00284084"/>
    <w:rsid w:val="002A2EB9"/>
    <w:rsid w:val="002B1891"/>
    <w:rsid w:val="002B5950"/>
    <w:rsid w:val="002C3E93"/>
    <w:rsid w:val="002C708B"/>
    <w:rsid w:val="002C7C08"/>
    <w:rsid w:val="002D0F54"/>
    <w:rsid w:val="002D466D"/>
    <w:rsid w:val="002D63FE"/>
    <w:rsid w:val="002E1CE0"/>
    <w:rsid w:val="002E4A82"/>
    <w:rsid w:val="002E78EC"/>
    <w:rsid w:val="002F087A"/>
    <w:rsid w:val="00302CD5"/>
    <w:rsid w:val="003045CE"/>
    <w:rsid w:val="00314B37"/>
    <w:rsid w:val="00314FAC"/>
    <w:rsid w:val="00320C85"/>
    <w:rsid w:val="0032261C"/>
    <w:rsid w:val="00322E94"/>
    <w:rsid w:val="00323B8F"/>
    <w:rsid w:val="00323E4A"/>
    <w:rsid w:val="00327CBD"/>
    <w:rsid w:val="0034094F"/>
    <w:rsid w:val="00342C2C"/>
    <w:rsid w:val="00343D20"/>
    <w:rsid w:val="003475E1"/>
    <w:rsid w:val="003505F5"/>
    <w:rsid w:val="00353021"/>
    <w:rsid w:val="00360306"/>
    <w:rsid w:val="003618FC"/>
    <w:rsid w:val="003649DF"/>
    <w:rsid w:val="00365C9E"/>
    <w:rsid w:val="00377E0D"/>
    <w:rsid w:val="00380B52"/>
    <w:rsid w:val="003813AE"/>
    <w:rsid w:val="003847A9"/>
    <w:rsid w:val="00394509"/>
    <w:rsid w:val="0039464F"/>
    <w:rsid w:val="0039548C"/>
    <w:rsid w:val="003A0108"/>
    <w:rsid w:val="003A07CC"/>
    <w:rsid w:val="003B69E5"/>
    <w:rsid w:val="003C0456"/>
    <w:rsid w:val="003C7C53"/>
    <w:rsid w:val="003D227D"/>
    <w:rsid w:val="003D5D7A"/>
    <w:rsid w:val="003E4356"/>
    <w:rsid w:val="003F04AA"/>
    <w:rsid w:val="003F3E3B"/>
    <w:rsid w:val="003F71F8"/>
    <w:rsid w:val="00400891"/>
    <w:rsid w:val="004008E5"/>
    <w:rsid w:val="004022AE"/>
    <w:rsid w:val="004031C7"/>
    <w:rsid w:val="00405EB7"/>
    <w:rsid w:val="00413B6C"/>
    <w:rsid w:val="00414690"/>
    <w:rsid w:val="00415057"/>
    <w:rsid w:val="0042005A"/>
    <w:rsid w:val="004214CA"/>
    <w:rsid w:val="00421593"/>
    <w:rsid w:val="00421815"/>
    <w:rsid w:val="004224B9"/>
    <w:rsid w:val="00422C59"/>
    <w:rsid w:val="004276D6"/>
    <w:rsid w:val="0043638A"/>
    <w:rsid w:val="0044042A"/>
    <w:rsid w:val="004423A1"/>
    <w:rsid w:val="004425F4"/>
    <w:rsid w:val="004436CC"/>
    <w:rsid w:val="00443804"/>
    <w:rsid w:val="00444B8D"/>
    <w:rsid w:val="0045396D"/>
    <w:rsid w:val="004546E8"/>
    <w:rsid w:val="00462837"/>
    <w:rsid w:val="00465AE4"/>
    <w:rsid w:val="004805FA"/>
    <w:rsid w:val="004808A0"/>
    <w:rsid w:val="00494B8B"/>
    <w:rsid w:val="00495CD8"/>
    <w:rsid w:val="00497D78"/>
    <w:rsid w:val="004A0E0E"/>
    <w:rsid w:val="004A19B7"/>
    <w:rsid w:val="004A4302"/>
    <w:rsid w:val="004B32C5"/>
    <w:rsid w:val="004B61EA"/>
    <w:rsid w:val="004B6629"/>
    <w:rsid w:val="004B6B2C"/>
    <w:rsid w:val="004C3A94"/>
    <w:rsid w:val="004C7976"/>
    <w:rsid w:val="004D2BFF"/>
    <w:rsid w:val="004E00A5"/>
    <w:rsid w:val="004E0D86"/>
    <w:rsid w:val="004E1F9C"/>
    <w:rsid w:val="004E62FC"/>
    <w:rsid w:val="004F346A"/>
    <w:rsid w:val="004F4DC9"/>
    <w:rsid w:val="004F5529"/>
    <w:rsid w:val="004F6BC3"/>
    <w:rsid w:val="005001B0"/>
    <w:rsid w:val="00506DAB"/>
    <w:rsid w:val="0051063D"/>
    <w:rsid w:val="00546328"/>
    <w:rsid w:val="00552262"/>
    <w:rsid w:val="00555DC7"/>
    <w:rsid w:val="005671FD"/>
    <w:rsid w:val="005712F3"/>
    <w:rsid w:val="00575B86"/>
    <w:rsid w:val="00582755"/>
    <w:rsid w:val="00590F41"/>
    <w:rsid w:val="00592F66"/>
    <w:rsid w:val="005943B1"/>
    <w:rsid w:val="00595023"/>
    <w:rsid w:val="005A014C"/>
    <w:rsid w:val="005A143F"/>
    <w:rsid w:val="005A2251"/>
    <w:rsid w:val="005A2FC6"/>
    <w:rsid w:val="005A73B6"/>
    <w:rsid w:val="005A78CA"/>
    <w:rsid w:val="005B4EEC"/>
    <w:rsid w:val="005C57A8"/>
    <w:rsid w:val="005D0811"/>
    <w:rsid w:val="005D6016"/>
    <w:rsid w:val="005F1140"/>
    <w:rsid w:val="005F263C"/>
    <w:rsid w:val="00604E77"/>
    <w:rsid w:val="00611639"/>
    <w:rsid w:val="006152A4"/>
    <w:rsid w:val="00616165"/>
    <w:rsid w:val="0062096D"/>
    <w:rsid w:val="00626F8D"/>
    <w:rsid w:val="00627588"/>
    <w:rsid w:val="00631949"/>
    <w:rsid w:val="00634124"/>
    <w:rsid w:val="006530A4"/>
    <w:rsid w:val="00656B09"/>
    <w:rsid w:val="006600D7"/>
    <w:rsid w:val="00664107"/>
    <w:rsid w:val="006656E8"/>
    <w:rsid w:val="006661E2"/>
    <w:rsid w:val="006737FF"/>
    <w:rsid w:val="00677766"/>
    <w:rsid w:val="0067790C"/>
    <w:rsid w:val="0068571C"/>
    <w:rsid w:val="00692C91"/>
    <w:rsid w:val="006962AA"/>
    <w:rsid w:val="006A69D3"/>
    <w:rsid w:val="006A7731"/>
    <w:rsid w:val="006B158B"/>
    <w:rsid w:val="006B3964"/>
    <w:rsid w:val="006C22D1"/>
    <w:rsid w:val="006C33D6"/>
    <w:rsid w:val="006C3F75"/>
    <w:rsid w:val="006C5BDF"/>
    <w:rsid w:val="006D04A6"/>
    <w:rsid w:val="006D60E0"/>
    <w:rsid w:val="006D7ED6"/>
    <w:rsid w:val="006E144B"/>
    <w:rsid w:val="006E6D23"/>
    <w:rsid w:val="00713D9D"/>
    <w:rsid w:val="00742CA7"/>
    <w:rsid w:val="007446EC"/>
    <w:rsid w:val="00747D59"/>
    <w:rsid w:val="0075480A"/>
    <w:rsid w:val="007549EB"/>
    <w:rsid w:val="00756E4F"/>
    <w:rsid w:val="007573B9"/>
    <w:rsid w:val="0076196C"/>
    <w:rsid w:val="007633F4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058FE"/>
    <w:rsid w:val="00817A15"/>
    <w:rsid w:val="00821AE8"/>
    <w:rsid w:val="00821CB0"/>
    <w:rsid w:val="008254CE"/>
    <w:rsid w:val="00825A17"/>
    <w:rsid w:val="00831D85"/>
    <w:rsid w:val="0083635C"/>
    <w:rsid w:val="00837837"/>
    <w:rsid w:val="00840D4A"/>
    <w:rsid w:val="008461BB"/>
    <w:rsid w:val="00851D9E"/>
    <w:rsid w:val="0085435A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B7828"/>
    <w:rsid w:val="008D215A"/>
    <w:rsid w:val="008D268E"/>
    <w:rsid w:val="008D75E7"/>
    <w:rsid w:val="008D7861"/>
    <w:rsid w:val="008E2C7B"/>
    <w:rsid w:val="008E2CDC"/>
    <w:rsid w:val="008F3EF0"/>
    <w:rsid w:val="008F6F5B"/>
    <w:rsid w:val="008F76F5"/>
    <w:rsid w:val="00903BB7"/>
    <w:rsid w:val="00906A5B"/>
    <w:rsid w:val="0091104E"/>
    <w:rsid w:val="00915073"/>
    <w:rsid w:val="00915C96"/>
    <w:rsid w:val="00920461"/>
    <w:rsid w:val="009233AC"/>
    <w:rsid w:val="00930315"/>
    <w:rsid w:val="00931C94"/>
    <w:rsid w:val="00933372"/>
    <w:rsid w:val="00970DDD"/>
    <w:rsid w:val="00970F0B"/>
    <w:rsid w:val="00977C9A"/>
    <w:rsid w:val="0098169A"/>
    <w:rsid w:val="0099012E"/>
    <w:rsid w:val="00992EDC"/>
    <w:rsid w:val="009A6B76"/>
    <w:rsid w:val="009D7544"/>
    <w:rsid w:val="009E0D7F"/>
    <w:rsid w:val="009E5D86"/>
    <w:rsid w:val="009F05F4"/>
    <w:rsid w:val="009F2B92"/>
    <w:rsid w:val="009F73C5"/>
    <w:rsid w:val="00A04249"/>
    <w:rsid w:val="00A11093"/>
    <w:rsid w:val="00A1150A"/>
    <w:rsid w:val="00A127D2"/>
    <w:rsid w:val="00A13798"/>
    <w:rsid w:val="00A159E3"/>
    <w:rsid w:val="00A165E0"/>
    <w:rsid w:val="00A20A27"/>
    <w:rsid w:val="00A264FD"/>
    <w:rsid w:val="00A3080D"/>
    <w:rsid w:val="00A3162E"/>
    <w:rsid w:val="00A33F36"/>
    <w:rsid w:val="00A36D13"/>
    <w:rsid w:val="00A376FC"/>
    <w:rsid w:val="00A42F50"/>
    <w:rsid w:val="00A45BCA"/>
    <w:rsid w:val="00A47285"/>
    <w:rsid w:val="00A5136C"/>
    <w:rsid w:val="00A531BE"/>
    <w:rsid w:val="00A55D83"/>
    <w:rsid w:val="00A57661"/>
    <w:rsid w:val="00A65194"/>
    <w:rsid w:val="00A66FEC"/>
    <w:rsid w:val="00A67195"/>
    <w:rsid w:val="00A80CAC"/>
    <w:rsid w:val="00A82A42"/>
    <w:rsid w:val="00A919BF"/>
    <w:rsid w:val="00A91E62"/>
    <w:rsid w:val="00AA2E37"/>
    <w:rsid w:val="00AA3D2D"/>
    <w:rsid w:val="00AA5A19"/>
    <w:rsid w:val="00AB2671"/>
    <w:rsid w:val="00AB6CC6"/>
    <w:rsid w:val="00AC2E48"/>
    <w:rsid w:val="00AC6C39"/>
    <w:rsid w:val="00AD3EFE"/>
    <w:rsid w:val="00AD58AF"/>
    <w:rsid w:val="00AF0269"/>
    <w:rsid w:val="00AF0E16"/>
    <w:rsid w:val="00B05F3F"/>
    <w:rsid w:val="00B07F38"/>
    <w:rsid w:val="00B138A0"/>
    <w:rsid w:val="00B2638A"/>
    <w:rsid w:val="00B302F2"/>
    <w:rsid w:val="00B41C2D"/>
    <w:rsid w:val="00B4359B"/>
    <w:rsid w:val="00B43A7D"/>
    <w:rsid w:val="00B45E1A"/>
    <w:rsid w:val="00B46671"/>
    <w:rsid w:val="00B51395"/>
    <w:rsid w:val="00B526A3"/>
    <w:rsid w:val="00B52895"/>
    <w:rsid w:val="00B55B75"/>
    <w:rsid w:val="00B5623D"/>
    <w:rsid w:val="00B563DC"/>
    <w:rsid w:val="00B60B67"/>
    <w:rsid w:val="00B63A73"/>
    <w:rsid w:val="00B646B7"/>
    <w:rsid w:val="00B7537B"/>
    <w:rsid w:val="00B75556"/>
    <w:rsid w:val="00B768DA"/>
    <w:rsid w:val="00BA4FD1"/>
    <w:rsid w:val="00BB0475"/>
    <w:rsid w:val="00BB446F"/>
    <w:rsid w:val="00BC015C"/>
    <w:rsid w:val="00BD069B"/>
    <w:rsid w:val="00BE7476"/>
    <w:rsid w:val="00BF10CE"/>
    <w:rsid w:val="00BF4FF4"/>
    <w:rsid w:val="00C05DE7"/>
    <w:rsid w:val="00C0785C"/>
    <w:rsid w:val="00C12341"/>
    <w:rsid w:val="00C14199"/>
    <w:rsid w:val="00C20C53"/>
    <w:rsid w:val="00C21393"/>
    <w:rsid w:val="00C317E3"/>
    <w:rsid w:val="00C31FB1"/>
    <w:rsid w:val="00C34B0D"/>
    <w:rsid w:val="00C3585B"/>
    <w:rsid w:val="00C365BB"/>
    <w:rsid w:val="00C36A1A"/>
    <w:rsid w:val="00C376CD"/>
    <w:rsid w:val="00C453A2"/>
    <w:rsid w:val="00C501C3"/>
    <w:rsid w:val="00C52894"/>
    <w:rsid w:val="00C57126"/>
    <w:rsid w:val="00C631DE"/>
    <w:rsid w:val="00C647B6"/>
    <w:rsid w:val="00C7069E"/>
    <w:rsid w:val="00C750AC"/>
    <w:rsid w:val="00C80AAB"/>
    <w:rsid w:val="00C840D9"/>
    <w:rsid w:val="00C96D29"/>
    <w:rsid w:val="00CA1448"/>
    <w:rsid w:val="00CA4613"/>
    <w:rsid w:val="00CA6FE8"/>
    <w:rsid w:val="00CB3F81"/>
    <w:rsid w:val="00CB4B22"/>
    <w:rsid w:val="00CC1AE0"/>
    <w:rsid w:val="00CC2385"/>
    <w:rsid w:val="00CD114E"/>
    <w:rsid w:val="00CE6FE3"/>
    <w:rsid w:val="00CF5078"/>
    <w:rsid w:val="00CF7C0F"/>
    <w:rsid w:val="00D0105B"/>
    <w:rsid w:val="00D02912"/>
    <w:rsid w:val="00D02B06"/>
    <w:rsid w:val="00D039C1"/>
    <w:rsid w:val="00D100D5"/>
    <w:rsid w:val="00D11AEB"/>
    <w:rsid w:val="00D31675"/>
    <w:rsid w:val="00D45023"/>
    <w:rsid w:val="00D6672C"/>
    <w:rsid w:val="00D7138E"/>
    <w:rsid w:val="00D7341A"/>
    <w:rsid w:val="00D741CB"/>
    <w:rsid w:val="00D82F02"/>
    <w:rsid w:val="00D83237"/>
    <w:rsid w:val="00D85D06"/>
    <w:rsid w:val="00D94AEE"/>
    <w:rsid w:val="00DA050D"/>
    <w:rsid w:val="00DA1CC0"/>
    <w:rsid w:val="00DB3350"/>
    <w:rsid w:val="00DB532E"/>
    <w:rsid w:val="00DB72C1"/>
    <w:rsid w:val="00DE4A20"/>
    <w:rsid w:val="00DE7C30"/>
    <w:rsid w:val="00DF429D"/>
    <w:rsid w:val="00E03A44"/>
    <w:rsid w:val="00E13205"/>
    <w:rsid w:val="00E1355C"/>
    <w:rsid w:val="00E1478F"/>
    <w:rsid w:val="00E15CAF"/>
    <w:rsid w:val="00E212B6"/>
    <w:rsid w:val="00E24300"/>
    <w:rsid w:val="00E27368"/>
    <w:rsid w:val="00E3136D"/>
    <w:rsid w:val="00E35264"/>
    <w:rsid w:val="00E41DEF"/>
    <w:rsid w:val="00E50D9B"/>
    <w:rsid w:val="00E624D0"/>
    <w:rsid w:val="00E6308B"/>
    <w:rsid w:val="00E740F1"/>
    <w:rsid w:val="00E75370"/>
    <w:rsid w:val="00E86D5D"/>
    <w:rsid w:val="00E8780C"/>
    <w:rsid w:val="00E932B0"/>
    <w:rsid w:val="00E95E37"/>
    <w:rsid w:val="00EA1859"/>
    <w:rsid w:val="00EA6A34"/>
    <w:rsid w:val="00EB0900"/>
    <w:rsid w:val="00EB2B10"/>
    <w:rsid w:val="00EB2DF1"/>
    <w:rsid w:val="00EB44B6"/>
    <w:rsid w:val="00EC6BD6"/>
    <w:rsid w:val="00ED062F"/>
    <w:rsid w:val="00EF0E03"/>
    <w:rsid w:val="00F067A5"/>
    <w:rsid w:val="00F12AFA"/>
    <w:rsid w:val="00F14557"/>
    <w:rsid w:val="00F14B78"/>
    <w:rsid w:val="00F1514F"/>
    <w:rsid w:val="00F1651F"/>
    <w:rsid w:val="00F2014A"/>
    <w:rsid w:val="00F22BE9"/>
    <w:rsid w:val="00F35852"/>
    <w:rsid w:val="00F5084A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96326"/>
    <w:rsid w:val="00FA6337"/>
    <w:rsid w:val="00FB1ADA"/>
    <w:rsid w:val="00FB314E"/>
    <w:rsid w:val="00FB434A"/>
    <w:rsid w:val="00FC701E"/>
    <w:rsid w:val="00FC7D06"/>
    <w:rsid w:val="00FD25AD"/>
    <w:rsid w:val="00FD3A90"/>
    <w:rsid w:val="00FD638E"/>
    <w:rsid w:val="00FE230A"/>
    <w:rsid w:val="00FE62FA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FDEB8386-A709-41EA-9AED-D925D5885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25F4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2D0F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basedOn w:val="a0"/>
    <w:uiPriority w:val="99"/>
    <w:semiHidden/>
    <w:unhideWhenUsed/>
    <w:rsid w:val="00E2430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0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5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6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1415</TotalTime>
  <Pages>4</Pages>
  <Words>828</Words>
  <Characters>4726</Characters>
  <Application>Microsoft Office Word</Application>
  <DocSecurity>0</DocSecurity>
  <Lines>39</Lines>
  <Paragraphs>11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 (ЮР, ФОП)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5543</CharactersWithSpaces>
  <SharedDoc>false</SharedDoc>
  <HyperlinkBase>124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 (ЮР, ФОП)</dc:title>
  <dc:subject/>
  <dc:creator>cslc</dc:creator>
  <cp:keywords>{"doc_type_id":124,"doc_type_name":"Затвердження КМР (ЮР, ФОП)","doc_type_file":"TD_Type_39_дозвіл.docx"}</cp:keywords>
  <cp:lastModifiedBy>user.kmr</cp:lastModifiedBy>
  <cp:revision>71</cp:revision>
  <cp:lastPrinted>2021-11-24T13:17:00Z</cp:lastPrinted>
  <dcterms:created xsi:type="dcterms:W3CDTF">2020-03-26T09:21:00Z</dcterms:created>
  <dcterms:modified xsi:type="dcterms:W3CDTF">2025-04-04T05:54:00Z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2024-01-01T20:58:03Z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bc3c5643-175e-4371-b78c-6fcb9f6a0b98</vt:lpwstr>
  </property>
  <property fmtid="{D5CDD505-2E9C-101B-9397-08002B2CF9AE}" pid="8" name="MSIP_Label_defa4170-0d19-0005-0004-bc88714345d2_ContentBits">
    <vt:lpwstr>0</vt:lpwstr>
  </property>
</Properties>
</file>