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513527063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513527063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0561951C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B717DA">
        <w:rPr>
          <w:b/>
          <w:bCs/>
          <w:sz w:val="24"/>
          <w:szCs w:val="24"/>
          <w:lang w:val="ru-RU"/>
        </w:rPr>
        <w:t>ПЗН-72660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B717DA">
        <w:rPr>
          <w:b/>
          <w:bCs/>
          <w:sz w:val="24"/>
          <w:szCs w:val="24"/>
          <w:lang w:val="ru-RU"/>
        </w:rPr>
        <w:t>17.10.2024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053BA841" w:rsidR="00E17376" w:rsidRDefault="000D7108" w:rsidP="000D7108">
      <w:pPr>
        <w:pStyle w:val="1"/>
        <w:shd w:val="clear" w:color="auto" w:fill="auto"/>
        <w:spacing w:after="0" w:line="226" w:lineRule="auto"/>
        <w:ind w:right="2551" w:firstLine="142"/>
        <w:jc w:val="center"/>
        <w:rPr>
          <w:b/>
          <w:i/>
          <w:iCs/>
          <w:sz w:val="24"/>
          <w:szCs w:val="24"/>
        </w:rPr>
      </w:pPr>
      <w:r w:rsidRPr="000D7108">
        <w:rPr>
          <w:b/>
          <w:i/>
          <w:iCs/>
          <w:sz w:val="24"/>
          <w:szCs w:val="24"/>
        </w:rPr>
        <w:t xml:space="preserve">Про передачу громадянці Івановій Юлії Володимирівні у приватну власність земельної ділянки для </w:t>
      </w:r>
      <w:r w:rsidR="00926A81">
        <w:rPr>
          <w:b/>
          <w:i/>
          <w:iCs/>
          <w:sz w:val="24"/>
          <w:szCs w:val="24"/>
        </w:rPr>
        <w:t>будівництва і обслуговування жило</w:t>
      </w:r>
      <w:bookmarkStart w:id="0" w:name="_GoBack"/>
      <w:bookmarkEnd w:id="0"/>
      <w:r w:rsidRPr="000D7108">
        <w:rPr>
          <w:b/>
          <w:i/>
          <w:iCs/>
          <w:sz w:val="24"/>
          <w:szCs w:val="24"/>
        </w:rPr>
        <w:t>го будинку, господарських будівель і споруд (присадибна ділянка) на вул. Сигнальній, 17 у Солом'янському районі міста Києва</w:t>
      </w:r>
    </w:p>
    <w:p w14:paraId="22C3BA13" w14:textId="77777777" w:rsidR="000D7108" w:rsidRPr="003774B2" w:rsidRDefault="000D7108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8"/>
        <w:gridCol w:w="6245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Іванова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Юлія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Володимирівна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474AA80F" w:rsidR="00E659C4" w:rsidRDefault="00773037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Заява</w:t>
            </w:r>
            <w:r w:rsidR="00E659C4" w:rsidRPr="003774B2">
              <w:rPr>
                <w:i/>
                <w:sz w:val="24"/>
                <w:szCs w:val="24"/>
              </w:rPr>
              <w:t xml:space="preserve">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09.10.2024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513527063</w:t>
            </w:r>
          </w:p>
        </w:tc>
      </w:tr>
    </w:tbl>
    <w:p w14:paraId="5FFBA009" w14:textId="77777777" w:rsidR="00E659C4" w:rsidRPr="00E659C4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  <w:lang w:val="ru-RU"/>
        </w:rPr>
      </w:pPr>
    </w:p>
    <w:p w14:paraId="0B07FA8E" w14:textId="130C61E3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="004A5985">
        <w:rPr>
          <w:sz w:val="24"/>
          <w:szCs w:val="24"/>
        </w:rPr>
        <w:t>номер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8000000000:72:424:0011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431"/>
        <w:gridCol w:w="6090"/>
      </w:tblGrid>
      <w:tr w:rsidR="00E659C4" w14:paraId="4ACF000F" w14:textId="77777777" w:rsidTr="0003672E">
        <w:tc>
          <w:tcPr>
            <w:tcW w:w="3431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090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Сигнальна, 17  у Солом'янському районі міста Києва </w:t>
            </w:r>
          </w:p>
        </w:tc>
      </w:tr>
      <w:tr w:rsidR="00E659C4" w14:paraId="7FA17F85" w14:textId="77777777" w:rsidTr="0003672E">
        <w:tc>
          <w:tcPr>
            <w:tcW w:w="3431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090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0,0931 га</w:t>
            </w:r>
          </w:p>
        </w:tc>
      </w:tr>
      <w:tr w:rsidR="00E659C4" w14:paraId="34526A38" w14:textId="77777777" w:rsidTr="0003672E">
        <w:tc>
          <w:tcPr>
            <w:tcW w:w="3431" w:type="dxa"/>
          </w:tcPr>
          <w:p w14:paraId="71A6030E" w14:textId="499F3F65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03672E">
              <w:rPr>
                <w:b w:val="0"/>
                <w:i/>
                <w:sz w:val="24"/>
                <w:szCs w:val="24"/>
              </w:rPr>
              <w:t>Категорія земель</w:t>
            </w:r>
            <w:r w:rsidR="00E659C4" w:rsidRPr="003774B2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090" w:type="dxa"/>
          </w:tcPr>
          <w:p w14:paraId="08D0261A" w14:textId="6DED3780" w:rsidR="00E659C4" w:rsidRPr="00EA27C8" w:rsidRDefault="008B0ED6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8B0ED6">
              <w:rPr>
                <w:rStyle w:val="af"/>
                <w:b w:val="0"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E659C4" w14:paraId="31D36722" w14:textId="77777777" w:rsidTr="0003672E">
        <w:tc>
          <w:tcPr>
            <w:tcW w:w="3431" w:type="dxa"/>
          </w:tcPr>
          <w:p w14:paraId="58C1B7B7" w14:textId="488B9395" w:rsidR="00E659C4" w:rsidRDefault="0003672E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 w:rsidRPr="0003672E">
              <w:rPr>
                <w:b w:val="0"/>
                <w:i/>
                <w:sz w:val="24"/>
                <w:szCs w:val="24"/>
              </w:rPr>
              <w:t xml:space="preserve"> Вид та термін користування:                    </w:t>
            </w:r>
          </w:p>
        </w:tc>
        <w:tc>
          <w:tcPr>
            <w:tcW w:w="6090" w:type="dxa"/>
          </w:tcPr>
          <w:p w14:paraId="1AB1CB5D" w14:textId="11C70D6F" w:rsidR="00E659C4" w:rsidRPr="00EA27C8" w:rsidRDefault="008B0ED6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8B0ED6">
              <w:rPr>
                <w:b w:val="0"/>
                <w:i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03672E" w14:paraId="702F857D" w14:textId="77777777" w:rsidTr="0003672E">
        <w:tc>
          <w:tcPr>
            <w:tcW w:w="3431" w:type="dxa"/>
          </w:tcPr>
          <w:p w14:paraId="7F4BA3A4" w14:textId="6325CC60" w:rsidR="0003672E" w:rsidRDefault="008B0ED6" w:rsidP="008B0ED6">
            <w:pPr>
              <w:pStyle w:val="a7"/>
              <w:shd w:val="clear" w:color="auto" w:fill="auto"/>
              <w:spacing w:line="240" w:lineRule="auto"/>
              <w:ind w:left="-76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03672E" w:rsidRPr="0003672E">
              <w:rPr>
                <w:b w:val="0"/>
                <w:i/>
                <w:sz w:val="24"/>
                <w:szCs w:val="24"/>
              </w:rPr>
              <w:t xml:space="preserve">Цільове призначення   земельної ділянки:                    </w:t>
            </w:r>
          </w:p>
        </w:tc>
        <w:tc>
          <w:tcPr>
            <w:tcW w:w="6090" w:type="dxa"/>
          </w:tcPr>
          <w:p w14:paraId="13D1BC3F" w14:textId="5221827F" w:rsidR="0003672E" w:rsidRPr="00EA27C8" w:rsidRDefault="008B0ED6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8B0ED6">
              <w:rPr>
                <w:b w:val="0"/>
                <w:i/>
                <w:sz w:val="24"/>
                <w:szCs w:val="24"/>
              </w:rPr>
              <w:t>02.01 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47F9520E" w14:textId="7DB2AB65" w:rsidR="004F0681" w:rsidRPr="003774B2" w:rsidRDefault="008B0ED6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8B0ED6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8B0ED6">
        <w:rPr>
          <w:sz w:val="24"/>
          <w:szCs w:val="24"/>
        </w:rPr>
        <w:t>проєкт</w:t>
      </w:r>
      <w:proofErr w:type="spellEnd"/>
      <w:r w:rsidRPr="008B0ED6">
        <w:rPr>
          <w:sz w:val="24"/>
          <w:szCs w:val="24"/>
        </w:rPr>
        <w:t xml:space="preserve"> рішення Київської міської ради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65CD385" w:rsidR="004F0681" w:rsidRPr="003774B2" w:rsidRDefault="008B0ED6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8B0ED6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</w:t>
      </w:r>
      <w:r w:rsidR="00604821" w:rsidRPr="003774B2">
        <w:rPr>
          <w:sz w:val="24"/>
          <w:szCs w:val="24"/>
        </w:rPr>
        <w:t>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810" w:type="dxa"/>
        <w:tblInd w:w="-34" w:type="dxa"/>
        <w:tblLook w:val="04A0" w:firstRow="1" w:lastRow="0" w:firstColumn="1" w:lastColumn="0" w:noHBand="0" w:noVBand="1"/>
      </w:tblPr>
      <w:tblGrid>
        <w:gridCol w:w="3462"/>
        <w:gridCol w:w="6348"/>
      </w:tblGrid>
      <w:tr w:rsidR="00E12AC0" w:rsidRPr="003774B2" w14:paraId="4A887E4C" w14:textId="77777777" w:rsidTr="00770F73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348" w:type="dxa"/>
          </w:tcPr>
          <w:p w14:paraId="687E2619" w14:textId="073B415E" w:rsidR="00E12AC0" w:rsidRPr="00096F55" w:rsidRDefault="00953CDC" w:rsidP="0062715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 xml:space="preserve">На земельній </w:t>
            </w:r>
            <w:r w:rsidR="008B0ED6" w:rsidRPr="008B0ED6">
              <w:rPr>
                <w:i/>
                <w:sz w:val="24"/>
                <w:szCs w:val="24"/>
              </w:rPr>
              <w:t>ділян</w:t>
            </w:r>
            <w:r>
              <w:rPr>
                <w:i/>
                <w:sz w:val="24"/>
                <w:szCs w:val="24"/>
              </w:rPr>
              <w:t>ці</w:t>
            </w:r>
            <w:r w:rsidR="008B0ED6" w:rsidRPr="008B0ED6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розташовані:</w:t>
            </w:r>
            <w:r w:rsidR="008B0ED6" w:rsidRPr="008B0ED6">
              <w:rPr>
                <w:i/>
                <w:sz w:val="24"/>
                <w:szCs w:val="24"/>
              </w:rPr>
              <w:t xml:space="preserve"> </w:t>
            </w:r>
            <w:r w:rsidR="004D3E29">
              <w:rPr>
                <w:i/>
                <w:sz w:val="24"/>
                <w:szCs w:val="24"/>
              </w:rPr>
              <w:t>житлови</w:t>
            </w:r>
            <w:r>
              <w:rPr>
                <w:i/>
                <w:sz w:val="24"/>
                <w:szCs w:val="24"/>
              </w:rPr>
              <w:t>й</w:t>
            </w:r>
            <w:r w:rsidR="004D3E29">
              <w:rPr>
                <w:i/>
                <w:sz w:val="24"/>
                <w:szCs w:val="24"/>
              </w:rPr>
              <w:t xml:space="preserve"> будин</w:t>
            </w:r>
            <w:r>
              <w:rPr>
                <w:i/>
                <w:sz w:val="24"/>
                <w:szCs w:val="24"/>
              </w:rPr>
              <w:t>ок А</w:t>
            </w:r>
            <w:r w:rsidR="008B0ED6" w:rsidRPr="008B0ED6">
              <w:rPr>
                <w:i/>
                <w:sz w:val="24"/>
                <w:szCs w:val="24"/>
              </w:rPr>
              <w:t xml:space="preserve"> </w:t>
            </w:r>
            <w:r w:rsidR="004D3E29">
              <w:rPr>
                <w:i/>
                <w:sz w:val="24"/>
                <w:szCs w:val="24"/>
              </w:rPr>
              <w:t>житловою площею 35,2</w:t>
            </w:r>
            <w:r w:rsidR="008B0ED6" w:rsidRPr="008B0ED6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8B0ED6" w:rsidRPr="008B0ED6">
              <w:rPr>
                <w:i/>
                <w:sz w:val="24"/>
                <w:szCs w:val="24"/>
              </w:rPr>
              <w:t>кв</w:t>
            </w:r>
            <w:proofErr w:type="spellEnd"/>
            <w:r w:rsidR="008B0ED6" w:rsidRPr="008B0ED6">
              <w:rPr>
                <w:i/>
                <w:sz w:val="24"/>
                <w:szCs w:val="24"/>
              </w:rPr>
              <w:t>.</w:t>
            </w:r>
            <w:r w:rsidR="00627150">
              <w:rPr>
                <w:i/>
                <w:sz w:val="24"/>
                <w:szCs w:val="24"/>
              </w:rPr>
              <w:t xml:space="preserve"> </w:t>
            </w:r>
            <w:r w:rsidR="008B0ED6" w:rsidRPr="008B0ED6">
              <w:rPr>
                <w:i/>
                <w:sz w:val="24"/>
                <w:szCs w:val="24"/>
              </w:rPr>
              <w:t xml:space="preserve">м, </w:t>
            </w:r>
            <w:r w:rsidR="004D3E29">
              <w:rPr>
                <w:i/>
                <w:sz w:val="24"/>
                <w:szCs w:val="24"/>
              </w:rPr>
              <w:t>вбиральня</w:t>
            </w:r>
            <w:r w:rsidR="00FE3854">
              <w:rPr>
                <w:i/>
                <w:sz w:val="24"/>
                <w:szCs w:val="24"/>
              </w:rPr>
              <w:t>,</w:t>
            </w:r>
            <w:r w:rsidR="004D3E29">
              <w:rPr>
                <w:i/>
                <w:sz w:val="24"/>
                <w:szCs w:val="24"/>
              </w:rPr>
              <w:t xml:space="preserve"> В, сарай</w:t>
            </w:r>
            <w:r w:rsidR="00FE3854">
              <w:rPr>
                <w:i/>
                <w:sz w:val="24"/>
                <w:szCs w:val="24"/>
              </w:rPr>
              <w:t>,</w:t>
            </w:r>
            <w:r w:rsidR="004D3E29">
              <w:rPr>
                <w:i/>
                <w:sz w:val="24"/>
                <w:szCs w:val="24"/>
              </w:rPr>
              <w:t xml:space="preserve"> Г, спорудження, 1-3</w:t>
            </w:r>
            <w:r w:rsidR="008B0ED6" w:rsidRPr="008B0ED6">
              <w:rPr>
                <w:i/>
                <w:sz w:val="24"/>
                <w:szCs w:val="24"/>
              </w:rPr>
              <w:t>, які належать на праві власності</w:t>
            </w:r>
            <w:r w:rsidR="00627150">
              <w:rPr>
                <w:i/>
                <w:sz w:val="24"/>
                <w:szCs w:val="24"/>
              </w:rPr>
              <w:t xml:space="preserve">                 </w:t>
            </w:r>
            <w:r w:rsidR="008B0ED6" w:rsidRPr="008B0ED6">
              <w:rPr>
                <w:i/>
                <w:sz w:val="24"/>
                <w:szCs w:val="24"/>
              </w:rPr>
              <w:t xml:space="preserve"> гр. </w:t>
            </w:r>
            <w:r w:rsidR="004D3E29">
              <w:rPr>
                <w:i/>
                <w:sz w:val="24"/>
                <w:szCs w:val="24"/>
              </w:rPr>
              <w:t>Івановій Ю</w:t>
            </w:r>
            <w:r w:rsidR="008B0ED6" w:rsidRPr="008B0ED6">
              <w:rPr>
                <w:i/>
                <w:sz w:val="24"/>
                <w:szCs w:val="24"/>
              </w:rPr>
              <w:t>.</w:t>
            </w:r>
            <w:r w:rsidR="00FE3854">
              <w:rPr>
                <w:i/>
                <w:sz w:val="24"/>
                <w:szCs w:val="24"/>
              </w:rPr>
              <w:t>В., дата державної реєстрації 25.05.20</w:t>
            </w:r>
            <w:r w:rsidR="008B0ED6" w:rsidRPr="008B0ED6">
              <w:rPr>
                <w:i/>
                <w:sz w:val="24"/>
                <w:szCs w:val="24"/>
              </w:rPr>
              <w:t>1</w:t>
            </w:r>
            <w:r w:rsidR="00FE3854">
              <w:rPr>
                <w:i/>
                <w:sz w:val="24"/>
                <w:szCs w:val="24"/>
              </w:rPr>
              <w:t>7, номер</w:t>
            </w:r>
            <w:r w:rsidR="008B0ED6" w:rsidRPr="008B0ED6">
              <w:rPr>
                <w:i/>
                <w:sz w:val="24"/>
                <w:szCs w:val="24"/>
              </w:rPr>
              <w:t xml:space="preserve"> відомостей про речове право </w:t>
            </w:r>
            <w:r w:rsidR="00FE3854">
              <w:rPr>
                <w:i/>
                <w:sz w:val="24"/>
                <w:szCs w:val="24"/>
              </w:rPr>
              <w:t>20587564</w:t>
            </w:r>
            <w:r w:rsidR="008B0ED6" w:rsidRPr="008B0ED6">
              <w:rPr>
                <w:i/>
                <w:sz w:val="24"/>
                <w:szCs w:val="24"/>
              </w:rPr>
              <w:t xml:space="preserve"> (інформація з Державного реєстру речових прав на нерухоме ма</w:t>
            </w:r>
            <w:r w:rsidR="00FE3854">
              <w:rPr>
                <w:i/>
                <w:sz w:val="24"/>
                <w:szCs w:val="24"/>
              </w:rPr>
              <w:t>йно</w:t>
            </w:r>
            <w:r w:rsidR="00770F73">
              <w:rPr>
                <w:i/>
                <w:sz w:val="24"/>
                <w:szCs w:val="24"/>
              </w:rPr>
              <w:t xml:space="preserve">                 </w:t>
            </w:r>
            <w:r w:rsidR="00FE3854">
              <w:rPr>
                <w:i/>
                <w:sz w:val="24"/>
                <w:szCs w:val="24"/>
              </w:rPr>
              <w:t xml:space="preserve"> від 1</w:t>
            </w:r>
            <w:r w:rsidR="008B0ED6" w:rsidRPr="008B0ED6">
              <w:rPr>
                <w:i/>
                <w:sz w:val="24"/>
                <w:szCs w:val="24"/>
              </w:rPr>
              <w:t xml:space="preserve">7.10.2024 </w:t>
            </w:r>
            <w:r w:rsidR="00FE3854">
              <w:rPr>
                <w:i/>
                <w:sz w:val="24"/>
                <w:szCs w:val="24"/>
              </w:rPr>
              <w:t>№ 399649273</w:t>
            </w:r>
            <w:r w:rsidR="008B0ED6" w:rsidRPr="008B0ED6">
              <w:rPr>
                <w:i/>
                <w:sz w:val="24"/>
                <w:szCs w:val="24"/>
              </w:rPr>
              <w:t>).</w:t>
            </w:r>
          </w:p>
        </w:tc>
      </w:tr>
      <w:tr w:rsidR="00E12AC0" w:rsidRPr="003774B2" w14:paraId="44C55D8C" w14:textId="77777777" w:rsidTr="00770F73">
        <w:trPr>
          <w:cantSplit/>
          <w:trHeight w:val="423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348" w:type="dxa"/>
          </w:tcPr>
          <w:p w14:paraId="5ACEA60E" w14:textId="0FC09DB7" w:rsidR="00E12AC0" w:rsidRPr="00E12AC0" w:rsidRDefault="008B0ED6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8B0ED6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65293D" w:rsidRPr="003774B2" w14:paraId="53F755AF" w14:textId="77777777" w:rsidTr="00770F73">
        <w:trPr>
          <w:cantSplit/>
          <w:trHeight w:val="2542"/>
        </w:trPr>
        <w:tc>
          <w:tcPr>
            <w:tcW w:w="3462" w:type="dxa"/>
          </w:tcPr>
          <w:p w14:paraId="05EA1F59" w14:textId="77777777" w:rsidR="0065293D" w:rsidRDefault="0065293D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65293D" w:rsidRPr="00EA27C8" w:rsidRDefault="0065293D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348" w:type="dxa"/>
          </w:tcPr>
          <w:p w14:paraId="14888231" w14:textId="64D1FC90" w:rsidR="0065293D" w:rsidRPr="00E12AC0" w:rsidRDefault="0065293D" w:rsidP="00627150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8B0ED6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   від 28.03.2002 № 370/1804, земельна ділянка за функціональним призначенням належить до території садибної житлової забудови (лист</w:t>
            </w:r>
            <w:r>
              <w:rPr>
                <w:i/>
                <w:sz w:val="24"/>
                <w:szCs w:val="24"/>
              </w:rPr>
              <w:t xml:space="preserve"> Департаменту містобудування та архітектури виконавчого</w:t>
            </w:r>
            <w:r w:rsidRPr="008B0ED6">
              <w:rPr>
                <w:i/>
                <w:sz w:val="24"/>
                <w:szCs w:val="24"/>
              </w:rPr>
              <w:t xml:space="preserve"> органу</w:t>
            </w:r>
            <w:r>
              <w:t xml:space="preserve"> </w:t>
            </w:r>
            <w:r w:rsidRPr="0065293D">
              <w:rPr>
                <w:i/>
                <w:sz w:val="24"/>
                <w:szCs w:val="24"/>
              </w:rPr>
              <w:t>Київської міської ради (Київської місько</w:t>
            </w:r>
            <w:r>
              <w:rPr>
                <w:i/>
                <w:sz w:val="24"/>
                <w:szCs w:val="24"/>
              </w:rPr>
              <w:t>ї державної адміністрації) від 03.09.2024 № 055-8340</w:t>
            </w:r>
            <w:r w:rsidRPr="0065293D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770F73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348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770F73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348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770F73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348" w:type="dxa"/>
          </w:tcPr>
          <w:p w14:paraId="4A40B1F5" w14:textId="77777777" w:rsidR="008B0ED6" w:rsidRPr="008B0ED6" w:rsidRDefault="008B0ED6" w:rsidP="008B0ED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B0E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 України «Про  місцеве  самоврядування 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EF7EF74" w14:textId="77777777" w:rsidR="008B0ED6" w:rsidRPr="008B0ED6" w:rsidRDefault="008B0ED6" w:rsidP="008B0ED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B0E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78A9FABF" w:rsidR="00812178" w:rsidRPr="003774B2" w:rsidRDefault="008B0ED6" w:rsidP="008B0ED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8B0E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8B0E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8B0E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57738D6" w14:textId="77777777" w:rsidR="008B0ED6" w:rsidRDefault="008B0ED6" w:rsidP="008B0ED6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від 20.04.2017 № 241/2463.</w:t>
      </w:r>
    </w:p>
    <w:p w14:paraId="09CC405D" w14:textId="77777777" w:rsidR="008B0ED6" w:rsidRDefault="008B0ED6" w:rsidP="008B0ED6">
      <w:pPr>
        <w:pStyle w:val="1"/>
        <w:tabs>
          <w:tab w:val="left" w:pos="0"/>
          <w:tab w:val="left" w:pos="426"/>
        </w:tabs>
        <w:spacing w:after="0"/>
        <w:ind w:firstLine="42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BCDE25C" w14:textId="77777777" w:rsidR="008B0ED6" w:rsidRDefault="008B0ED6" w:rsidP="008B0ED6">
      <w:pPr>
        <w:pStyle w:val="1"/>
        <w:tabs>
          <w:tab w:val="left" w:pos="0"/>
          <w:tab w:val="left" w:pos="426"/>
        </w:tabs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3CA137B2" w14:textId="2471D491" w:rsidR="009078AA" w:rsidRDefault="008B0ED6" w:rsidP="008B0ED6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proofErr w:type="spellStart"/>
      <w:r>
        <w:rPr>
          <w:sz w:val="24"/>
          <w:szCs w:val="24"/>
          <w:lang w:val="ru-RU"/>
        </w:rPr>
        <w:t>Проєкт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містить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фізичну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>
        <w:rPr>
          <w:sz w:val="24"/>
          <w:szCs w:val="24"/>
          <w:shd w:val="clear" w:color="auto" w:fill="FFFFFF"/>
          <w:lang w:val="ru-RU"/>
        </w:rPr>
        <w:t>»</w:t>
      </w:r>
      <w:r w:rsidR="00CA391A" w:rsidRPr="00C40C5C">
        <w:rPr>
          <w:color w:val="auto"/>
          <w:sz w:val="24"/>
          <w:szCs w:val="24"/>
        </w:rPr>
        <w:t>.</w:t>
      </w:r>
    </w:p>
    <w:p w14:paraId="72761017" w14:textId="77777777" w:rsidR="00CA391A" w:rsidRPr="00DF2891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47595816" w14:textId="77777777" w:rsidR="008B0ED6" w:rsidRDefault="008B0ED6" w:rsidP="008B0ED6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55414A">
        <w:rPr>
          <w:sz w:val="24"/>
          <w:szCs w:val="24"/>
        </w:rPr>
        <w:t xml:space="preserve">Наслідками прийняття розробленого </w:t>
      </w:r>
      <w:proofErr w:type="spellStart"/>
      <w:r w:rsidRPr="0055414A">
        <w:rPr>
          <w:sz w:val="24"/>
          <w:szCs w:val="24"/>
        </w:rPr>
        <w:t>проєкту</w:t>
      </w:r>
      <w:proofErr w:type="spellEnd"/>
      <w:r w:rsidRPr="0055414A">
        <w:rPr>
          <w:sz w:val="24"/>
          <w:szCs w:val="24"/>
        </w:rPr>
        <w:t xml:space="preserve"> ріш</w:t>
      </w:r>
      <w:r>
        <w:rPr>
          <w:sz w:val="24"/>
          <w:szCs w:val="24"/>
        </w:rPr>
        <w:t>ення стане реалізація громадянкою</w:t>
      </w:r>
      <w:r w:rsidRPr="0055414A">
        <w:rPr>
          <w:sz w:val="24"/>
          <w:szCs w:val="24"/>
        </w:rPr>
        <w:t xml:space="preserve"> своїх прав на оформлення земельної ділянки.</w:t>
      </w:r>
    </w:p>
    <w:p w14:paraId="6CEB918C" w14:textId="77777777" w:rsidR="008B0ED6" w:rsidRDefault="008B0ED6" w:rsidP="00CA391A">
      <w:pPr>
        <w:pStyle w:val="1"/>
        <w:shd w:val="clear" w:color="auto" w:fill="auto"/>
        <w:spacing w:after="120"/>
        <w:ind w:firstLine="284"/>
        <w:jc w:val="both"/>
        <w:rPr>
          <w:sz w:val="20"/>
          <w:szCs w:val="20"/>
        </w:rPr>
      </w:pPr>
    </w:p>
    <w:p w14:paraId="1E36A962" w14:textId="4374A505" w:rsidR="00114807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0"/>
          <w:szCs w:val="20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B717DA">
        <w:rPr>
          <w:bCs/>
          <w:sz w:val="20"/>
          <w:szCs w:val="20"/>
          <w:lang w:val="ru-RU"/>
        </w:rPr>
        <w:t>Валентина ПЕЛИХ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64551E92" w14:textId="77777777" w:rsidR="008B0ED6" w:rsidRDefault="008B0ED6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  <w:lang w:val="ru-RU"/>
              </w:rPr>
            </w:pPr>
          </w:p>
          <w:p w14:paraId="40F0AFBC" w14:textId="4D94E655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8B0ED6">
      <w:pPr>
        <w:pStyle w:val="30"/>
        <w:shd w:val="clear" w:color="auto" w:fill="auto"/>
        <w:ind w:firstLine="0"/>
        <w:rPr>
          <w:sz w:val="24"/>
          <w:szCs w:val="24"/>
        </w:rPr>
      </w:pPr>
    </w:p>
    <w:sectPr w:rsidR="00114807" w:rsidSect="0065293D">
      <w:headerReference w:type="default" r:id="rId10"/>
      <w:footerReference w:type="default" r:id="rId11"/>
      <w:pgSz w:w="11907" w:h="16839" w:code="9"/>
      <w:pgMar w:top="1134" w:right="567" w:bottom="426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0DBA0302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0D7108">
      <w:rPr>
        <w:sz w:val="12"/>
        <w:szCs w:val="12"/>
        <w:lang w:val="ru-RU"/>
      </w:rPr>
      <w:t>ПЗН-72660</w:t>
    </w:r>
    <w:r w:rsidR="00862990">
      <w:rPr>
        <w:sz w:val="12"/>
        <w:szCs w:val="12"/>
      </w:rPr>
      <w:t xml:space="preserve"> від </w:t>
    </w:r>
    <w:r w:rsidR="00B2667F" w:rsidRPr="000D7108">
      <w:rPr>
        <w:sz w:val="12"/>
        <w:szCs w:val="12"/>
        <w:lang w:val="ru-RU"/>
      </w:rPr>
      <w:t>17.10.2024</w:t>
    </w:r>
    <w:r w:rsidR="00862990">
      <w:rPr>
        <w:sz w:val="12"/>
        <w:szCs w:val="12"/>
      </w:rPr>
      <w:t xml:space="preserve"> до </w:t>
    </w:r>
    <w:r w:rsidR="005B5E5F">
      <w:rPr>
        <w:sz w:val="12"/>
        <w:szCs w:val="12"/>
      </w:rPr>
      <w:t>справи</w:t>
    </w:r>
    <w:r w:rsidR="00862990">
      <w:rPr>
        <w:sz w:val="12"/>
        <w:szCs w:val="12"/>
      </w:rPr>
      <w:t xml:space="preserve"> 513527063</w:t>
    </w:r>
  </w:p>
  <w:p w14:paraId="2E60DAB9" w14:textId="6603D8C7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-192556381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26A81" w:rsidRPr="00926A8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3672E"/>
    <w:rsid w:val="00045902"/>
    <w:rsid w:val="00091CF3"/>
    <w:rsid w:val="00092818"/>
    <w:rsid w:val="00096F55"/>
    <w:rsid w:val="000D25A2"/>
    <w:rsid w:val="000D4A8B"/>
    <w:rsid w:val="000D5380"/>
    <w:rsid w:val="000D7108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A5985"/>
    <w:rsid w:val="004D3E29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B5E5F"/>
    <w:rsid w:val="005C0C71"/>
    <w:rsid w:val="005C5A73"/>
    <w:rsid w:val="006006CF"/>
    <w:rsid w:val="00604821"/>
    <w:rsid w:val="00615185"/>
    <w:rsid w:val="006212E0"/>
    <w:rsid w:val="00627150"/>
    <w:rsid w:val="00632173"/>
    <w:rsid w:val="0064781D"/>
    <w:rsid w:val="0065293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70F73"/>
    <w:rsid w:val="00773037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B0ED6"/>
    <w:rsid w:val="008F6A51"/>
    <w:rsid w:val="009078AA"/>
    <w:rsid w:val="009253F7"/>
    <w:rsid w:val="00926A81"/>
    <w:rsid w:val="00953CDC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17DA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  <w:rsid w:val="00FE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zhanna.vasylyha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723</Words>
  <Characters>4127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4841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Василига Жанна Леонідівна</cp:lastModifiedBy>
  <cp:revision>15</cp:revision>
  <cp:lastPrinted>2024-10-25T06:28:00Z</cp:lastPrinted>
  <dcterms:created xsi:type="dcterms:W3CDTF">2024-10-17T08:05:00Z</dcterms:created>
  <dcterms:modified xsi:type="dcterms:W3CDTF">2024-11-06T10:09:00Z</dcterms:modified>
</cp:coreProperties>
</file>