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717A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717AF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717AF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517944706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517944706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717AF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717A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717AF">
        <w:rPr>
          <w:b/>
          <w:bCs/>
          <w:sz w:val="24"/>
          <w:szCs w:val="24"/>
          <w:lang w:val="uk-UA"/>
        </w:rPr>
        <w:t xml:space="preserve">№ </w:t>
      </w:r>
      <w:r w:rsidR="004D1119" w:rsidRPr="001717AF">
        <w:rPr>
          <w:b/>
          <w:bCs/>
          <w:sz w:val="24"/>
          <w:szCs w:val="24"/>
          <w:lang w:val="uk-UA"/>
        </w:rPr>
        <w:t>ПЗН-86207 від 29.10.2025</w:t>
      </w:r>
    </w:p>
    <w:p w14:paraId="781D03CD" w14:textId="77777777" w:rsidR="004D1119" w:rsidRPr="001717A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717AF">
        <w:rPr>
          <w:sz w:val="24"/>
          <w:szCs w:val="24"/>
          <w:lang w:val="uk-UA"/>
        </w:rPr>
        <w:t xml:space="preserve">до </w:t>
      </w:r>
      <w:proofErr w:type="spellStart"/>
      <w:r w:rsidRPr="001717AF">
        <w:rPr>
          <w:sz w:val="24"/>
          <w:szCs w:val="24"/>
          <w:lang w:val="uk-UA"/>
        </w:rPr>
        <w:t>проєкту</w:t>
      </w:r>
      <w:proofErr w:type="spellEnd"/>
      <w:r w:rsidRPr="001717AF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0FF2C5EF" w:rsidR="004D1119" w:rsidRPr="001717AF" w:rsidRDefault="00C045E2" w:rsidP="00C045E2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717AF">
        <w:rPr>
          <w:rFonts w:eastAsia="Georgia"/>
          <w:b/>
          <w:i/>
          <w:iCs/>
          <w:sz w:val="24"/>
          <w:szCs w:val="24"/>
          <w:lang w:val="uk-UA"/>
        </w:rPr>
        <w:t xml:space="preserve">Про надання Комунальному некомерційному підприємству «Клінічна лікарня № 15 Подільського району міста Києва» виконавчого органу Київської міської ради (Київської міської державної адміністрації) земельної ділянки у постійне користування для експлуатації та обслуговування будівель </w:t>
      </w:r>
      <w:r w:rsidR="0092515C">
        <w:rPr>
          <w:rFonts w:eastAsia="Georgia"/>
          <w:b/>
          <w:i/>
          <w:iCs/>
          <w:sz w:val="24"/>
          <w:szCs w:val="24"/>
          <w:lang w:val="uk-UA"/>
        </w:rPr>
        <w:t>і</w:t>
      </w:r>
      <w:r w:rsidRPr="001717AF">
        <w:rPr>
          <w:rFonts w:eastAsia="Georgia"/>
          <w:b/>
          <w:i/>
          <w:iCs/>
          <w:sz w:val="24"/>
          <w:szCs w:val="24"/>
          <w:lang w:val="uk-UA"/>
        </w:rPr>
        <w:t xml:space="preserve"> споруд </w:t>
      </w:r>
      <w:r w:rsidR="006519E2" w:rsidRPr="001717AF">
        <w:rPr>
          <w:rFonts w:eastAsia="Georgia"/>
          <w:b/>
          <w:i/>
          <w:iCs/>
          <w:sz w:val="24"/>
          <w:szCs w:val="24"/>
          <w:lang w:val="uk-UA"/>
        </w:rPr>
        <w:t xml:space="preserve">лікарні </w:t>
      </w:r>
      <w:r w:rsidRPr="001717AF">
        <w:rPr>
          <w:rFonts w:eastAsia="Georgia"/>
          <w:b/>
          <w:i/>
          <w:iCs/>
          <w:sz w:val="24"/>
          <w:szCs w:val="24"/>
          <w:lang w:val="uk-UA"/>
        </w:rPr>
        <w:t>на вул. Автозаводській, 68 в Оболонському районі міста Києва</w:t>
      </w:r>
    </w:p>
    <w:p w14:paraId="41190D38" w14:textId="77777777" w:rsidR="00C045E2" w:rsidRPr="001717AF" w:rsidRDefault="00C045E2" w:rsidP="00C045E2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</w:p>
    <w:p w14:paraId="7485161D" w14:textId="6C78BC93" w:rsidR="004D1119" w:rsidRPr="001717AF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717AF">
        <w:rPr>
          <w:b/>
          <w:bCs/>
          <w:sz w:val="24"/>
          <w:szCs w:val="24"/>
          <w:lang w:val="uk-UA"/>
        </w:rPr>
        <w:t>Юридична особа:</w:t>
      </w:r>
    </w:p>
    <w:p w14:paraId="6EE754F3" w14:textId="77777777" w:rsidR="00C045E2" w:rsidRPr="001717AF" w:rsidRDefault="00C045E2" w:rsidP="001717AF">
      <w:pPr>
        <w:pStyle w:val="a5"/>
        <w:shd w:val="clear" w:color="auto" w:fill="auto"/>
        <w:spacing w:line="240" w:lineRule="auto"/>
        <w:ind w:left="727"/>
        <w:rPr>
          <w:b/>
          <w:bCs/>
          <w:sz w:val="16"/>
          <w:szCs w:val="16"/>
          <w:lang w:val="uk-UA"/>
        </w:rPr>
      </w:pP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92515C" w14:paraId="59D7EDE9" w14:textId="77777777" w:rsidTr="00C045E2">
        <w:trPr>
          <w:cantSplit/>
          <w:trHeight w:hRule="exact" w:val="1507"/>
        </w:trPr>
        <w:tc>
          <w:tcPr>
            <w:tcW w:w="2793" w:type="dxa"/>
            <w:shd w:val="clear" w:color="auto" w:fill="FFFFFF"/>
          </w:tcPr>
          <w:p w14:paraId="30AE5F35" w14:textId="77777777" w:rsidR="004D1119" w:rsidRPr="001717AF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717AF">
              <w:rPr>
                <w:sz w:val="24"/>
                <w:szCs w:val="24"/>
                <w:lang w:val="uk-UA"/>
              </w:rPr>
              <w:t xml:space="preserve"> </w:t>
            </w:r>
            <w:r w:rsidR="004D1119" w:rsidRPr="001717AF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1717AF" w:rsidRDefault="004D1119" w:rsidP="00C045E2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  <w:lang w:val="uk-UA"/>
              </w:rPr>
            </w:pPr>
            <w:r w:rsidRPr="001717AF">
              <w:rPr>
                <w:i/>
                <w:iCs/>
                <w:sz w:val="24"/>
                <w:szCs w:val="24"/>
                <w:lang w:val="uk-UA"/>
              </w:rPr>
              <w:t>КОМУНАЛЬНЕ НЕКОМЕРЦІЙНЕ ПІДПРИЄМСТВО «КЛІНІЧНА ЛІКАРНЯ № 15 ПОДІЛЬСЬКОГО РАЙОНУ МІСТА КИЄВА» ВИКОНАВЧОГО ОРГАНУ КИЇВСЬКОЇ МІСЬКОЇ РАДИ (КИЇВСЬКОЇ МІСЬКОЇ ДЕРЖАВНОЇ АДМІНІСТРАЦІЇ)</w:t>
            </w:r>
          </w:p>
        </w:tc>
      </w:tr>
      <w:tr w:rsidR="004D1119" w:rsidRPr="001717AF" w14:paraId="6A6CF238" w14:textId="77777777" w:rsidTr="006F7BE6">
        <w:trPr>
          <w:cantSplit/>
          <w:trHeight w:hRule="exact" w:val="1131"/>
        </w:trPr>
        <w:tc>
          <w:tcPr>
            <w:tcW w:w="2793" w:type="dxa"/>
            <w:shd w:val="clear" w:color="auto" w:fill="FFFFFF"/>
          </w:tcPr>
          <w:p w14:paraId="4BCEFC34" w14:textId="77777777" w:rsidR="004D1119" w:rsidRPr="001717AF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717AF">
              <w:rPr>
                <w:sz w:val="24"/>
                <w:szCs w:val="24"/>
                <w:lang w:val="uk-UA"/>
              </w:rPr>
              <w:t xml:space="preserve"> </w:t>
            </w:r>
            <w:r w:rsidR="004D1119" w:rsidRPr="001717AF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77777777" w:rsidR="004D1119" w:rsidRPr="001717AF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717AF">
              <w:rPr>
                <w:sz w:val="24"/>
                <w:szCs w:val="24"/>
                <w:lang w:val="uk-UA"/>
              </w:rPr>
              <w:t xml:space="preserve"> </w:t>
            </w:r>
            <w:r w:rsidR="004D1119" w:rsidRPr="001717AF">
              <w:rPr>
                <w:sz w:val="24"/>
                <w:szCs w:val="24"/>
                <w:lang w:val="uk-UA"/>
              </w:rPr>
              <w:t>(учасників)</w:t>
            </w:r>
            <w:r w:rsidR="004D1119" w:rsidRPr="001717AF">
              <w:rPr>
                <w:sz w:val="18"/>
                <w:szCs w:val="18"/>
                <w:lang w:val="uk-UA"/>
              </w:rPr>
              <w:t>*</w:t>
            </w:r>
          </w:p>
          <w:p w14:paraId="5D0E9667" w14:textId="77777777" w:rsidR="004D1119" w:rsidRPr="001717AF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215BD30C" w14:textId="77777777" w:rsidR="00C045E2" w:rsidRPr="001717AF" w:rsidRDefault="00C045E2" w:rsidP="00C045E2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717AF">
              <w:rPr>
                <w:i/>
                <w:iCs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1717AF">
              <w:rPr>
                <w:i/>
                <w:iCs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1717AF">
              <w:rPr>
                <w:i/>
                <w:iCs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36.</w:t>
            </w:r>
          </w:p>
          <w:p w14:paraId="13ACE229" w14:textId="54418E06" w:rsidR="004D1119" w:rsidRPr="001717AF" w:rsidRDefault="00C045E2" w:rsidP="00C045E2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717AF">
              <w:rPr>
                <w:i/>
                <w:iCs/>
                <w:sz w:val="24"/>
                <w:szCs w:val="24"/>
                <w:lang w:val="uk-UA"/>
              </w:rPr>
              <w:t>Розмір частки засновника (учасника): 7813346,00</w:t>
            </w:r>
          </w:p>
        </w:tc>
      </w:tr>
      <w:tr w:rsidR="004D1119" w:rsidRPr="001717AF" w14:paraId="2EEB9864" w14:textId="77777777" w:rsidTr="006F7BE6">
        <w:trPr>
          <w:cantSplit/>
          <w:trHeight w:hRule="exact" w:val="568"/>
        </w:trPr>
        <w:tc>
          <w:tcPr>
            <w:tcW w:w="2793" w:type="dxa"/>
            <w:shd w:val="clear" w:color="auto" w:fill="FFFFFF"/>
          </w:tcPr>
          <w:p w14:paraId="70953871" w14:textId="77777777" w:rsidR="004D1119" w:rsidRPr="001717AF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717AF">
              <w:rPr>
                <w:sz w:val="24"/>
                <w:szCs w:val="24"/>
                <w:lang w:val="uk-UA"/>
              </w:rPr>
              <w:t xml:space="preserve"> </w:t>
            </w:r>
            <w:r w:rsidR="004D1119" w:rsidRPr="001717AF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1717AF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7777777" w:rsidR="004D1119" w:rsidRPr="001717AF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717AF">
              <w:rPr>
                <w:sz w:val="24"/>
                <w:szCs w:val="24"/>
                <w:lang w:val="uk-UA"/>
              </w:rPr>
              <w:t xml:space="preserve"> </w:t>
            </w:r>
            <w:r w:rsidR="004D1119" w:rsidRPr="001717AF">
              <w:rPr>
                <w:sz w:val="24"/>
                <w:szCs w:val="24"/>
                <w:lang w:val="uk-UA"/>
              </w:rPr>
              <w:t>власник (контролер)</w:t>
            </w:r>
            <w:r w:rsidR="004D1119" w:rsidRPr="001717AF">
              <w:rPr>
                <w:sz w:val="18"/>
                <w:szCs w:val="18"/>
                <w:lang w:val="uk-UA"/>
              </w:rPr>
              <w:t>*</w:t>
            </w:r>
            <w:r w:rsidR="004A5DBD" w:rsidRPr="001717AF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1717AF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717AF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1717AF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1717AF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717AF">
              <w:rPr>
                <w:sz w:val="24"/>
                <w:szCs w:val="24"/>
                <w:lang w:val="uk-UA"/>
              </w:rPr>
              <w:t xml:space="preserve"> </w:t>
            </w:r>
            <w:r w:rsidR="006E106A" w:rsidRPr="001717AF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1717AF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717AF">
              <w:rPr>
                <w:i/>
                <w:sz w:val="24"/>
                <w:szCs w:val="24"/>
                <w:lang w:val="uk-UA"/>
              </w:rPr>
              <w:t>від</w:t>
            </w:r>
            <w:r w:rsidRPr="001717AF">
              <w:rPr>
                <w:sz w:val="24"/>
                <w:szCs w:val="24"/>
                <w:lang w:val="uk-UA"/>
              </w:rPr>
              <w:t xml:space="preserve"> </w:t>
            </w:r>
            <w:r w:rsidRPr="001717AF">
              <w:rPr>
                <w:i/>
                <w:sz w:val="24"/>
                <w:szCs w:val="24"/>
                <w:lang w:val="uk-UA"/>
              </w:rPr>
              <w:t>10.10.2025</w:t>
            </w:r>
            <w:r w:rsidRPr="001717AF">
              <w:rPr>
                <w:sz w:val="24"/>
                <w:szCs w:val="24"/>
                <w:lang w:val="uk-UA"/>
              </w:rPr>
              <w:t xml:space="preserve"> </w:t>
            </w:r>
            <w:r w:rsidRPr="001717AF">
              <w:rPr>
                <w:i/>
                <w:sz w:val="24"/>
                <w:szCs w:val="24"/>
                <w:lang w:val="uk-UA"/>
              </w:rPr>
              <w:t>№ 517944706</w:t>
            </w:r>
          </w:p>
        </w:tc>
      </w:tr>
    </w:tbl>
    <w:p w14:paraId="24C2D17C" w14:textId="77777777" w:rsidR="004D1119" w:rsidRPr="001717AF" w:rsidRDefault="004D1119" w:rsidP="004D1119">
      <w:pPr>
        <w:spacing w:after="79" w:line="1" w:lineRule="exact"/>
        <w:rPr>
          <w:lang w:val="uk-UA"/>
        </w:rPr>
      </w:pPr>
    </w:p>
    <w:p w14:paraId="60EB3C44" w14:textId="77777777" w:rsidR="004A5DBD" w:rsidRPr="001717AF" w:rsidRDefault="004A5DBD" w:rsidP="004A5DBD">
      <w:pPr>
        <w:pStyle w:val="a5"/>
        <w:shd w:val="clear" w:color="auto" w:fill="auto"/>
        <w:rPr>
          <w:sz w:val="18"/>
          <w:szCs w:val="18"/>
          <w:lang w:val="uk-UA"/>
        </w:rPr>
      </w:pPr>
      <w:r w:rsidRPr="001717AF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1717AF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  <w:lang w:val="uk-UA"/>
        </w:rPr>
      </w:pPr>
    </w:p>
    <w:p w14:paraId="66C0BB3E" w14:textId="77777777" w:rsidR="004D1119" w:rsidRPr="001717AF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1717AF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8000000000:78:018:0006)</w:t>
      </w:r>
      <w:r w:rsidR="00DC4060" w:rsidRPr="001717AF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2681"/>
        <w:gridCol w:w="6953"/>
      </w:tblGrid>
      <w:tr w:rsidR="004D1119" w:rsidRPr="001717AF" w14:paraId="2D726FA4" w14:textId="77777777" w:rsidTr="001717AF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1717AF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1717AF">
              <w:rPr>
                <w:sz w:val="24"/>
                <w:szCs w:val="24"/>
              </w:rPr>
              <w:t xml:space="preserve"> </w:t>
            </w:r>
            <w:r w:rsidR="006E106A" w:rsidRPr="001717AF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1717AF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717AF">
              <w:rPr>
                <w:i/>
                <w:iCs/>
                <w:sz w:val="24"/>
                <w:szCs w:val="24"/>
              </w:rPr>
              <w:t>м. Київ, р-н Оболонський, вул. Автозаводська, 68</w:t>
            </w:r>
          </w:p>
        </w:tc>
      </w:tr>
      <w:tr w:rsidR="004D1119" w:rsidRPr="001717AF" w14:paraId="3D5F4781" w14:textId="77777777" w:rsidTr="001717AF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1717A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17AF">
              <w:rPr>
                <w:sz w:val="24"/>
                <w:szCs w:val="24"/>
              </w:rPr>
              <w:t xml:space="preserve"> </w:t>
            </w:r>
            <w:r w:rsidR="004D1119" w:rsidRPr="001717AF">
              <w:rPr>
                <w:sz w:val="24"/>
                <w:szCs w:val="24"/>
              </w:rPr>
              <w:t>Площа: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1717AF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717AF">
              <w:rPr>
                <w:i/>
                <w:iCs/>
                <w:sz w:val="24"/>
                <w:szCs w:val="24"/>
              </w:rPr>
              <w:t>1,0511 га</w:t>
            </w:r>
          </w:p>
        </w:tc>
      </w:tr>
      <w:tr w:rsidR="004D1119" w:rsidRPr="0092515C" w14:paraId="0C66F18A" w14:textId="77777777" w:rsidTr="001717AF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1717AF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717AF">
              <w:rPr>
                <w:sz w:val="24"/>
                <w:szCs w:val="24"/>
              </w:rPr>
              <w:t xml:space="preserve"> </w:t>
            </w:r>
            <w:r w:rsidR="004D1119" w:rsidRPr="001717AF">
              <w:rPr>
                <w:sz w:val="24"/>
                <w:szCs w:val="24"/>
              </w:rPr>
              <w:t xml:space="preserve">Вид та термін </w:t>
            </w:r>
            <w:r w:rsidRPr="001717AF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1717AF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717AF">
              <w:rPr>
                <w:sz w:val="24"/>
                <w:szCs w:val="24"/>
              </w:rPr>
              <w:t xml:space="preserve"> </w:t>
            </w:r>
            <w:r w:rsidR="004D1119" w:rsidRPr="001717AF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1717AF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717AF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1717AF">
              <w:rPr>
                <w:i/>
                <w:sz w:val="24"/>
                <w:szCs w:val="24"/>
              </w:rPr>
              <w:t>постійне користування</w:t>
            </w:r>
            <w:r w:rsidRPr="001717AF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92515C" w14:paraId="00AEDE2C" w14:textId="77777777" w:rsidTr="001717AF">
        <w:trPr>
          <w:trHeight w:val="38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1717A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17AF">
              <w:rPr>
                <w:sz w:val="24"/>
                <w:szCs w:val="24"/>
              </w:rPr>
              <w:t xml:space="preserve"> </w:t>
            </w:r>
            <w:r w:rsidR="00CD0A63" w:rsidRPr="001717AF">
              <w:rPr>
                <w:sz w:val="24"/>
                <w:szCs w:val="24"/>
              </w:rPr>
              <w:t>Категорія земель</w:t>
            </w:r>
            <w:r w:rsidR="004D1119" w:rsidRPr="001717AF">
              <w:rPr>
                <w:sz w:val="24"/>
                <w:szCs w:val="24"/>
              </w:rPr>
              <w:t>: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13EAD06" w:rsidR="004D1119" w:rsidRPr="001717AF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717AF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92515C" w14:paraId="550A073B" w14:textId="77777777" w:rsidTr="001717AF">
        <w:trPr>
          <w:trHeight w:val="84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1717AF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717AF">
              <w:rPr>
                <w:sz w:val="24"/>
                <w:szCs w:val="24"/>
              </w:rPr>
              <w:t xml:space="preserve"> </w:t>
            </w:r>
            <w:r w:rsidR="004D1119" w:rsidRPr="001717AF">
              <w:rPr>
                <w:sz w:val="24"/>
                <w:szCs w:val="24"/>
              </w:rPr>
              <w:t xml:space="preserve">Цільове </w:t>
            </w:r>
            <w:r w:rsidR="00E93A88" w:rsidRPr="001717AF">
              <w:rPr>
                <w:sz w:val="24"/>
                <w:szCs w:val="24"/>
              </w:rPr>
              <w:t>призначення</w:t>
            </w:r>
            <w:r w:rsidR="004D1119" w:rsidRPr="001717AF">
              <w:rPr>
                <w:sz w:val="24"/>
                <w:szCs w:val="24"/>
              </w:rPr>
              <w:t>: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91A49DD" w:rsidR="00A21758" w:rsidRPr="001717AF" w:rsidRDefault="00C675D8" w:rsidP="0092515C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1717AF">
              <w:rPr>
                <w:i/>
                <w:sz w:val="24"/>
                <w:szCs w:val="24"/>
                <w:highlight w:val="white"/>
              </w:rPr>
              <w:t>03.03</w:t>
            </w:r>
            <w:r w:rsidRPr="001717AF">
              <w:rPr>
                <w:rStyle w:val="a9"/>
                <w:sz w:val="24"/>
                <w:szCs w:val="24"/>
              </w:rPr>
              <w:t xml:space="preserve"> </w:t>
            </w:r>
            <w:r w:rsidR="004D1119" w:rsidRPr="001717AF">
              <w:rPr>
                <w:rStyle w:val="a9"/>
                <w:sz w:val="24"/>
                <w:szCs w:val="24"/>
              </w:rPr>
              <w:t>для будівництва та обслуговування будівель закладів охорони здоров'я та соціальної допомоги</w:t>
            </w:r>
            <w:r w:rsidR="00CD0A63" w:rsidRPr="001717AF">
              <w:rPr>
                <w:rStyle w:val="a9"/>
                <w:sz w:val="24"/>
                <w:szCs w:val="24"/>
              </w:rPr>
              <w:t xml:space="preserve"> (</w:t>
            </w:r>
            <w:r w:rsidR="00C045E2" w:rsidRPr="001717AF">
              <w:rPr>
                <w:rStyle w:val="a9"/>
                <w:sz w:val="24"/>
                <w:szCs w:val="24"/>
              </w:rPr>
              <w:t xml:space="preserve">для експлуатації та обслуговування будівель </w:t>
            </w:r>
            <w:r w:rsidR="0092515C">
              <w:rPr>
                <w:rStyle w:val="a9"/>
                <w:sz w:val="24"/>
                <w:szCs w:val="24"/>
              </w:rPr>
              <w:t>і</w:t>
            </w:r>
            <w:r w:rsidR="00C045E2" w:rsidRPr="001717AF">
              <w:rPr>
                <w:rStyle w:val="a9"/>
                <w:sz w:val="24"/>
                <w:szCs w:val="24"/>
              </w:rPr>
              <w:t xml:space="preserve"> споруд</w:t>
            </w:r>
            <w:r w:rsidR="006519E2" w:rsidRPr="001717AF">
              <w:rPr>
                <w:rStyle w:val="a9"/>
                <w:sz w:val="24"/>
                <w:szCs w:val="24"/>
              </w:rPr>
              <w:t xml:space="preserve"> лікарні</w:t>
            </w:r>
            <w:r w:rsidR="00CD0A63" w:rsidRPr="001717AF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:rsidRPr="001717AF" w14:paraId="2E2CBEBD" w14:textId="77777777" w:rsidTr="001717AF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1717AF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1717AF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1717AF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717AF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5E19BC3" w:rsidR="00E93A88" w:rsidRPr="001717AF" w:rsidRDefault="006F7BE6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717AF">
              <w:rPr>
                <w:rStyle w:val="a9"/>
                <w:sz w:val="24"/>
                <w:szCs w:val="24"/>
              </w:rPr>
              <w:t>11 711 763</w:t>
            </w:r>
            <w:r w:rsidR="00E93A88" w:rsidRPr="001717AF">
              <w:rPr>
                <w:rStyle w:val="a9"/>
                <w:sz w:val="24"/>
                <w:szCs w:val="24"/>
              </w:rPr>
              <w:t xml:space="preserve"> грн </w:t>
            </w:r>
            <w:r w:rsidRPr="001717AF">
              <w:rPr>
                <w:rStyle w:val="a9"/>
                <w:sz w:val="24"/>
                <w:szCs w:val="24"/>
              </w:rPr>
              <w:t>47</w:t>
            </w:r>
            <w:r w:rsidR="00E93A88" w:rsidRPr="001717AF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92515C" w14:paraId="59BC52D9" w14:textId="77777777" w:rsidTr="001717A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34" w:type="dxa"/>
            <w:gridSpan w:val="2"/>
          </w:tcPr>
          <w:p w14:paraId="059E210B" w14:textId="77777777" w:rsidR="006E10B3" w:rsidRPr="001717AF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1717AF">
              <w:rPr>
                <w:sz w:val="24"/>
                <w:szCs w:val="24"/>
              </w:rPr>
              <w:t xml:space="preserve"> </w:t>
            </w:r>
            <w:r w:rsidR="00DC4060" w:rsidRPr="001717AF">
              <w:rPr>
                <w:sz w:val="24"/>
                <w:szCs w:val="24"/>
              </w:rPr>
              <w:t>*</w:t>
            </w:r>
            <w:r w:rsidR="00DC4060" w:rsidRPr="001717AF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1717AF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1717AF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1717AF">
              <w:rPr>
                <w:i/>
                <w:sz w:val="24"/>
                <w:szCs w:val="24"/>
              </w:rPr>
              <w:t xml:space="preserve"> </w:t>
            </w:r>
            <w:r w:rsidR="00DC4060" w:rsidRPr="001717AF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1717AF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uk-UA"/>
        </w:rPr>
      </w:pPr>
    </w:p>
    <w:p w14:paraId="64690438" w14:textId="77777777" w:rsidR="004D1119" w:rsidRPr="001717AF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1717AF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7EB12C1" w14:textId="25B1C159" w:rsidR="005639F6" w:rsidRPr="001717AF" w:rsidRDefault="006F7BE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1717AF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29 жовтня 2025 року № НВ-</w:t>
      </w:r>
      <w:r w:rsidR="0092515C" w:rsidRPr="0092515C">
        <w:rPr>
          <w:rFonts w:asciiTheme="minorHAnsi" w:eastAsiaTheme="minorHAnsi" w:hAnsiTheme="minorHAnsi" w:cstheme="minorBidi"/>
          <w:sz w:val="22"/>
          <w:szCs w:val="22"/>
          <w:lang w:val="uk-UA"/>
        </w:rPr>
        <w:t xml:space="preserve"> </w:t>
      </w:r>
      <w:r w:rsidR="0092515C" w:rsidRPr="0092515C">
        <w:rPr>
          <w:sz w:val="24"/>
          <w:szCs w:val="24"/>
          <w:lang w:val="uk-UA"/>
        </w:rPr>
        <w:t>0002182462025</w:t>
      </w:r>
      <w:r w:rsidRPr="001717AF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</w:t>
      </w:r>
      <w:r w:rsidR="007D2C35">
        <w:rPr>
          <w:sz w:val="24"/>
          <w:szCs w:val="24"/>
          <w:lang w:val="uk-UA"/>
        </w:rPr>
        <w:t xml:space="preserve">(далі – Департамент земельних ресурсів) </w:t>
      </w:r>
      <w:r w:rsidRPr="001717AF">
        <w:rPr>
          <w:sz w:val="24"/>
          <w:szCs w:val="24"/>
          <w:lang w:val="uk-UA"/>
        </w:rPr>
        <w:t xml:space="preserve">розроблено </w:t>
      </w:r>
      <w:proofErr w:type="spellStart"/>
      <w:r w:rsidRPr="001717AF">
        <w:rPr>
          <w:sz w:val="24"/>
          <w:szCs w:val="24"/>
          <w:lang w:val="uk-UA"/>
        </w:rPr>
        <w:t>проєкт</w:t>
      </w:r>
      <w:proofErr w:type="spellEnd"/>
      <w:r w:rsidRPr="001717AF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землеустрою.</w:t>
      </w:r>
    </w:p>
    <w:p w14:paraId="103B6ED3" w14:textId="77777777" w:rsidR="004D1119" w:rsidRPr="001717AF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1717AF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0E8A85C9" w:rsidR="004D1119" w:rsidRPr="001717AF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1717AF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1717AF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6"/>
          <w:szCs w:val="16"/>
          <w:lang w:val="uk-UA"/>
        </w:rPr>
      </w:pPr>
    </w:p>
    <w:p w14:paraId="10FFE8CD" w14:textId="77777777" w:rsidR="004D1119" w:rsidRPr="001717AF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1717AF">
        <w:rPr>
          <w:b/>
          <w:bCs/>
          <w:sz w:val="24"/>
          <w:szCs w:val="24"/>
          <w:lang w:val="uk-UA"/>
        </w:rPr>
        <w:t xml:space="preserve"> </w:t>
      </w:r>
      <w:r w:rsidR="004D1119" w:rsidRPr="001717AF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5"/>
        <w:gridCol w:w="6802"/>
      </w:tblGrid>
      <w:tr w:rsidR="004D1119" w:rsidRPr="0092515C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1717A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17A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17AF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717A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1717A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17A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17AF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B9C981F" w:rsidR="004D1119" w:rsidRPr="001717AF" w:rsidRDefault="006F7BE6" w:rsidP="007D2C3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717AF">
              <w:rPr>
                <w:i/>
                <w:sz w:val="24"/>
                <w:szCs w:val="24"/>
              </w:rPr>
              <w:t xml:space="preserve">Земельна ділянка забудована нежитловою будівлею лікувального корпусу літ. «А» загальною площею 3204,1 </w:t>
            </w:r>
            <w:proofErr w:type="spellStart"/>
            <w:r w:rsidRPr="001717AF">
              <w:rPr>
                <w:i/>
                <w:sz w:val="24"/>
                <w:szCs w:val="24"/>
              </w:rPr>
              <w:t>кв.м</w:t>
            </w:r>
            <w:proofErr w:type="spellEnd"/>
            <w:r w:rsidRPr="001717AF">
              <w:rPr>
                <w:i/>
                <w:sz w:val="24"/>
                <w:szCs w:val="24"/>
              </w:rPr>
              <w:t xml:space="preserve"> (реєстраційний номер об’єкта нерухомого майна: 1272118880000), будівлею літ. «В» загальною площею 55,5 </w:t>
            </w:r>
            <w:proofErr w:type="spellStart"/>
            <w:r w:rsidRPr="001717AF">
              <w:rPr>
                <w:i/>
                <w:sz w:val="24"/>
                <w:szCs w:val="24"/>
              </w:rPr>
              <w:t>кв.м</w:t>
            </w:r>
            <w:proofErr w:type="spellEnd"/>
            <w:r w:rsidRPr="001717AF">
              <w:rPr>
                <w:i/>
                <w:sz w:val="24"/>
                <w:szCs w:val="24"/>
              </w:rPr>
              <w:t xml:space="preserve"> (реєстраційний номер об’єкта нерухомого майна: 1345591580000), будівлею прохідної літ. «Г» загальною площею 10,2 </w:t>
            </w:r>
            <w:proofErr w:type="spellStart"/>
            <w:r w:rsidRPr="001717AF">
              <w:rPr>
                <w:i/>
                <w:sz w:val="24"/>
                <w:szCs w:val="24"/>
              </w:rPr>
              <w:t>кв.м</w:t>
            </w:r>
            <w:proofErr w:type="spellEnd"/>
            <w:r w:rsidRPr="001717AF">
              <w:rPr>
                <w:i/>
                <w:sz w:val="24"/>
                <w:szCs w:val="24"/>
              </w:rPr>
              <w:t xml:space="preserve"> (реєстраційний номер об’єкта нерухомого майна: 1345522780000) та будівлею овочесховища літ. «Д» загальною площею 56,0 </w:t>
            </w:r>
            <w:proofErr w:type="spellStart"/>
            <w:r w:rsidRPr="001717AF">
              <w:rPr>
                <w:i/>
                <w:sz w:val="24"/>
                <w:szCs w:val="24"/>
              </w:rPr>
              <w:t>кв.м</w:t>
            </w:r>
            <w:proofErr w:type="spellEnd"/>
            <w:r w:rsidRPr="001717AF">
              <w:rPr>
                <w:i/>
                <w:sz w:val="24"/>
                <w:szCs w:val="24"/>
              </w:rPr>
              <w:t>, які закріплені на праві оперативного управління за Комунальним некомерційним підприємством «Клінічна лікарня № 15 Подільського району міста Києва» виконавчого органу Київської міської ради (Київської міської державної адміністрації) згідно із наказом Департаменту комунальної власності м. Києва від 08.09.2022 № 315 (право оперативного управління зареєстровано в Державному реєстрі речових прав на нерухоме майно 04 жовтня 2022 року,</w:t>
            </w:r>
            <w:r w:rsidR="007D2C35">
              <w:rPr>
                <w:i/>
                <w:sz w:val="24"/>
                <w:szCs w:val="24"/>
              </w:rPr>
              <w:br/>
            </w:r>
            <w:r w:rsidRPr="001717AF">
              <w:rPr>
                <w:i/>
                <w:sz w:val="24"/>
                <w:szCs w:val="24"/>
              </w:rPr>
              <w:t>27 вересня 2022 року, та 04 жовтня 2022 року, номери записів про інше речове право: 48100176, 48034906 та 48096971 відповідно</w:t>
            </w:r>
            <w:r w:rsidR="00422FFC" w:rsidRPr="001717AF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29.10.2025 № 449794485).</w:t>
            </w:r>
          </w:p>
        </w:tc>
      </w:tr>
      <w:tr w:rsidR="004D1119" w:rsidRPr="001717AF" w14:paraId="0090C0B3" w14:textId="77777777" w:rsidTr="00422FFC">
        <w:trPr>
          <w:cantSplit/>
          <w:trHeight w:val="36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1717A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17A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17AF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C52A346" w:rsidR="004D1119" w:rsidRPr="001717AF" w:rsidRDefault="005639F6" w:rsidP="00422FFC">
            <w:pPr>
              <w:jc w:val="both"/>
              <w:rPr>
                <w:bCs/>
                <w:i/>
              </w:rPr>
            </w:pPr>
            <w:r w:rsidRPr="001717AF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92515C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1717A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717A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17AF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1717A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1717AF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1717A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17AF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1717AF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1717A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717AF">
              <w:rPr>
                <w:i/>
                <w:sz w:val="24"/>
                <w:szCs w:val="24"/>
              </w:rPr>
              <w:t xml:space="preserve"> </w:t>
            </w:r>
            <w:r w:rsidR="0085512A" w:rsidRPr="001717AF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EE9D5E9" w:rsidR="004D1119" w:rsidRPr="001717AF" w:rsidRDefault="00582BDE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717AF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1717AF">
              <w:rPr>
                <w:i/>
                <w:sz w:val="24"/>
                <w:szCs w:val="24"/>
              </w:rPr>
              <w:t>проєкту</w:t>
            </w:r>
            <w:proofErr w:type="spellEnd"/>
            <w:r w:rsidRPr="001717AF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переважно до території житлової забудови багатоповерхової (</w:t>
            </w:r>
            <w:proofErr w:type="spellStart"/>
            <w:r w:rsidRPr="001717AF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1717AF">
              <w:rPr>
                <w:i/>
                <w:sz w:val="24"/>
                <w:szCs w:val="24"/>
              </w:rPr>
              <w:t xml:space="preserve"> червоними лініями) та частково до території вулиць і доріг (лист Департаменту містобудування та</w:t>
            </w:r>
            <w:r w:rsidR="00422FFC" w:rsidRPr="001717AF">
              <w:rPr>
                <w:i/>
                <w:sz w:val="24"/>
                <w:szCs w:val="24"/>
              </w:rPr>
              <w:t xml:space="preserve"> </w:t>
            </w:r>
            <w:r w:rsidRPr="001717AF">
              <w:rPr>
                <w:i/>
                <w:sz w:val="24"/>
                <w:szCs w:val="24"/>
              </w:rPr>
              <w:t>архітектури виконавчого органу Київської міської ради (Київської міської державної адміністрації) від 15.10.2025 № 055-13889).</w:t>
            </w:r>
          </w:p>
        </w:tc>
      </w:tr>
      <w:tr w:rsidR="004D1119" w:rsidRPr="0092515C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1717A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17A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17AF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1717AF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717AF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92515C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1717A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717A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17AF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1717A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717A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17AF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1717AF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1717AF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7C821922" w:rsidR="00DC31BC" w:rsidRPr="001717AF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92515C" w14:paraId="3DFF5C39" w14:textId="77777777" w:rsidTr="00422FFC">
        <w:trPr>
          <w:cantSplit/>
          <w:trHeight w:val="128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1717A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717A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17AF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0786" w14:textId="6AF6A229" w:rsidR="00422FFC" w:rsidRPr="001717AF" w:rsidRDefault="00422FFC" w:rsidP="0092515C">
            <w:pPr>
              <w:jc w:val="both"/>
              <w:rPr>
                <w:bCs/>
                <w:i/>
              </w:rPr>
            </w:pPr>
            <w:r w:rsidRP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частково потрапляє до охоронної зони інженерних мереж та споруд</w:t>
            </w:r>
            <w:r w:rsidR="0092515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н</w:t>
            </w:r>
            <w:r w:rsidR="0092515C" w:rsidRPr="0092515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езначна частина земельної ділянки роз</w:t>
            </w:r>
            <w:r w:rsidR="0092515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ташована в межах червоних ліній</w:t>
            </w:r>
            <w:r w:rsidR="0092515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92515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15.10.2025 № 055-13889).</w:t>
            </w:r>
            <w:r w:rsidRPr="001717AF">
              <w:rPr>
                <w:rFonts w:asciiTheme="minorHAnsi" w:eastAsiaTheme="minorHAnsi" w:hAnsiTheme="minorHAnsi" w:cstheme="minorBidi"/>
                <w:i/>
                <w:lang w:eastAsia="en-US" w:bidi="ar-SA"/>
              </w:rPr>
              <w:t xml:space="preserve"> </w:t>
            </w:r>
          </w:p>
        </w:tc>
      </w:tr>
      <w:tr w:rsidR="00422FFC" w:rsidRPr="0092515C" w14:paraId="211B8C75" w14:textId="77777777" w:rsidTr="0092515C">
        <w:trPr>
          <w:cantSplit/>
          <w:trHeight w:val="63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3B29" w14:textId="77777777" w:rsidR="00422FFC" w:rsidRPr="001717AF" w:rsidRDefault="00422FF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4E8F" w14:textId="023BF044" w:rsidR="00422FFC" w:rsidRPr="001717AF" w:rsidRDefault="00422FFC" w:rsidP="00422FF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сформована та зареєстрована у Державному земельному кадастрі на підставі проекту землеустрою щодо відведення земельної ділянки, який був затверджений рішенням Київської міської ради від 13.02.2020 № 105/8275 «Про надання в постійне користування Київському міському протитуберкульозному диспансеру № 1 земельної ділянки для експлуатації та обслуговування будівель і споруд диспансеру на вул. Автозаводській, 68 в О</w:t>
            </w:r>
            <w:r w:rsidR="0092515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болонському районі міста Києва»</w:t>
            </w:r>
            <w:bookmarkStart w:id="0" w:name="_GoBack"/>
            <w:bookmarkEnd w:id="0"/>
            <w:r w:rsidRP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Пр</w:t>
            </w:r>
            <w:r w:rsid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во постійного користування на зазначену земельну ділянку не реєструвалося в </w:t>
            </w:r>
            <w:r w:rsidR="001717AF" w:rsidRP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Державно</w:t>
            </w:r>
            <w:r w:rsid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му</w:t>
            </w:r>
            <w:r w:rsidR="001717AF" w:rsidRP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="001717AF" w:rsidRP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реєстрі  речових прав </w:t>
            </w:r>
            <w:r w:rsidRPr="001717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нерухоме майно.</w:t>
            </w:r>
          </w:p>
          <w:p w14:paraId="775678C5" w14:textId="77777777" w:rsidR="00422FFC" w:rsidRPr="001717AF" w:rsidRDefault="00422FFC" w:rsidP="00422FF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1717AF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в постійне користування земельної ділянки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E9D3C34" w14:textId="4B641FF2" w:rsidR="00422FFC" w:rsidRPr="001717AF" w:rsidRDefault="00422FFC" w:rsidP="00422FF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717AF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717AF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717AF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1717AF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0"/>
          <w:szCs w:val="10"/>
          <w:lang w:val="uk-UA"/>
        </w:rPr>
      </w:pPr>
    </w:p>
    <w:p w14:paraId="75D16C0C" w14:textId="77777777" w:rsidR="004D1119" w:rsidRPr="001717AF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717AF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3CD256E" w14:textId="77777777" w:rsidR="00422FFC" w:rsidRPr="001717AF" w:rsidRDefault="00422FFC" w:rsidP="00422FF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1717AF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021D8C9" w14:textId="77777777" w:rsidR="00422FFC" w:rsidRPr="001717AF" w:rsidRDefault="00422FFC" w:rsidP="00422FFC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proofErr w:type="spellStart"/>
      <w:r w:rsidRPr="001717AF">
        <w:rPr>
          <w:iCs/>
          <w:sz w:val="24"/>
          <w:szCs w:val="24"/>
          <w:lang w:val="uk-UA"/>
        </w:rPr>
        <w:t>Проєкт</w:t>
      </w:r>
      <w:proofErr w:type="spellEnd"/>
      <w:r w:rsidRPr="001717AF">
        <w:rPr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86591C" w14:textId="77777777" w:rsidR="00422FFC" w:rsidRPr="001717AF" w:rsidRDefault="00422FFC" w:rsidP="00422FFC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proofErr w:type="spellStart"/>
      <w:r w:rsidRPr="001717AF">
        <w:rPr>
          <w:iCs/>
          <w:sz w:val="24"/>
          <w:szCs w:val="24"/>
          <w:lang w:val="uk-UA"/>
        </w:rPr>
        <w:t>Проєкт</w:t>
      </w:r>
      <w:proofErr w:type="spellEnd"/>
      <w:r w:rsidRPr="001717AF">
        <w:rPr>
          <w:iCs/>
          <w:sz w:val="24"/>
          <w:szCs w:val="24"/>
          <w:lang w:val="uk-UA"/>
        </w:rPr>
        <w:t xml:space="preserve"> рішення не містить службову інформацію у розумінні статті 6 Закону України                 «Про доступ до публічної інформації».</w:t>
      </w:r>
    </w:p>
    <w:p w14:paraId="46154297" w14:textId="77777777" w:rsidR="00422FFC" w:rsidRPr="001717AF" w:rsidRDefault="00422FFC" w:rsidP="00422FFC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1717AF">
        <w:rPr>
          <w:rFonts w:ascii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1717AF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1717AF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0"/>
          <w:szCs w:val="10"/>
          <w:lang w:val="uk-UA"/>
        </w:rPr>
      </w:pPr>
    </w:p>
    <w:p w14:paraId="2955D0AA" w14:textId="77777777" w:rsidR="004D1119" w:rsidRPr="001717AF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717AF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326178D" w14:textId="77777777" w:rsidR="00422FFC" w:rsidRPr="001717AF" w:rsidRDefault="00422FFC" w:rsidP="00422FF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1717AF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76237B7" w14:textId="0A316D0F" w:rsidR="00422FFC" w:rsidRPr="001717AF" w:rsidRDefault="00422FFC" w:rsidP="00422FF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1717AF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                      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1717AF">
        <w:rPr>
          <w:b/>
          <w:sz w:val="24"/>
          <w:szCs w:val="24"/>
          <w:u w:val="single"/>
          <w:lang w:val="uk-UA"/>
        </w:rPr>
        <w:t xml:space="preserve"> 1 171 грн 18 коп. (0,010%).</w:t>
      </w:r>
    </w:p>
    <w:p w14:paraId="60096C99" w14:textId="77777777" w:rsidR="00582A2E" w:rsidRPr="001717AF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10"/>
          <w:szCs w:val="10"/>
          <w:lang w:val="uk-UA"/>
        </w:rPr>
      </w:pPr>
    </w:p>
    <w:p w14:paraId="6498103B" w14:textId="77777777" w:rsidR="004D1119" w:rsidRPr="001717AF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717AF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2EAB1A8" w14:textId="77777777" w:rsidR="00422FFC" w:rsidRPr="001717AF" w:rsidRDefault="00422FFC" w:rsidP="00422FF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1717AF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717AF">
        <w:rPr>
          <w:sz w:val="24"/>
          <w:szCs w:val="24"/>
          <w:lang w:val="uk-UA"/>
        </w:rPr>
        <w:t>проєкту</w:t>
      </w:r>
      <w:proofErr w:type="spellEnd"/>
      <w:r w:rsidRPr="001717AF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1717AF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10"/>
          <w:szCs w:val="10"/>
          <w:lang w:val="uk-UA"/>
        </w:rPr>
      </w:pPr>
    </w:p>
    <w:p w14:paraId="25CF3F62" w14:textId="77777777" w:rsidR="004D1119" w:rsidRPr="001717AF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10"/>
          <w:szCs w:val="10"/>
          <w:lang w:val="uk-UA"/>
        </w:rPr>
      </w:pPr>
    </w:p>
    <w:p w14:paraId="1ABF69F8" w14:textId="77777777" w:rsidR="004D1119" w:rsidRPr="001717AF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717AF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717AF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717AF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717AF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717AF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717AF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717AF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717AF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1717AF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AEADC5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619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388CD89" w14:textId="77777777" w:rsidR="001717AF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</w:t>
                              </w:r>
                            </w:p>
                            <w:p w14:paraId="3B83B646" w14:textId="633F8284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r w:rsidR="001717A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C045E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ПЗН-86207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29.10.2025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1717A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C045E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517944706</w:t>
                              </w:r>
                            </w:p>
                            <w:p w14:paraId="46F472CC" w14:textId="646183F5" w:rsidR="00854FAD" w:rsidRPr="00854FAD" w:rsidRDefault="001717AF" w:rsidP="001717AF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D2A57" w:rsidRPr="00CD2A5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388CD89" w14:textId="77777777" w:rsidR="001717AF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</w:t>
                        </w:r>
                      </w:p>
                      <w:p w14:paraId="3B83B646" w14:textId="633F8284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r w:rsidR="001717A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C045E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ПЗН-86207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29.10.2025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1717A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C045E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517944706</w:t>
                        </w:r>
                      </w:p>
                      <w:p w14:paraId="46F472CC" w14:textId="646183F5" w:rsidR="00854FAD" w:rsidRPr="00854FAD" w:rsidRDefault="001717AF" w:rsidP="001717AF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D2A57" w:rsidRPr="00CD2A5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717AF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2FFC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82BDE"/>
    <w:rsid w:val="005D30F5"/>
    <w:rsid w:val="005F2210"/>
    <w:rsid w:val="005F7F74"/>
    <w:rsid w:val="0061027B"/>
    <w:rsid w:val="00632F40"/>
    <w:rsid w:val="00640A95"/>
    <w:rsid w:val="00643941"/>
    <w:rsid w:val="006449EB"/>
    <w:rsid w:val="006519E2"/>
    <w:rsid w:val="00663205"/>
    <w:rsid w:val="0066447F"/>
    <w:rsid w:val="00677C54"/>
    <w:rsid w:val="00683654"/>
    <w:rsid w:val="006C7FB9"/>
    <w:rsid w:val="006E106A"/>
    <w:rsid w:val="006E10B3"/>
    <w:rsid w:val="006F2E3B"/>
    <w:rsid w:val="006F7BE6"/>
    <w:rsid w:val="00756E4A"/>
    <w:rsid w:val="007778A0"/>
    <w:rsid w:val="0078503B"/>
    <w:rsid w:val="007C10BC"/>
    <w:rsid w:val="007C400B"/>
    <w:rsid w:val="007D2C35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2515C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45E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D2A57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4294A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389B0-529A-4355-88A1-C466B64D2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1205</Words>
  <Characters>6873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8062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4</cp:revision>
  <cp:lastPrinted>2025-10-30T08:31:00Z</cp:lastPrinted>
  <dcterms:created xsi:type="dcterms:W3CDTF">2025-10-29T13:17:00Z</dcterms:created>
  <dcterms:modified xsi:type="dcterms:W3CDTF">2025-11-12T12:48:00Z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