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6A30AC" w:rsidRPr="00C84DEC">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542944632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542944632</w:t>
                      </w:r>
                    </w:p>
                  </w:txbxContent>
                </v:textbox>
              </v:shape>
            </w:pict>
          </mc:Fallback>
        </mc:AlternateContent>
      </w:r>
    </w:p>
    <w:tbl>
      <w:tblPr>
        <w:tblW w:w="0" w:type="auto"/>
        <w:tblLook w:val="01E0" w:firstRow="1" w:lastRow="1" w:firstColumn="1" w:lastColumn="1" w:noHBand="0" w:noVBand="0"/>
      </w:tblPr>
      <w:tblGrid>
        <w:gridCol w:w="4951"/>
      </w:tblGrid>
      <w:tr w:rsidR="00DE4A20" w:rsidRPr="00214889" w14:paraId="39883B9B" w14:textId="77777777" w:rsidTr="00214889">
        <w:trPr>
          <w:trHeight w:val="3406"/>
        </w:trPr>
        <w:tc>
          <w:tcPr>
            <w:tcW w:w="4951" w:type="dxa"/>
            <w:hideMark/>
          </w:tcPr>
          <w:p w14:paraId="0B182D23" w14:textId="78B5A2CD" w:rsidR="00F6318B" w:rsidRPr="00DE4A20" w:rsidRDefault="0009503E" w:rsidP="00214889">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70F8B" w:rsidRPr="00214889">
              <w:rPr>
                <w:b/>
                <w:color w:val="000000" w:themeColor="text1"/>
                <w:sz w:val="28"/>
                <w:szCs w:val="28"/>
              </w:rPr>
              <w:t>передачу</w:t>
            </w:r>
            <w:r w:rsidR="00A127D2" w:rsidRPr="00DE4A20">
              <w:rPr>
                <w:b/>
                <w:color w:val="000000" w:themeColor="text1"/>
                <w:sz w:val="28"/>
                <w:szCs w:val="28"/>
              </w:rPr>
              <w:t xml:space="preserve"> </w:t>
            </w:r>
            <w:r w:rsidR="00A264FD" w:rsidRPr="00DE4A20">
              <w:rPr>
                <w:b/>
                <w:color w:val="000000" w:themeColor="text1"/>
                <w:sz w:val="28"/>
                <w:szCs w:val="28"/>
              </w:rPr>
              <w:t>ПРИВАТН</w:t>
            </w:r>
            <w:r w:rsidR="00214889">
              <w:rPr>
                <w:b/>
                <w:color w:val="000000" w:themeColor="text1"/>
                <w:sz w:val="28"/>
                <w:szCs w:val="28"/>
              </w:rPr>
              <w:t>ОМУ</w:t>
            </w:r>
            <w:r w:rsidR="00A264FD" w:rsidRPr="00DE4A20">
              <w:rPr>
                <w:b/>
                <w:color w:val="000000" w:themeColor="text1"/>
                <w:sz w:val="28"/>
                <w:szCs w:val="28"/>
              </w:rPr>
              <w:t xml:space="preserve"> АКЦІОНЕРН</w:t>
            </w:r>
            <w:r w:rsidR="00214889">
              <w:rPr>
                <w:b/>
                <w:color w:val="000000" w:themeColor="text1"/>
                <w:sz w:val="28"/>
                <w:szCs w:val="28"/>
              </w:rPr>
              <w:t>ОМУ</w:t>
            </w:r>
            <w:r w:rsidR="00A264FD" w:rsidRPr="00DE4A20">
              <w:rPr>
                <w:b/>
                <w:color w:val="000000" w:themeColor="text1"/>
                <w:sz w:val="28"/>
                <w:szCs w:val="28"/>
              </w:rPr>
              <w:t xml:space="preserve"> ТОВАРИСТВ</w:t>
            </w:r>
            <w:r w:rsidR="00214889">
              <w:rPr>
                <w:b/>
                <w:color w:val="000000" w:themeColor="text1"/>
                <w:sz w:val="28"/>
                <w:szCs w:val="28"/>
              </w:rPr>
              <w:t>У</w:t>
            </w:r>
            <w:r w:rsidR="00A264FD" w:rsidRPr="00DE4A20">
              <w:rPr>
                <w:b/>
                <w:color w:val="000000" w:themeColor="text1"/>
                <w:sz w:val="28"/>
                <w:szCs w:val="28"/>
              </w:rPr>
              <w:t xml:space="preserve"> «УКРАЇНСЬКА СПЕЦІАЛІЗОВАНА БАЗА ПОСТАЧАННЯ ТА ЗБУТУ «УКРТОРГМОНТАЖТЕХНІКА» </w:t>
            </w:r>
            <w:r w:rsidR="00B563DC" w:rsidRPr="00DE4A20">
              <w:rPr>
                <w:b/>
                <w:color w:val="000000" w:themeColor="text1"/>
                <w:sz w:val="28"/>
                <w:szCs w:val="28"/>
              </w:rPr>
              <w:t xml:space="preserve">земельної ділянки </w:t>
            </w:r>
            <w:r w:rsidR="0039320D" w:rsidRPr="00214889">
              <w:rPr>
                <w:b/>
                <w:color w:val="000000" w:themeColor="text1"/>
                <w:sz w:val="28"/>
                <w:szCs w:val="28"/>
              </w:rPr>
              <w:t>в</w:t>
            </w:r>
            <w:r w:rsidR="00A264FD" w:rsidRPr="00214889">
              <w:rPr>
                <w:b/>
                <w:color w:val="000000" w:themeColor="text1"/>
                <w:sz w:val="28"/>
                <w:szCs w:val="28"/>
              </w:rPr>
              <w:t xml:space="preserve"> </w:t>
            </w:r>
            <w:r w:rsidR="00A264FD" w:rsidRPr="00214889">
              <w:rPr>
                <w:rStyle w:val="af2"/>
                <w:b/>
                <w:i w:val="0"/>
                <w:color w:val="000000" w:themeColor="text1"/>
                <w:sz w:val="28"/>
                <w:szCs w:val="28"/>
              </w:rPr>
              <w:t>оренд</w:t>
            </w:r>
            <w:r w:rsidR="00214889" w:rsidRPr="00214889">
              <w:rPr>
                <w:rStyle w:val="af2"/>
                <w:b/>
                <w:i w:val="0"/>
                <w:color w:val="000000" w:themeColor="text1"/>
                <w:sz w:val="28"/>
                <w:szCs w:val="28"/>
              </w:rPr>
              <w:t>у для експлуатації та обслуговування</w:t>
            </w:r>
            <w:r w:rsidR="00214889">
              <w:rPr>
                <w:rStyle w:val="af2"/>
                <w:b/>
                <w:i w:val="0"/>
                <w:color w:val="000000" w:themeColor="text1"/>
                <w:sz w:val="28"/>
                <w:szCs w:val="28"/>
              </w:rPr>
              <w:t xml:space="preserve"> виробничих приміщень </w:t>
            </w:r>
            <w:r w:rsidRPr="00214889">
              <w:rPr>
                <w:b/>
                <w:color w:val="000000" w:themeColor="text1"/>
                <w:sz w:val="28"/>
                <w:szCs w:val="28"/>
              </w:rPr>
              <w:t xml:space="preserve">на </w:t>
            </w:r>
            <w:r w:rsidR="00214889">
              <w:rPr>
                <w:b/>
                <w:color w:val="000000" w:themeColor="text1"/>
                <w:sz w:val="28"/>
                <w:szCs w:val="28"/>
              </w:rPr>
              <w:t xml:space="preserve">                         </w:t>
            </w:r>
            <w:r w:rsidR="0001227E" w:rsidRPr="00214889">
              <w:rPr>
                <w:b/>
                <w:iCs/>
                <w:color w:val="000000" w:themeColor="text1"/>
                <w:sz w:val="28"/>
                <w:szCs w:val="28"/>
              </w:rPr>
              <w:t>вул. Радомишльськ</w:t>
            </w:r>
            <w:r w:rsidR="00214889">
              <w:rPr>
                <w:b/>
                <w:iCs/>
                <w:color w:val="000000" w:themeColor="text1"/>
                <w:sz w:val="28"/>
                <w:szCs w:val="28"/>
              </w:rPr>
              <w:t>ій</w:t>
            </w:r>
            <w:r w:rsidR="0001227E" w:rsidRPr="00214889">
              <w:rPr>
                <w:b/>
                <w:iCs/>
                <w:color w:val="000000" w:themeColor="text1"/>
                <w:sz w:val="28"/>
                <w:szCs w:val="28"/>
              </w:rPr>
              <w:t>, 44</w:t>
            </w:r>
            <w:r w:rsidR="00032E6C" w:rsidRPr="00DE4A20">
              <w:rPr>
                <w:b/>
                <w:iCs/>
                <w:color w:val="000000" w:themeColor="text1"/>
                <w:sz w:val="28"/>
                <w:szCs w:val="28"/>
              </w:rPr>
              <w:t xml:space="preserve"> </w:t>
            </w:r>
            <w:r w:rsidR="00214889">
              <w:rPr>
                <w:b/>
                <w:iCs/>
                <w:color w:val="000000" w:themeColor="text1"/>
                <w:sz w:val="28"/>
                <w:szCs w:val="28"/>
              </w:rPr>
              <w:t>в</w:t>
            </w:r>
            <w:r w:rsidRPr="00DE4A20">
              <w:rPr>
                <w:b/>
                <w:color w:val="000000" w:themeColor="text1"/>
                <w:sz w:val="28"/>
                <w:szCs w:val="28"/>
              </w:rPr>
              <w:t xml:space="preserve"> </w:t>
            </w:r>
            <w:r w:rsidR="0001227E" w:rsidRPr="00DE4A20">
              <w:rPr>
                <w:b/>
                <w:iCs/>
                <w:color w:val="000000" w:themeColor="text1"/>
                <w:sz w:val="28"/>
                <w:szCs w:val="28"/>
              </w:rPr>
              <w:t>Оболонському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4D5718B0" w14:textId="57520F05" w:rsidR="00BB24AD" w:rsidRPr="00BB24AD" w:rsidRDefault="00052644" w:rsidP="00BB24AD">
      <w:pPr>
        <w:pStyle w:val="20"/>
        <w:rPr>
          <w:color w:val="000000" w:themeColor="text1"/>
          <w:szCs w:val="28"/>
          <w:lang w:val="uk-UA"/>
        </w:rPr>
      </w:pPr>
      <w:r>
        <w:rPr>
          <w:color w:val="000000" w:themeColor="text1"/>
          <w:szCs w:val="28"/>
          <w:lang w:val="uk-UA"/>
        </w:rPr>
        <w:t>Р</w:t>
      </w:r>
      <w:r w:rsidRPr="00052644">
        <w:rPr>
          <w:color w:val="000000" w:themeColor="text1"/>
          <w:szCs w:val="28"/>
          <w:lang w:val="uk-UA"/>
        </w:rPr>
        <w:t xml:space="preserve">озглянувши заяву ПРИВАТНОГО АКЦІОНЕРНОГО ТОВАРИСТВА «УКРАЇНСЬКА СПЕЦІАЛІЗОВАНА БАЗА ПОСТАЧАННЯ ТА ЗБУТУ «УКРТОРГМОНТАЖТЕХНІКА» (код ЄДРПОУ:  02132680, </w:t>
      </w:r>
      <w:r w:rsidRPr="00B26B4C">
        <w:rPr>
          <w:color w:val="000000" w:themeColor="text1"/>
          <w:szCs w:val="28"/>
          <w:lang w:val="uk-UA"/>
        </w:rPr>
        <w:t xml:space="preserve">місцезнаходження юридичної особи: </w:t>
      </w:r>
      <w:r w:rsidRPr="00052644">
        <w:rPr>
          <w:color w:val="000000" w:themeColor="text1"/>
          <w:szCs w:val="28"/>
          <w:lang w:val="uk-UA"/>
        </w:rPr>
        <w:t xml:space="preserve">м. Київ, вул. </w:t>
      </w:r>
      <w:r w:rsidRPr="00052644">
        <w:rPr>
          <w:iCs/>
          <w:color w:val="000000" w:themeColor="text1"/>
          <w:szCs w:val="28"/>
          <w:lang w:val="uk-UA"/>
        </w:rPr>
        <w:t>Радомишльській, 44</w:t>
      </w:r>
      <w:r>
        <w:rPr>
          <w:iCs/>
          <w:color w:val="000000" w:themeColor="text1"/>
          <w:szCs w:val="28"/>
          <w:lang w:val="uk-UA"/>
        </w:rPr>
        <w:t xml:space="preserve">) </w:t>
      </w:r>
      <w:r w:rsidRPr="00052644">
        <w:rPr>
          <w:iCs/>
          <w:color w:val="000000" w:themeColor="text1"/>
          <w:szCs w:val="28"/>
          <w:lang w:val="uk-UA"/>
        </w:rPr>
        <w:t xml:space="preserve"> від 04 грудня  2023 року </w:t>
      </w:r>
      <w:r>
        <w:rPr>
          <w:iCs/>
          <w:color w:val="000000" w:themeColor="text1"/>
          <w:szCs w:val="28"/>
          <w:lang w:val="uk-UA"/>
        </w:rPr>
        <w:t xml:space="preserve">             </w:t>
      </w:r>
      <w:r w:rsidRPr="00052644">
        <w:rPr>
          <w:iCs/>
          <w:color w:val="000000" w:themeColor="text1"/>
          <w:szCs w:val="28"/>
          <w:lang w:val="uk-UA"/>
        </w:rPr>
        <w:t>№ 69018-008089781-031-03</w:t>
      </w:r>
      <w:r>
        <w:rPr>
          <w:iCs/>
          <w:color w:val="000000" w:themeColor="text1"/>
          <w:szCs w:val="28"/>
          <w:lang w:val="uk-UA"/>
        </w:rPr>
        <w:t xml:space="preserve">, керуючись статтями </w:t>
      </w:r>
      <w:r w:rsidR="00BB24AD" w:rsidRPr="00BB24AD">
        <w:rPr>
          <w:color w:val="000000" w:themeColor="text1"/>
          <w:szCs w:val="28"/>
          <w:lang w:val="uk-UA"/>
        </w:rPr>
        <w:t xml:space="preserve">9, 83, 93, 116, 122, 123, 124 Земельного кодексу України, </w:t>
      </w:r>
      <w:r w:rsidR="00F370C9" w:rsidRPr="00BB24AD">
        <w:rPr>
          <w:color w:val="000000" w:themeColor="text1"/>
          <w:szCs w:val="28"/>
          <w:lang w:val="uk-UA"/>
        </w:rPr>
        <w:t>стат</w:t>
      </w:r>
      <w:r>
        <w:rPr>
          <w:color w:val="000000" w:themeColor="text1"/>
          <w:szCs w:val="28"/>
          <w:lang w:val="uk-UA"/>
        </w:rPr>
        <w:t>тями</w:t>
      </w:r>
      <w:r w:rsidR="00F370C9" w:rsidRPr="00BB24AD">
        <w:rPr>
          <w:color w:val="000000" w:themeColor="text1"/>
          <w:szCs w:val="28"/>
          <w:lang w:val="uk-UA"/>
        </w:rPr>
        <w:t xml:space="preserve"> 1212, 1214 Цивільного кодексу України,</w:t>
      </w:r>
      <w:r w:rsidR="00F370C9">
        <w:rPr>
          <w:color w:val="000000" w:themeColor="text1"/>
          <w:szCs w:val="28"/>
          <w:lang w:val="uk-UA"/>
        </w:rPr>
        <w:t xml:space="preserve"> </w:t>
      </w:r>
      <w:r w:rsidR="00BB24AD" w:rsidRPr="00BB24AD">
        <w:rPr>
          <w:color w:val="000000" w:themeColor="text1"/>
          <w:szCs w:val="28"/>
          <w:lang w:val="uk-UA"/>
        </w:rPr>
        <w:t>Закон</w:t>
      </w:r>
      <w:r>
        <w:rPr>
          <w:color w:val="000000" w:themeColor="text1"/>
          <w:szCs w:val="28"/>
          <w:lang w:val="uk-UA"/>
        </w:rPr>
        <w:t>ом</w:t>
      </w:r>
      <w:r w:rsidR="00BB24AD" w:rsidRPr="00BB24AD">
        <w:rPr>
          <w:color w:val="000000" w:themeColor="text1"/>
          <w:szCs w:val="28"/>
          <w:lang w:val="uk-UA"/>
        </w:rPr>
        <w:t xml:space="preserve"> України «Про оренду землі», пункт</w:t>
      </w:r>
      <w:r>
        <w:rPr>
          <w:color w:val="000000" w:themeColor="text1"/>
          <w:szCs w:val="28"/>
          <w:lang w:val="uk-UA"/>
        </w:rPr>
        <w:t>ом</w:t>
      </w:r>
      <w:r w:rsidR="00BB24AD" w:rsidRPr="00BB24AD">
        <w:rPr>
          <w:color w:val="000000" w:themeColor="text1"/>
          <w:szCs w:val="28"/>
          <w:lang w:val="uk-UA"/>
        </w:rPr>
        <w:t xml:space="preserve"> 34 частини першої статті 26 Закону України «Про місцеве самоврядування в Україні», </w:t>
      </w:r>
      <w:r w:rsidRPr="00052644">
        <w:rPr>
          <w:color w:val="000000" w:themeColor="text1"/>
          <w:szCs w:val="28"/>
          <w:lang w:val="uk-UA"/>
        </w:rPr>
        <w:t>Законом України                                          «Про адміністративну процедуру»</w:t>
      </w:r>
      <w:r>
        <w:rPr>
          <w:color w:val="000000" w:themeColor="text1"/>
          <w:szCs w:val="28"/>
          <w:lang w:val="uk-UA"/>
        </w:rPr>
        <w:t xml:space="preserve">, </w:t>
      </w:r>
      <w:r w:rsidR="00BB24AD" w:rsidRPr="00BB24AD">
        <w:rPr>
          <w:color w:val="000000" w:themeColor="text1"/>
          <w:szCs w:val="28"/>
          <w:lang w:val="uk-UA"/>
        </w:rPr>
        <w:t xml:space="preserve">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у Державному реєстрі речових прав на нерухоме майно </w:t>
      </w:r>
      <w:r w:rsidR="00BA0205">
        <w:rPr>
          <w:color w:val="000000" w:themeColor="text1"/>
          <w:szCs w:val="28"/>
          <w:lang w:val="uk-UA"/>
        </w:rPr>
        <w:t>21</w:t>
      </w:r>
      <w:r w:rsidR="00B301AA">
        <w:rPr>
          <w:color w:val="000000" w:themeColor="text1"/>
          <w:szCs w:val="28"/>
          <w:lang w:val="uk-UA"/>
        </w:rPr>
        <w:t xml:space="preserve"> </w:t>
      </w:r>
      <w:r w:rsidR="00BA0205">
        <w:rPr>
          <w:color w:val="000000" w:themeColor="text1"/>
          <w:szCs w:val="28"/>
          <w:lang w:val="uk-UA"/>
        </w:rPr>
        <w:t>грудня 2023 рок</w:t>
      </w:r>
      <w:r w:rsidR="00BA0205" w:rsidRPr="00BA0205">
        <w:rPr>
          <w:szCs w:val="28"/>
          <w:lang w:val="uk-UA"/>
        </w:rPr>
        <w:t xml:space="preserve">у, </w:t>
      </w:r>
      <w:r w:rsidR="00BB24AD" w:rsidRPr="00BA0205">
        <w:rPr>
          <w:szCs w:val="28"/>
          <w:lang w:val="uk-UA"/>
        </w:rPr>
        <w:t>номер відомостей про речове право: 5</w:t>
      </w:r>
      <w:r w:rsidR="00BA0205">
        <w:rPr>
          <w:szCs w:val="28"/>
          <w:lang w:val="uk-UA"/>
        </w:rPr>
        <w:t>3125684</w:t>
      </w:r>
      <w:r>
        <w:rPr>
          <w:szCs w:val="28"/>
          <w:lang w:val="uk-UA"/>
        </w:rPr>
        <w:t xml:space="preserve">), </w:t>
      </w:r>
      <w:r w:rsidR="00BB24AD" w:rsidRPr="00BB24AD">
        <w:rPr>
          <w:color w:val="000000" w:themeColor="text1"/>
          <w:szCs w:val="28"/>
          <w:lang w:val="uk-UA"/>
        </w:rPr>
        <w:t>Київська міська рада</w:t>
      </w:r>
    </w:p>
    <w:p w14:paraId="215AF573" w14:textId="77777777" w:rsidR="00BB24AD" w:rsidRPr="00BB24AD" w:rsidRDefault="00BB24AD" w:rsidP="00BB24AD">
      <w:pPr>
        <w:pStyle w:val="20"/>
        <w:ind w:firstLine="709"/>
        <w:rPr>
          <w:color w:val="000000" w:themeColor="text1"/>
          <w:szCs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4E89D929" w:rsidR="008F6F5B" w:rsidRPr="000C6C95" w:rsidRDefault="00E1355C" w:rsidP="0009503E">
      <w:pPr>
        <w:ind w:firstLine="720"/>
        <w:jc w:val="both"/>
        <w:rPr>
          <w:color w:val="FF0000"/>
          <w:sz w:val="28"/>
          <w:szCs w:val="28"/>
          <w:lang w:val="uk-UA"/>
        </w:rPr>
      </w:pPr>
      <w:r w:rsidRPr="00DE4A20">
        <w:rPr>
          <w:color w:val="000000" w:themeColor="text1"/>
          <w:sz w:val="28"/>
          <w:szCs w:val="28"/>
          <w:lang w:val="uk-UA"/>
        </w:rPr>
        <w:lastRenderedPageBreak/>
        <w:t>1</w:t>
      </w:r>
      <w:r w:rsidR="00032E6C" w:rsidRPr="00DE4A20">
        <w:rPr>
          <w:color w:val="000000" w:themeColor="text1"/>
          <w:sz w:val="28"/>
          <w:szCs w:val="28"/>
          <w:lang w:val="uk-UA"/>
        </w:rPr>
        <w:t>.</w:t>
      </w:r>
      <w:r w:rsidR="00E13205" w:rsidRPr="00E13205">
        <w:rPr>
          <w:lang w:val="uk-UA"/>
        </w:rPr>
        <w:t xml:space="preserve"> </w:t>
      </w:r>
      <w:r w:rsidR="00370F8B" w:rsidRPr="00BB24AD">
        <w:rPr>
          <w:color w:val="000000" w:themeColor="text1"/>
          <w:sz w:val="28"/>
          <w:szCs w:val="28"/>
          <w:lang w:val="uk-UA"/>
        </w:rPr>
        <w:t>Передати</w:t>
      </w:r>
      <w:r w:rsidR="0009503E" w:rsidRPr="00BB24AD">
        <w:rPr>
          <w:color w:val="000000" w:themeColor="text1"/>
          <w:sz w:val="28"/>
          <w:szCs w:val="28"/>
          <w:lang w:val="uk-UA"/>
        </w:rPr>
        <w:t xml:space="preserve"> </w:t>
      </w:r>
      <w:r w:rsidR="00A264FD" w:rsidRPr="005C12E8">
        <w:rPr>
          <w:color w:val="000000" w:themeColor="text1"/>
          <w:sz w:val="28"/>
          <w:szCs w:val="28"/>
          <w:lang w:val="uk-UA"/>
        </w:rPr>
        <w:t>ПРИВАТН</w:t>
      </w:r>
      <w:r w:rsidR="00BB24AD">
        <w:rPr>
          <w:color w:val="000000" w:themeColor="text1"/>
          <w:sz w:val="28"/>
          <w:szCs w:val="28"/>
          <w:lang w:val="uk-UA"/>
        </w:rPr>
        <w:t>ОМУ</w:t>
      </w:r>
      <w:r w:rsidR="00A264FD" w:rsidRPr="005C12E8">
        <w:rPr>
          <w:color w:val="000000" w:themeColor="text1"/>
          <w:sz w:val="28"/>
          <w:szCs w:val="28"/>
          <w:lang w:val="uk-UA"/>
        </w:rPr>
        <w:t xml:space="preserve"> АКЦІОНЕРН</w:t>
      </w:r>
      <w:r w:rsidR="00BB24AD">
        <w:rPr>
          <w:color w:val="000000" w:themeColor="text1"/>
          <w:sz w:val="28"/>
          <w:szCs w:val="28"/>
          <w:lang w:val="uk-UA"/>
        </w:rPr>
        <w:t>ОМУ</w:t>
      </w:r>
      <w:r w:rsidR="00A264FD" w:rsidRPr="005C12E8">
        <w:rPr>
          <w:color w:val="000000" w:themeColor="text1"/>
          <w:sz w:val="28"/>
          <w:szCs w:val="28"/>
          <w:lang w:val="uk-UA"/>
        </w:rPr>
        <w:t xml:space="preserve"> ТОВАРИСТВ</w:t>
      </w:r>
      <w:r w:rsidR="00BB24AD">
        <w:rPr>
          <w:color w:val="000000" w:themeColor="text1"/>
          <w:sz w:val="28"/>
          <w:szCs w:val="28"/>
          <w:lang w:val="uk-UA"/>
        </w:rPr>
        <w:t>У</w:t>
      </w:r>
      <w:r w:rsidR="00A264FD" w:rsidRPr="005C12E8">
        <w:rPr>
          <w:color w:val="000000" w:themeColor="text1"/>
          <w:sz w:val="28"/>
          <w:szCs w:val="28"/>
          <w:lang w:val="uk-UA"/>
        </w:rPr>
        <w:t xml:space="preserve"> «УКРАЇНСЬКА СПЕЦІАЛІЗОВАНА БАЗА ПОСТАЧАННЯ ТА ЗБУТУ «УКРТОРГМОНТАЖТЕХНІКА»</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BB24AD" w:rsidRPr="005C12E8">
        <w:rPr>
          <w:iCs/>
          <w:color w:val="000000" w:themeColor="text1"/>
          <w:sz w:val="28"/>
          <w:szCs w:val="28"/>
          <w:lang w:val="uk-UA" w:eastAsia="uk-UA"/>
        </w:rPr>
        <w:t>оренду на 10 років</w:t>
      </w:r>
      <w:r w:rsidR="00BB24AD" w:rsidRPr="000C6C95">
        <w:rPr>
          <w:iCs/>
          <w:color w:val="000000" w:themeColor="text1"/>
          <w:sz w:val="28"/>
          <w:szCs w:val="28"/>
          <w:lang w:val="uk-UA" w:eastAsia="uk-UA"/>
        </w:rPr>
        <w:t xml:space="preserve"> </w:t>
      </w:r>
      <w:r w:rsidR="00F837D8" w:rsidRPr="000C6C95">
        <w:rPr>
          <w:color w:val="000000" w:themeColor="text1"/>
          <w:sz w:val="28"/>
          <w:szCs w:val="28"/>
          <w:lang w:val="uk-UA"/>
        </w:rPr>
        <w:t xml:space="preserve">земельну ділянку площею </w:t>
      </w:r>
      <w:r w:rsidR="00F837D8" w:rsidRPr="000C6C95">
        <w:rPr>
          <w:iCs/>
          <w:color w:val="000000" w:themeColor="text1"/>
          <w:sz w:val="28"/>
          <w:szCs w:val="28"/>
          <w:lang w:val="uk-UA" w:eastAsia="uk-UA"/>
        </w:rPr>
        <w:t>0,5336</w:t>
      </w:r>
      <w:r w:rsidR="00F837D8" w:rsidRPr="000C6C95">
        <w:rPr>
          <w:color w:val="000000" w:themeColor="text1"/>
          <w:sz w:val="28"/>
          <w:szCs w:val="28"/>
          <w:lang w:val="uk-UA"/>
        </w:rPr>
        <w:t xml:space="preserve"> га</w:t>
      </w:r>
      <w:r w:rsidR="00F837D8" w:rsidRPr="000C6C95">
        <w:rPr>
          <w:color w:val="000000" w:themeColor="text1"/>
          <w:lang w:val="uk-UA"/>
        </w:rPr>
        <w:t xml:space="preserve"> </w:t>
      </w:r>
      <w:r w:rsidR="00F837D8" w:rsidRPr="000C6C95">
        <w:rPr>
          <w:color w:val="000000" w:themeColor="text1"/>
          <w:sz w:val="28"/>
          <w:szCs w:val="28"/>
          <w:lang w:val="uk-UA"/>
        </w:rPr>
        <w:t xml:space="preserve">(кадастровий номер </w:t>
      </w:r>
      <w:r w:rsidR="00F837D8" w:rsidRPr="000C6C95">
        <w:rPr>
          <w:iCs/>
          <w:color w:val="000000" w:themeColor="text1"/>
          <w:sz w:val="28"/>
          <w:szCs w:val="28"/>
          <w:lang w:val="uk-UA" w:eastAsia="uk-UA"/>
        </w:rPr>
        <w:t>8000000000:78:056:0037</w:t>
      </w:r>
      <w:r w:rsidR="00F837D8" w:rsidRPr="000C6C95">
        <w:rPr>
          <w:sz w:val="28"/>
          <w:szCs w:val="28"/>
          <w:lang w:val="uk-UA"/>
        </w:rPr>
        <w:t xml:space="preserve">) </w:t>
      </w:r>
      <w:r w:rsidR="00BB24AD" w:rsidRPr="000C6C95">
        <w:rPr>
          <w:sz w:val="28"/>
          <w:szCs w:val="28"/>
          <w:lang w:val="uk-UA"/>
        </w:rPr>
        <w:t xml:space="preserve">для </w:t>
      </w:r>
      <w:r w:rsidR="00BB24AD" w:rsidRPr="000C6C95">
        <w:rPr>
          <w:rStyle w:val="af2"/>
          <w:i w:val="0"/>
          <w:color w:val="000000" w:themeColor="text1"/>
          <w:sz w:val="28"/>
          <w:szCs w:val="28"/>
          <w:lang w:val="uk-UA"/>
        </w:rPr>
        <w:t>експлуатації та обслуговування виробничих приміщень</w:t>
      </w:r>
      <w:r w:rsidR="00045FAD" w:rsidRPr="000C6C95">
        <w:rPr>
          <w:sz w:val="28"/>
          <w:szCs w:val="28"/>
          <w:lang w:val="uk-UA"/>
        </w:rPr>
        <w:t xml:space="preserve"> </w:t>
      </w:r>
      <w:r w:rsidR="00421815" w:rsidRPr="000C6C95">
        <w:rPr>
          <w:sz w:val="28"/>
          <w:szCs w:val="28"/>
          <w:lang w:val="uk-UA"/>
        </w:rPr>
        <w:t>(</w:t>
      </w:r>
      <w:r w:rsidR="00D125D7" w:rsidRPr="000C6C95">
        <w:rPr>
          <w:color w:val="000000" w:themeColor="text1"/>
          <w:sz w:val="28"/>
          <w:szCs w:val="28"/>
          <w:lang w:val="uk-UA"/>
        </w:rPr>
        <w:t xml:space="preserve">код виду цільового призначення </w:t>
      </w:r>
      <w:r w:rsidR="00421815" w:rsidRPr="000C6C95">
        <w:rPr>
          <w:sz w:val="28"/>
          <w:szCs w:val="28"/>
          <w:lang w:val="uk-UA"/>
        </w:rPr>
        <w:t xml:space="preserve">– </w:t>
      </w:r>
      <w:r w:rsidR="00045FAD" w:rsidRPr="000C6C95">
        <w:rPr>
          <w:iCs/>
          <w:sz w:val="28"/>
          <w:szCs w:val="28"/>
          <w:lang w:val="uk-UA"/>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00421815" w:rsidRPr="000C6C95">
        <w:rPr>
          <w:sz w:val="28"/>
          <w:szCs w:val="28"/>
          <w:lang w:val="uk-UA"/>
        </w:rPr>
        <w:t>)</w:t>
      </w:r>
      <w:r w:rsidR="00F837D8" w:rsidRPr="000C6C95">
        <w:rPr>
          <w:sz w:val="28"/>
          <w:lang w:val="uk-UA"/>
        </w:rPr>
        <w:t xml:space="preserve"> на </w:t>
      </w:r>
      <w:r w:rsidR="00F837D8" w:rsidRPr="000C6C95">
        <w:rPr>
          <w:iCs/>
          <w:sz w:val="28"/>
          <w:szCs w:val="28"/>
          <w:lang w:val="uk-UA"/>
        </w:rPr>
        <w:t xml:space="preserve">вул. </w:t>
      </w:r>
      <w:r w:rsidR="00F837D8" w:rsidRPr="000C6C95">
        <w:rPr>
          <w:iCs/>
          <w:sz w:val="28"/>
          <w:szCs w:val="28"/>
        </w:rPr>
        <w:t>Радомишльськ</w:t>
      </w:r>
      <w:r w:rsidR="00BB24AD" w:rsidRPr="000C6C95">
        <w:rPr>
          <w:iCs/>
          <w:sz w:val="28"/>
          <w:szCs w:val="28"/>
          <w:lang w:val="uk-UA"/>
        </w:rPr>
        <w:t>ій</w:t>
      </w:r>
      <w:r w:rsidR="00F837D8" w:rsidRPr="000C6C95">
        <w:rPr>
          <w:iCs/>
          <w:sz w:val="28"/>
          <w:szCs w:val="28"/>
        </w:rPr>
        <w:t>, 44</w:t>
      </w:r>
      <w:r w:rsidR="00F837D8" w:rsidRPr="000C6C95">
        <w:rPr>
          <w:iCs/>
          <w:sz w:val="28"/>
          <w:szCs w:val="28"/>
          <w:lang w:val="uk-UA"/>
        </w:rPr>
        <w:t xml:space="preserve"> </w:t>
      </w:r>
      <w:r w:rsidR="00BB24AD" w:rsidRPr="000C6C95">
        <w:rPr>
          <w:iCs/>
          <w:sz w:val="28"/>
          <w:szCs w:val="28"/>
          <w:lang w:val="uk-UA"/>
        </w:rPr>
        <w:t>в</w:t>
      </w:r>
      <w:r w:rsidR="00F837D8" w:rsidRPr="000C6C95">
        <w:rPr>
          <w:sz w:val="28"/>
          <w:szCs w:val="28"/>
          <w:lang w:val="uk-UA"/>
        </w:rPr>
        <w:t xml:space="preserve"> </w:t>
      </w:r>
      <w:r w:rsidR="00F837D8" w:rsidRPr="000C6C95">
        <w:rPr>
          <w:iCs/>
          <w:sz w:val="28"/>
          <w:szCs w:val="28"/>
        </w:rPr>
        <w:t>Оболонському</w:t>
      </w:r>
      <w:r w:rsidR="00F837D8" w:rsidRPr="000C6C95">
        <w:rPr>
          <w:sz w:val="28"/>
          <w:szCs w:val="28"/>
          <w:lang w:val="uk-UA"/>
        </w:rPr>
        <w:t xml:space="preserve"> районі міста Києва із земель комунальної власності територіальної громади міста Києва</w:t>
      </w:r>
      <w:r w:rsidR="00F86F74" w:rsidRPr="000C6C95">
        <w:rPr>
          <w:sz w:val="28"/>
          <w:szCs w:val="28"/>
          <w:lang w:val="uk-UA"/>
        </w:rPr>
        <w:t xml:space="preserve"> </w:t>
      </w:r>
      <w:r w:rsidR="00B010A6" w:rsidRPr="000C6C95">
        <w:rPr>
          <w:sz w:val="28"/>
          <w:szCs w:val="28"/>
          <w:lang w:val="uk-UA"/>
        </w:rPr>
        <w:t>у зв’язку з набуттям права власності на нерухоме майно (право власності зареєстровано в Державному реєстрі речових прав на нерухоме майно</w:t>
      </w:r>
      <w:r w:rsidR="00BB24AD" w:rsidRPr="000C6C95">
        <w:rPr>
          <w:sz w:val="28"/>
          <w:szCs w:val="28"/>
          <w:lang w:val="uk-UA"/>
        </w:rPr>
        <w:t xml:space="preserve"> 14 листопада 2023 року</w:t>
      </w:r>
      <w:r w:rsidR="00B010A6" w:rsidRPr="000C6C95">
        <w:rPr>
          <w:sz w:val="28"/>
          <w:szCs w:val="28"/>
          <w:lang w:val="uk-UA"/>
        </w:rPr>
        <w:t xml:space="preserve">, номер </w:t>
      </w:r>
      <w:r w:rsidR="00BB24AD" w:rsidRPr="000C6C95">
        <w:rPr>
          <w:sz w:val="28"/>
          <w:szCs w:val="28"/>
          <w:lang w:val="uk-UA"/>
        </w:rPr>
        <w:t>відомостей про речове право: 52572308</w:t>
      </w:r>
      <w:r w:rsidR="00B010A6" w:rsidRPr="000C6C95">
        <w:rPr>
          <w:sz w:val="28"/>
          <w:szCs w:val="28"/>
          <w:lang w:val="uk-UA"/>
        </w:rPr>
        <w:t xml:space="preserve">) </w:t>
      </w:r>
      <w:r w:rsidR="00961B41" w:rsidRPr="000C6C95">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0C6C95">
        <w:rPr>
          <w:sz w:val="28"/>
          <w:szCs w:val="28"/>
          <w:lang w:val="uk-UA"/>
        </w:rPr>
        <w:t xml:space="preserve">), </w:t>
      </w:r>
      <w:r w:rsidR="00F86F74" w:rsidRPr="000C6C95">
        <w:rPr>
          <w:color w:val="000000" w:themeColor="text1"/>
          <w:sz w:val="28"/>
          <w:szCs w:val="28"/>
          <w:lang w:val="uk-UA"/>
        </w:rPr>
        <w:t>заява ДЦ від 04 грудня  2023</w:t>
      </w:r>
      <w:r w:rsidR="00BB24AD" w:rsidRPr="000C6C95">
        <w:rPr>
          <w:color w:val="000000" w:themeColor="text1"/>
          <w:sz w:val="28"/>
          <w:szCs w:val="28"/>
          <w:lang w:val="uk-UA"/>
        </w:rPr>
        <w:t xml:space="preserve"> року</w:t>
      </w:r>
      <w:r w:rsidR="00F86F74" w:rsidRPr="000C6C95">
        <w:rPr>
          <w:color w:val="000000" w:themeColor="text1"/>
          <w:sz w:val="28"/>
          <w:szCs w:val="28"/>
          <w:lang w:val="uk-UA"/>
        </w:rPr>
        <w:t xml:space="preserve"> № 69018-008089781-031-03, справа № </w:t>
      </w:r>
      <w:r w:rsidR="00F86F74" w:rsidRPr="000C6C95">
        <w:rPr>
          <w:b/>
          <w:color w:val="000000" w:themeColor="text1"/>
          <w:sz w:val="28"/>
          <w:szCs w:val="28"/>
          <w:lang w:val="uk-UA"/>
        </w:rPr>
        <w:t>542944632</w:t>
      </w:r>
      <w:r w:rsidR="00F86F74" w:rsidRPr="000C6C95">
        <w:rPr>
          <w:color w:val="000000" w:themeColor="text1"/>
          <w:sz w:val="28"/>
          <w:szCs w:val="28"/>
          <w:lang w:val="uk-UA"/>
        </w:rPr>
        <w:t>.</w:t>
      </w:r>
    </w:p>
    <w:p w14:paraId="2A95A3DC" w14:textId="03735212" w:rsidR="0009503E" w:rsidRPr="00DE4A20" w:rsidRDefault="00F86F74" w:rsidP="0009503E">
      <w:pPr>
        <w:ind w:firstLine="720"/>
        <w:jc w:val="both"/>
        <w:rPr>
          <w:color w:val="000000" w:themeColor="text1"/>
          <w:sz w:val="28"/>
          <w:szCs w:val="28"/>
          <w:lang w:val="uk-UA"/>
        </w:rPr>
      </w:pPr>
      <w:r w:rsidRPr="000C6C95">
        <w:rPr>
          <w:color w:val="000000" w:themeColor="text1"/>
          <w:sz w:val="28"/>
          <w:szCs w:val="28"/>
          <w:lang w:val="uk-UA"/>
        </w:rPr>
        <w:t>2</w:t>
      </w:r>
      <w:r w:rsidR="0009503E" w:rsidRPr="000C6C95">
        <w:rPr>
          <w:color w:val="000000" w:themeColor="text1"/>
          <w:sz w:val="28"/>
          <w:szCs w:val="28"/>
          <w:lang w:val="uk-UA"/>
        </w:rPr>
        <w:t>.</w:t>
      </w:r>
      <w:r w:rsidR="0051063D" w:rsidRPr="000C6C95">
        <w:rPr>
          <w:color w:val="000000" w:themeColor="text1"/>
          <w:sz w:val="28"/>
          <w:szCs w:val="28"/>
          <w:lang w:val="uk-UA"/>
        </w:rPr>
        <w:t xml:space="preserve"> </w:t>
      </w:r>
      <w:r w:rsidR="00C376CD" w:rsidRPr="000C6C95">
        <w:rPr>
          <w:color w:val="000000" w:themeColor="text1"/>
          <w:sz w:val="28"/>
          <w:szCs w:val="28"/>
        </w:rPr>
        <w:t>ПРИВАТН</w:t>
      </w:r>
      <w:r w:rsidR="000C6C95">
        <w:rPr>
          <w:color w:val="000000" w:themeColor="text1"/>
          <w:sz w:val="28"/>
          <w:szCs w:val="28"/>
          <w:lang w:val="uk-UA"/>
        </w:rPr>
        <w:t>ОМУ</w:t>
      </w:r>
      <w:r w:rsidR="00C376CD" w:rsidRPr="000C6C95">
        <w:rPr>
          <w:color w:val="000000" w:themeColor="text1"/>
          <w:sz w:val="28"/>
          <w:szCs w:val="28"/>
        </w:rPr>
        <w:t xml:space="preserve"> АКЦІОНЕРН</w:t>
      </w:r>
      <w:r w:rsidR="000C6C95">
        <w:rPr>
          <w:color w:val="000000" w:themeColor="text1"/>
          <w:sz w:val="28"/>
          <w:szCs w:val="28"/>
          <w:lang w:val="uk-UA"/>
        </w:rPr>
        <w:t>ОМУ</w:t>
      </w:r>
      <w:r w:rsidR="00C376CD" w:rsidRPr="000C6C95">
        <w:rPr>
          <w:color w:val="000000" w:themeColor="text1"/>
          <w:sz w:val="28"/>
          <w:szCs w:val="28"/>
        </w:rPr>
        <w:t xml:space="preserve"> ТОВАРИСТВ</w:t>
      </w:r>
      <w:r w:rsidR="000C6C95">
        <w:rPr>
          <w:color w:val="000000" w:themeColor="text1"/>
          <w:sz w:val="28"/>
          <w:szCs w:val="28"/>
          <w:lang w:val="uk-UA"/>
        </w:rPr>
        <w:t>У</w:t>
      </w:r>
      <w:r w:rsidR="00C376CD" w:rsidRPr="000C6C95">
        <w:rPr>
          <w:color w:val="000000" w:themeColor="text1"/>
          <w:sz w:val="28"/>
          <w:szCs w:val="28"/>
        </w:rPr>
        <w:t xml:space="preserve"> «УКРАЇНСЬКА СПЕЦІАЛІЗОВАНА БАЗА ПОСТАЧАННЯ ТА ЗБУТУ «УКРТОРГМОНТАЖТЕХНІКА»</w:t>
      </w:r>
      <w:r w:rsidR="0009503E" w:rsidRPr="000C6C95">
        <w:rPr>
          <w:color w:val="000000" w:themeColor="text1"/>
          <w:sz w:val="28"/>
          <w:szCs w:val="28"/>
          <w:lang w:val="uk-UA"/>
        </w:rPr>
        <w:t>:</w:t>
      </w:r>
    </w:p>
    <w:p w14:paraId="4047E4F2" w14:textId="79EF4E87"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.1. Виконувати обов’язки землекористувача відповідно до вимог статті 96 Земельного кодексу України.</w:t>
      </w:r>
    </w:p>
    <w:p w14:paraId="6F4D66D9" w14:textId="77777777" w:rsidR="006E0167" w:rsidRPr="006E0167" w:rsidRDefault="00F86F74" w:rsidP="006E0167">
      <w:pPr>
        <w:tabs>
          <w:tab w:val="left" w:pos="0"/>
        </w:tabs>
        <w:ind w:firstLine="680"/>
        <w:jc w:val="both"/>
        <w:rPr>
          <w:sz w:val="28"/>
          <w:szCs w:val="28"/>
          <w:lang w:val="uk-UA"/>
        </w:rPr>
      </w:pPr>
      <w:r>
        <w:rPr>
          <w:sz w:val="28"/>
          <w:szCs w:val="28"/>
          <w:lang w:val="uk-UA"/>
        </w:rPr>
        <w:t>2</w:t>
      </w:r>
      <w:r w:rsidR="000F751E" w:rsidRPr="000F751E">
        <w:rPr>
          <w:sz w:val="28"/>
          <w:szCs w:val="28"/>
          <w:lang w:val="uk-UA"/>
        </w:rPr>
        <w:t xml:space="preserve">.2. </w:t>
      </w:r>
      <w:r w:rsidR="006E0167" w:rsidRPr="006E0167">
        <w:rPr>
          <w:sz w:val="28"/>
          <w:szCs w:val="28"/>
          <w:lang w:val="uk-UA"/>
        </w:rPr>
        <w:t>У місячний строк з дня доведення цього рішення до відома заявника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6E154AC8" w14:textId="49EEF582"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.3. Питання майнових відносин вирішувати в установленому порядку.</w:t>
      </w:r>
    </w:p>
    <w:p w14:paraId="41E2DA69" w14:textId="5E157C63"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D073423" w14:textId="6FEE0F46"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w:t>
      </w:r>
      <w:r w:rsidR="0047588C">
        <w:rPr>
          <w:sz w:val="28"/>
          <w:szCs w:val="28"/>
          <w:lang w:val="uk-UA"/>
        </w:rPr>
        <w:t>5</w:t>
      </w:r>
      <w:r w:rsidR="000F751E"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6867EA92" w14:textId="4423FDFE"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w:t>
      </w:r>
      <w:r w:rsidR="0047588C">
        <w:rPr>
          <w:sz w:val="28"/>
          <w:szCs w:val="28"/>
          <w:lang w:val="uk-UA"/>
        </w:rPr>
        <w:t>6</w:t>
      </w:r>
      <w:r w:rsidR="000F751E"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D125D7">
        <w:rPr>
          <w:sz w:val="28"/>
          <w:szCs w:val="28"/>
          <w:lang w:val="uk-UA"/>
        </w:rPr>
        <w:t xml:space="preserve"> жовтня </w:t>
      </w:r>
      <w:r w:rsidR="000F751E" w:rsidRPr="000F751E">
        <w:rPr>
          <w:sz w:val="28"/>
          <w:szCs w:val="28"/>
          <w:lang w:val="uk-UA"/>
        </w:rPr>
        <w:t>2011</w:t>
      </w:r>
      <w:r w:rsidR="00D125D7">
        <w:rPr>
          <w:sz w:val="28"/>
          <w:szCs w:val="28"/>
          <w:lang w:val="uk-UA"/>
        </w:rPr>
        <w:t xml:space="preserve"> року</w:t>
      </w:r>
      <w:r w:rsidR="000F751E"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759EC44B" w14:textId="4E2002A9" w:rsid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w:t>
      </w:r>
      <w:r w:rsidR="0047588C">
        <w:rPr>
          <w:sz w:val="28"/>
          <w:szCs w:val="28"/>
          <w:lang w:val="uk-UA"/>
        </w:rPr>
        <w:t>7</w:t>
      </w:r>
      <w:r w:rsidR="000F751E" w:rsidRPr="000F751E">
        <w:rPr>
          <w:sz w:val="28"/>
          <w:szCs w:val="28"/>
          <w:lang w:val="uk-UA"/>
        </w:rPr>
        <w:t>.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61CB8055" w14:textId="08BB65CA" w:rsidR="005D7855" w:rsidRPr="0047588C" w:rsidRDefault="00D125D7" w:rsidP="005D7855">
      <w:pPr>
        <w:tabs>
          <w:tab w:val="left" w:pos="0"/>
        </w:tabs>
        <w:ind w:firstLine="680"/>
        <w:jc w:val="both"/>
        <w:rPr>
          <w:sz w:val="28"/>
          <w:szCs w:val="28"/>
          <w:lang w:val="uk-UA"/>
        </w:rPr>
      </w:pPr>
      <w:r w:rsidRPr="0047588C">
        <w:rPr>
          <w:sz w:val="28"/>
          <w:szCs w:val="28"/>
          <w:lang w:val="uk-UA"/>
        </w:rPr>
        <w:lastRenderedPageBreak/>
        <w:t>2.</w:t>
      </w:r>
      <w:r w:rsidR="0047588C">
        <w:rPr>
          <w:sz w:val="28"/>
          <w:szCs w:val="28"/>
          <w:lang w:val="uk-UA"/>
        </w:rPr>
        <w:t>8</w:t>
      </w:r>
      <w:r w:rsidRPr="0047588C">
        <w:rPr>
          <w:sz w:val="28"/>
          <w:szCs w:val="28"/>
          <w:lang w:val="uk-UA"/>
        </w:rPr>
        <w:t xml:space="preserve">. </w:t>
      </w:r>
      <w:r w:rsidR="005D7855" w:rsidRPr="0047588C">
        <w:rPr>
          <w:sz w:val="28"/>
          <w:szCs w:val="28"/>
          <w:lang w:val="uk-UA"/>
        </w:rPr>
        <w:t>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620C48AE" w14:textId="45268602" w:rsidR="005C12E8" w:rsidRPr="00B26B4C" w:rsidRDefault="005C12E8" w:rsidP="005C12E8">
      <w:pPr>
        <w:ind w:firstLine="720"/>
        <w:jc w:val="both"/>
        <w:rPr>
          <w:color w:val="000000" w:themeColor="text1"/>
          <w:sz w:val="28"/>
          <w:szCs w:val="28"/>
          <w:lang w:val="uk-UA"/>
        </w:rPr>
      </w:pPr>
      <w:r>
        <w:rPr>
          <w:color w:val="000000" w:themeColor="text1"/>
          <w:sz w:val="28"/>
          <w:szCs w:val="28"/>
          <w:lang w:val="uk-UA"/>
        </w:rPr>
        <w:t>3</w:t>
      </w:r>
      <w:r w:rsidRPr="00B26B4C">
        <w:rPr>
          <w:color w:val="000000" w:themeColor="text1"/>
          <w:sz w:val="28"/>
          <w:szCs w:val="28"/>
          <w:lang w:val="uk-UA"/>
        </w:rPr>
        <w:t xml:space="preserve">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w:t>
      </w:r>
      <w:r>
        <w:rPr>
          <w:color w:val="000000" w:themeColor="text1"/>
          <w:sz w:val="28"/>
          <w:szCs w:val="28"/>
          <w:lang w:val="uk-UA"/>
        </w:rPr>
        <w:t>у 2.8 пункту 2</w:t>
      </w:r>
      <w:r w:rsidRPr="00B26B4C">
        <w:rPr>
          <w:color w:val="000000" w:themeColor="text1"/>
          <w:sz w:val="28"/>
          <w:szCs w:val="28"/>
          <w:lang w:val="uk-UA"/>
        </w:rPr>
        <w:t xml:space="preserve"> цього рішення.</w:t>
      </w:r>
    </w:p>
    <w:p w14:paraId="0C4D2C0E" w14:textId="3EABD320" w:rsidR="005C12E8" w:rsidRDefault="005C12E8" w:rsidP="005C12E8">
      <w:pPr>
        <w:ind w:firstLine="720"/>
        <w:jc w:val="both"/>
        <w:rPr>
          <w:color w:val="000000" w:themeColor="text1"/>
          <w:sz w:val="28"/>
          <w:szCs w:val="28"/>
          <w:lang w:val="uk-UA"/>
        </w:rPr>
      </w:pPr>
      <w:r>
        <w:rPr>
          <w:color w:val="000000" w:themeColor="text1"/>
          <w:sz w:val="28"/>
          <w:szCs w:val="28"/>
          <w:lang w:val="uk-UA"/>
        </w:rPr>
        <w:t>4</w:t>
      </w:r>
      <w:r w:rsidRPr="00B26B4C">
        <w:rPr>
          <w:color w:val="000000" w:themeColor="text1"/>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79FDDB2" w14:textId="661FCDE7" w:rsidR="005C12E8" w:rsidRPr="00FB1EF1" w:rsidRDefault="005C12E8" w:rsidP="005C12E8">
      <w:pPr>
        <w:ind w:firstLine="720"/>
        <w:jc w:val="both"/>
        <w:rPr>
          <w:color w:val="000000" w:themeColor="text1"/>
          <w:sz w:val="28"/>
          <w:szCs w:val="28"/>
          <w:lang w:val="uk-UA"/>
        </w:rPr>
      </w:pPr>
      <w:r>
        <w:rPr>
          <w:color w:val="000000" w:themeColor="text1"/>
          <w:sz w:val="28"/>
          <w:szCs w:val="28"/>
          <w:lang w:val="uk-UA"/>
        </w:rPr>
        <w:t>5</w:t>
      </w:r>
      <w:r w:rsidRPr="00FB1EF1">
        <w:rPr>
          <w:color w:val="000000" w:themeColor="text1"/>
          <w:sz w:val="28"/>
          <w:szCs w:val="28"/>
          <w:lang w:val="uk-UA"/>
        </w:rPr>
        <w:t>. Дане рішення набирає чинності з дня доведення його до відома заявника.</w:t>
      </w:r>
    </w:p>
    <w:p w14:paraId="1B08A984" w14:textId="091F2FCC" w:rsidR="005C12E8" w:rsidRDefault="005C12E8" w:rsidP="005C12E8">
      <w:pPr>
        <w:ind w:firstLine="720"/>
        <w:jc w:val="both"/>
        <w:rPr>
          <w:color w:val="000000" w:themeColor="text1"/>
          <w:sz w:val="28"/>
          <w:szCs w:val="28"/>
          <w:lang w:val="uk-UA"/>
        </w:rPr>
      </w:pPr>
      <w:r>
        <w:rPr>
          <w:color w:val="000000" w:themeColor="text1"/>
          <w:sz w:val="28"/>
          <w:szCs w:val="28"/>
          <w:lang w:val="uk-UA"/>
        </w:rPr>
        <w:t>6. Ві</w:t>
      </w:r>
      <w:r w:rsidRPr="00FB1EF1">
        <w:rPr>
          <w:color w:val="000000" w:themeColor="text1"/>
          <w:sz w:val="28"/>
          <w:szCs w:val="28"/>
          <w:lang w:val="uk-UA"/>
        </w:rPr>
        <w:t>дповідальному</w:t>
      </w:r>
      <w:r>
        <w:rPr>
          <w:color w:val="000000" w:themeColor="text1"/>
          <w:sz w:val="28"/>
          <w:szCs w:val="28"/>
          <w:lang w:val="uk-UA"/>
        </w:rPr>
        <w:t xml:space="preserve">   </w:t>
      </w:r>
      <w:r w:rsidRPr="00FB1EF1">
        <w:rPr>
          <w:color w:val="000000" w:themeColor="text1"/>
          <w:sz w:val="28"/>
          <w:szCs w:val="28"/>
          <w:lang w:val="uk-UA"/>
        </w:rPr>
        <w:t xml:space="preserve">структурному </w:t>
      </w:r>
      <w:r>
        <w:rPr>
          <w:color w:val="000000" w:themeColor="text1"/>
          <w:sz w:val="28"/>
          <w:szCs w:val="28"/>
          <w:lang w:val="uk-UA"/>
        </w:rPr>
        <w:t xml:space="preserve">  </w:t>
      </w:r>
      <w:r w:rsidRPr="00FB1EF1">
        <w:rPr>
          <w:color w:val="000000" w:themeColor="text1"/>
          <w:sz w:val="28"/>
          <w:szCs w:val="28"/>
          <w:lang w:val="uk-UA"/>
        </w:rPr>
        <w:t>підрозділу</w:t>
      </w:r>
      <w:r>
        <w:rPr>
          <w:color w:val="000000" w:themeColor="text1"/>
          <w:sz w:val="28"/>
          <w:szCs w:val="28"/>
          <w:lang w:val="uk-UA"/>
        </w:rPr>
        <w:t xml:space="preserve">   </w:t>
      </w:r>
      <w:r w:rsidRPr="00FB1EF1">
        <w:rPr>
          <w:color w:val="000000" w:themeColor="text1"/>
          <w:sz w:val="28"/>
          <w:szCs w:val="28"/>
          <w:lang w:val="uk-UA"/>
        </w:rPr>
        <w:t xml:space="preserve">Київської </w:t>
      </w:r>
      <w:r>
        <w:rPr>
          <w:color w:val="000000" w:themeColor="text1"/>
          <w:sz w:val="28"/>
          <w:szCs w:val="28"/>
          <w:lang w:val="uk-UA"/>
        </w:rPr>
        <w:t xml:space="preserve"> </w:t>
      </w:r>
      <w:r w:rsidRPr="00FB1EF1">
        <w:rPr>
          <w:color w:val="000000" w:themeColor="text1"/>
          <w:sz w:val="28"/>
          <w:szCs w:val="28"/>
          <w:lang w:val="uk-UA"/>
        </w:rPr>
        <w:t>міської</w:t>
      </w:r>
      <w:r>
        <w:rPr>
          <w:color w:val="000000" w:themeColor="text1"/>
          <w:sz w:val="28"/>
          <w:szCs w:val="28"/>
          <w:lang w:val="uk-UA"/>
        </w:rPr>
        <w:t xml:space="preserve">   ради</w:t>
      </w:r>
    </w:p>
    <w:p w14:paraId="365BFB1B" w14:textId="0CBC1F19" w:rsidR="005C12E8" w:rsidRDefault="005C12E8" w:rsidP="005C12E8">
      <w:pPr>
        <w:jc w:val="both"/>
        <w:rPr>
          <w:sz w:val="28"/>
          <w:szCs w:val="28"/>
          <w:lang w:val="uk-UA"/>
        </w:rPr>
      </w:pPr>
      <w:r>
        <w:rPr>
          <w:color w:val="000000" w:themeColor="text1"/>
          <w:sz w:val="28"/>
          <w:szCs w:val="28"/>
          <w:lang w:val="uk-UA"/>
        </w:rPr>
        <w:t xml:space="preserve">забезпечити  </w:t>
      </w:r>
      <w:r w:rsidRPr="009D6583">
        <w:rPr>
          <w:sz w:val="28"/>
          <w:szCs w:val="28"/>
          <w:lang w:val="uk-UA"/>
        </w:rPr>
        <w:t xml:space="preserve">виконання </w:t>
      </w:r>
      <w:r>
        <w:rPr>
          <w:sz w:val="28"/>
          <w:szCs w:val="28"/>
          <w:lang w:val="uk-UA"/>
        </w:rPr>
        <w:t xml:space="preserve">пункту </w:t>
      </w:r>
      <w:r w:rsidR="006E0167">
        <w:rPr>
          <w:sz w:val="28"/>
          <w:szCs w:val="28"/>
          <w:lang w:val="uk-UA"/>
        </w:rPr>
        <w:t>5</w:t>
      </w:r>
      <w:r>
        <w:rPr>
          <w:sz w:val="28"/>
          <w:szCs w:val="28"/>
          <w:lang w:val="uk-UA"/>
        </w:rPr>
        <w:t xml:space="preserve"> </w:t>
      </w:r>
      <w:r w:rsidRPr="009D6583">
        <w:rPr>
          <w:sz w:val="28"/>
          <w:szCs w:val="28"/>
          <w:lang w:val="uk-UA"/>
        </w:rPr>
        <w:t>цього рішення</w:t>
      </w:r>
      <w:r>
        <w:rPr>
          <w:sz w:val="28"/>
          <w:szCs w:val="28"/>
          <w:lang w:val="uk-UA"/>
        </w:rPr>
        <w:t xml:space="preserve"> у порядку, визначеному Законом</w:t>
      </w:r>
    </w:p>
    <w:p w14:paraId="01BCFF99" w14:textId="77777777" w:rsidR="005C12E8" w:rsidRPr="00FB1EF1" w:rsidRDefault="005C12E8" w:rsidP="005C12E8">
      <w:pPr>
        <w:jc w:val="both"/>
        <w:rPr>
          <w:sz w:val="28"/>
          <w:szCs w:val="28"/>
          <w:lang w:val="uk-UA"/>
        </w:rPr>
      </w:pPr>
      <w:r>
        <w:rPr>
          <w:sz w:val="28"/>
          <w:szCs w:val="28"/>
          <w:lang w:val="uk-UA"/>
        </w:rPr>
        <w:t xml:space="preserve">України  </w:t>
      </w:r>
      <w:r w:rsidRPr="00FB1EF1">
        <w:rPr>
          <w:sz w:val="28"/>
          <w:szCs w:val="28"/>
          <w:lang w:val="uk-UA"/>
        </w:rPr>
        <w:t>«Про адміністративну процедуру».</w:t>
      </w:r>
    </w:p>
    <w:p w14:paraId="4AA63A51" w14:textId="299DEC6B" w:rsidR="005C12E8" w:rsidRDefault="005C12E8" w:rsidP="005C12E8">
      <w:pPr>
        <w:ind w:firstLine="709"/>
        <w:jc w:val="both"/>
        <w:rPr>
          <w:color w:val="000000" w:themeColor="text1"/>
          <w:sz w:val="28"/>
          <w:szCs w:val="28"/>
          <w:lang w:val="uk-UA"/>
        </w:rPr>
      </w:pPr>
      <w:r>
        <w:rPr>
          <w:color w:val="000000" w:themeColor="text1"/>
          <w:sz w:val="28"/>
          <w:szCs w:val="28"/>
          <w:lang w:val="uk-UA"/>
        </w:rPr>
        <w:t xml:space="preserve">7. </w:t>
      </w:r>
      <w:r w:rsidRPr="007A5859">
        <w:rPr>
          <w:color w:val="000000" w:themeColor="text1"/>
          <w:sz w:val="28"/>
          <w:szCs w:val="28"/>
          <w:lang w:val="uk-UA"/>
        </w:rPr>
        <w:t xml:space="preserve">Дане рішення втрачає чинність через дванадцять місяців з </w:t>
      </w:r>
      <w:r w:rsidRPr="00542A99">
        <w:rPr>
          <w:color w:val="000000" w:themeColor="text1"/>
          <w:sz w:val="28"/>
          <w:szCs w:val="28"/>
          <w:lang w:val="uk-UA"/>
        </w:rPr>
        <w:t>дня доведення його до відома заявника</w:t>
      </w:r>
      <w:r w:rsidRPr="007A5859">
        <w:rPr>
          <w:color w:val="000000" w:themeColor="text1"/>
          <w:sz w:val="28"/>
          <w:szCs w:val="28"/>
          <w:lang w:val="uk-UA"/>
        </w:rPr>
        <w:t xml:space="preserve">, у разі якщо протягом цього строку не укладений </w:t>
      </w:r>
      <w:r>
        <w:rPr>
          <w:color w:val="000000" w:themeColor="text1"/>
          <w:sz w:val="28"/>
          <w:szCs w:val="28"/>
          <w:lang w:val="uk-UA"/>
        </w:rPr>
        <w:t xml:space="preserve"> </w:t>
      </w:r>
      <w:r w:rsidRPr="007A5859">
        <w:rPr>
          <w:color w:val="000000" w:themeColor="text1"/>
          <w:sz w:val="28"/>
          <w:szCs w:val="28"/>
          <w:lang w:val="uk-UA"/>
        </w:rPr>
        <w:t>відповідний договір оренди земельної ділянки.</w:t>
      </w:r>
    </w:p>
    <w:p w14:paraId="661815EF" w14:textId="2633FFA9" w:rsidR="005C12E8" w:rsidRPr="00A3486F" w:rsidRDefault="005C12E8" w:rsidP="005C12E8">
      <w:pPr>
        <w:ind w:firstLine="709"/>
        <w:jc w:val="both"/>
        <w:rPr>
          <w:color w:val="000000" w:themeColor="text1"/>
          <w:sz w:val="28"/>
          <w:szCs w:val="28"/>
          <w:lang w:val="uk-UA"/>
        </w:rPr>
      </w:pPr>
      <w:r>
        <w:rPr>
          <w:color w:val="000000" w:themeColor="text1"/>
          <w:sz w:val="28"/>
          <w:szCs w:val="28"/>
          <w:lang w:val="uk-UA"/>
        </w:rPr>
        <w:t>8</w:t>
      </w:r>
      <w:r w:rsidRPr="00A3486F">
        <w:rPr>
          <w:color w:val="000000" w:themeColor="text1"/>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50E60DE" w14:textId="77777777" w:rsidR="005C12E8" w:rsidRPr="00105124" w:rsidRDefault="005C12E8" w:rsidP="005C12E8">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5C12E8" w14:paraId="550C2F4D" w14:textId="77777777" w:rsidTr="00C74344">
        <w:tc>
          <w:tcPr>
            <w:tcW w:w="4927" w:type="dxa"/>
          </w:tcPr>
          <w:p w14:paraId="53A705D4" w14:textId="77777777" w:rsidR="005C12E8" w:rsidRDefault="005C12E8" w:rsidP="00C74344">
            <w:pPr>
              <w:jc w:val="both"/>
              <w:rPr>
                <w:sz w:val="28"/>
                <w:szCs w:val="28"/>
                <w:lang w:val="uk-UA"/>
              </w:rPr>
            </w:pPr>
            <w:r>
              <w:rPr>
                <w:sz w:val="28"/>
                <w:szCs w:val="28"/>
                <w:lang w:val="uk-UA"/>
              </w:rPr>
              <w:t>Київський міський голова</w:t>
            </w:r>
          </w:p>
        </w:tc>
        <w:tc>
          <w:tcPr>
            <w:tcW w:w="4927" w:type="dxa"/>
          </w:tcPr>
          <w:p w14:paraId="49978668" w14:textId="77777777" w:rsidR="005C12E8" w:rsidRDefault="005C12E8" w:rsidP="00C74344">
            <w:pPr>
              <w:jc w:val="right"/>
              <w:rPr>
                <w:sz w:val="28"/>
                <w:szCs w:val="28"/>
                <w:lang w:val="uk-UA"/>
              </w:rPr>
            </w:pPr>
            <w:r>
              <w:rPr>
                <w:sz w:val="28"/>
                <w:szCs w:val="28"/>
                <w:lang w:val="en-US"/>
              </w:rPr>
              <w:t>Віталій КЛИЧКО</w:t>
            </w:r>
          </w:p>
        </w:tc>
      </w:tr>
    </w:tbl>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62565F93" w14:textId="0DAAC4AF" w:rsidR="00111BB8" w:rsidRPr="00CB7BE4" w:rsidRDefault="00FA6448" w:rsidP="00111BB8">
            <w:pPr>
              <w:spacing w:line="256" w:lineRule="auto"/>
              <w:ind w:left="397" w:hanging="397"/>
              <w:outlineLvl w:val="0"/>
              <w:rPr>
                <w:sz w:val="28"/>
                <w:szCs w:val="28"/>
                <w:lang w:val="uk-UA" w:eastAsia="en-US"/>
              </w:rPr>
            </w:pPr>
            <w:r>
              <w:rPr>
                <w:color w:val="000000"/>
                <w:sz w:val="28"/>
                <w:szCs w:val="28"/>
                <w:lang w:val="uk-UA" w:eastAsia="uk-UA"/>
              </w:rPr>
              <w:t>Н</w:t>
            </w:r>
            <w:r w:rsidR="00111BB8" w:rsidRPr="00CB7BE4">
              <w:rPr>
                <w:sz w:val="28"/>
                <w:szCs w:val="28"/>
                <w:lang w:val="uk-UA" w:eastAsia="en-US"/>
              </w:rPr>
              <w:t xml:space="preserve">ачальник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142"/>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1298853C" w14:textId="77777777" w:rsidR="00AF790C" w:rsidRDefault="00AF790C" w:rsidP="00692C91">
            <w:pPr>
              <w:jc w:val="both"/>
              <w:rPr>
                <w:color w:val="000000"/>
                <w:sz w:val="28"/>
                <w:szCs w:val="28"/>
                <w:lang w:val="uk-UA" w:eastAsia="uk-UA"/>
              </w:rPr>
            </w:pPr>
          </w:p>
          <w:p w14:paraId="30FF17D4" w14:textId="6E501DEA" w:rsidR="00AF790C" w:rsidRDefault="00AF790C" w:rsidP="00692C91">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6A16BE08" w14:textId="77777777" w:rsidR="00AF790C" w:rsidRDefault="00AF790C" w:rsidP="00AF790C">
            <w:pPr>
              <w:jc w:val="right"/>
              <w:rPr>
                <w:rStyle w:val="af0"/>
                <w:b w:val="0"/>
                <w:sz w:val="28"/>
                <w:szCs w:val="28"/>
              </w:rPr>
            </w:pPr>
          </w:p>
          <w:p w14:paraId="4541F163" w14:textId="60F31FC5" w:rsidR="00AF790C" w:rsidRDefault="00AF790C" w:rsidP="00AF790C">
            <w:pPr>
              <w:jc w:val="right"/>
              <w:rPr>
                <w:color w:val="000000"/>
                <w:sz w:val="28"/>
                <w:szCs w:val="28"/>
                <w:lang w:val="uk-UA" w:eastAsia="uk-UA"/>
              </w:rPr>
            </w:pPr>
            <w:r>
              <w:rPr>
                <w:rStyle w:val="af0"/>
                <w:b w:val="0"/>
                <w:sz w:val="28"/>
                <w:szCs w:val="28"/>
              </w:rPr>
              <w:t>Юрій ФЕДОРЕНКО</w:t>
            </w: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73BC30FC" w:rsidR="00E75718" w:rsidRPr="008119F4" w:rsidRDefault="008119F4" w:rsidP="004235ED">
      <w:pPr>
        <w:rPr>
          <w:color w:val="000000"/>
          <w:sz w:val="28"/>
          <w:szCs w:val="28"/>
          <w:lang w:val="en-US" w:eastAsia="uk-UA"/>
        </w:rPr>
      </w:pPr>
      <w:bookmarkStart w:id="0" w:name="_GoBack"/>
      <w:bookmarkEnd w:id="0"/>
      <w:r>
        <w:rPr>
          <w:color w:val="000000"/>
          <w:sz w:val="28"/>
          <w:szCs w:val="28"/>
          <w:lang w:val="en-US" w:eastAsia="uk-UA"/>
        </w:rPr>
        <w:t xml:space="preserve"> </w:t>
      </w: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990182" w14:textId="77777777" w:rsidR="00745DCC" w:rsidRDefault="00745DCC">
      <w:r>
        <w:separator/>
      </w:r>
    </w:p>
  </w:endnote>
  <w:endnote w:type="continuationSeparator" w:id="0">
    <w:p w14:paraId="51446EB5" w14:textId="77777777" w:rsidR="00745DCC" w:rsidRDefault="00745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64CA35" w14:textId="77777777" w:rsidR="00745DCC" w:rsidRDefault="00745DCC">
      <w:r>
        <w:separator/>
      </w:r>
    </w:p>
  </w:footnote>
  <w:footnote w:type="continuationSeparator" w:id="0">
    <w:p w14:paraId="5E60EAC3" w14:textId="77777777" w:rsidR="00745DCC" w:rsidRDefault="00745DC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2644"/>
    <w:rsid w:val="00055F48"/>
    <w:rsid w:val="00075A92"/>
    <w:rsid w:val="00084199"/>
    <w:rsid w:val="00090E5F"/>
    <w:rsid w:val="0009503E"/>
    <w:rsid w:val="00097418"/>
    <w:rsid w:val="000A4432"/>
    <w:rsid w:val="000A6D16"/>
    <w:rsid w:val="000A74AC"/>
    <w:rsid w:val="000B2796"/>
    <w:rsid w:val="000C6C95"/>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607D"/>
    <w:rsid w:val="001E567C"/>
    <w:rsid w:val="001E6DB3"/>
    <w:rsid w:val="001E7D81"/>
    <w:rsid w:val="001E7DB1"/>
    <w:rsid w:val="001F71C9"/>
    <w:rsid w:val="0020750A"/>
    <w:rsid w:val="00214889"/>
    <w:rsid w:val="00216B15"/>
    <w:rsid w:val="0021793F"/>
    <w:rsid w:val="002227F6"/>
    <w:rsid w:val="00231424"/>
    <w:rsid w:val="00242576"/>
    <w:rsid w:val="00243CCB"/>
    <w:rsid w:val="00254B0E"/>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33121"/>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235ED"/>
    <w:rsid w:val="0044042A"/>
    <w:rsid w:val="004436CC"/>
    <w:rsid w:val="00443804"/>
    <w:rsid w:val="00444B8D"/>
    <w:rsid w:val="0045396D"/>
    <w:rsid w:val="00462837"/>
    <w:rsid w:val="00465AE4"/>
    <w:rsid w:val="0047588C"/>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C12E8"/>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0167"/>
    <w:rsid w:val="006E144B"/>
    <w:rsid w:val="006F0642"/>
    <w:rsid w:val="00713D9D"/>
    <w:rsid w:val="00742CA7"/>
    <w:rsid w:val="00745DCC"/>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1AA"/>
    <w:rsid w:val="00B302F2"/>
    <w:rsid w:val="00B337D5"/>
    <w:rsid w:val="00B41C2D"/>
    <w:rsid w:val="00B4359B"/>
    <w:rsid w:val="00B43A7D"/>
    <w:rsid w:val="00B46671"/>
    <w:rsid w:val="00B51395"/>
    <w:rsid w:val="00B52895"/>
    <w:rsid w:val="00B55B75"/>
    <w:rsid w:val="00B563DC"/>
    <w:rsid w:val="00B63A73"/>
    <w:rsid w:val="00B646B7"/>
    <w:rsid w:val="00B7319B"/>
    <w:rsid w:val="00B7537B"/>
    <w:rsid w:val="00B75556"/>
    <w:rsid w:val="00B768DA"/>
    <w:rsid w:val="00BA0205"/>
    <w:rsid w:val="00BA4FD1"/>
    <w:rsid w:val="00BB0475"/>
    <w:rsid w:val="00BB24AD"/>
    <w:rsid w:val="00BB446F"/>
    <w:rsid w:val="00BC015C"/>
    <w:rsid w:val="00BD069B"/>
    <w:rsid w:val="00BF10CE"/>
    <w:rsid w:val="00BF4FF4"/>
    <w:rsid w:val="00C05DE7"/>
    <w:rsid w:val="00C14199"/>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23407"/>
    <w:rsid w:val="00D31675"/>
    <w:rsid w:val="00D45023"/>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0437"/>
    <w:rsid w:val="00F1171D"/>
    <w:rsid w:val="00F12AFA"/>
    <w:rsid w:val="00F14557"/>
    <w:rsid w:val="00F14B78"/>
    <w:rsid w:val="00F1514F"/>
    <w:rsid w:val="00F1651F"/>
    <w:rsid w:val="00F17280"/>
    <w:rsid w:val="00F2014A"/>
    <w:rsid w:val="00F22BE9"/>
    <w:rsid w:val="00F27D18"/>
    <w:rsid w:val="00F34633"/>
    <w:rsid w:val="00F370C9"/>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B7C4D"/>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919</Words>
  <Characters>5240</Characters>
  <Application>Microsoft Office Word</Application>
  <DocSecurity>0</DocSecurity>
  <Lines>43</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6147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lastModifiedBy>user.kmr</cp:lastModifiedBy>
  <cp:revision>17</cp:revision>
  <cp:lastPrinted>2024-01-11T09:52:00Z</cp:lastPrinted>
  <dcterms:created xsi:type="dcterms:W3CDTF">2023-12-20T13:48:00Z</dcterms:created>
  <dcterms:modified xsi:type="dcterms:W3CDTF">2024-01-22T08:07:00Z</dcterms:modified>
</cp:coreProperties>
</file>