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200DD283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552244617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552244617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</w:tblGrid>
      <w:tr w:rsidR="00DE4A20" w:rsidRPr="00F428F4" w14:paraId="39883B9B" w14:textId="77777777" w:rsidTr="00F428F4">
        <w:trPr>
          <w:trHeight w:val="2500"/>
        </w:trPr>
        <w:tc>
          <w:tcPr>
            <w:tcW w:w="5778" w:type="dxa"/>
            <w:hideMark/>
          </w:tcPr>
          <w:p w14:paraId="0B182D23" w14:textId="6E7894B4" w:rsidR="00F428F4" w:rsidRPr="00DE4A20" w:rsidRDefault="00F428F4" w:rsidP="00F428F4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 xml:space="preserve">Про надання КИЇВСЬКОМУ  КОМУНАЛЬНОМУ ОБ’ЄДНАННЮ ЗЕЛЕНОГО БУДІВНИЦТВА ТА ЕКСПЛУАТАЦІЇ ЗЕЛЕНИХ НАСАДЖЕНЬ МІСТА «КИЇВЗЕЛЕНБУД» земельної ділянки в </w:t>
            </w:r>
            <w:r w:rsidRPr="00F428F4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 xml:space="preserve">для створення, утримання та експлуатації зелених насаджень загального користування  </w:t>
            </w:r>
            <w:r>
              <w:rPr>
                <w:b/>
                <w:color w:val="000000" w:themeColor="text1"/>
                <w:sz w:val="28"/>
                <w:szCs w:val="28"/>
              </w:rPr>
              <w:t>на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 xml:space="preserve"> вул. Оболонській, 12 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Подільському</w:t>
            </w:r>
            <w:r>
              <w:rPr>
                <w:b/>
                <w:color w:val="000000" w:themeColor="text1"/>
                <w:sz w:val="28"/>
              </w:rPr>
              <w:t xml:space="preserve"> </w:t>
            </w:r>
            <w:r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F428F4">
        <w:rPr>
          <w:color w:val="000000" w:themeColor="text1"/>
          <w:lang w:val="uk-UA"/>
        </w:rPr>
        <w:t>Розглянувши заяву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від 15 серпня 2025 року                     № 64125-009948329-031-03, керуючись статтями 9, 79</w:t>
      </w:r>
      <w:r w:rsidRPr="00F428F4">
        <w:rPr>
          <w:color w:val="000000" w:themeColor="text1"/>
          <w:vertAlign w:val="superscript"/>
          <w:lang w:val="uk-UA"/>
        </w:rPr>
        <w:t>1</w:t>
      </w:r>
      <w:r w:rsidRPr="00F428F4">
        <w:rPr>
          <w:color w:val="000000" w:themeColor="text1"/>
          <w:lang w:val="uk-UA"/>
        </w:rPr>
        <w:t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73BCC851" w14:textId="2646B326" w:rsidR="00F428F4" w:rsidRDefault="00E1355C" w:rsidP="00F428F4">
      <w:pPr>
        <w:ind w:firstLine="720"/>
        <w:jc w:val="both"/>
        <w:rPr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F428F4">
        <w:rPr>
          <w:color w:val="000000" w:themeColor="text1"/>
          <w:sz w:val="28"/>
          <w:szCs w:val="28"/>
          <w:lang w:val="uk-UA"/>
        </w:rPr>
        <w:t xml:space="preserve">Надати КИЇВСЬКОМУ КОМУНАЛЬНОМУ ОБ’ЄДНАННЮ ЗЕЛЕНОГО БУДІВНИЦТВА ТА ЕКСПЛУАТАЦІЇ ЗЕЛЕНИХ НАСАДЖЕНЬ МІСТА «КИЇВЗЕЛЕНБУД», за умови виконання пункту 2 цього рішення, у </w:t>
      </w:r>
      <w:r w:rsidR="00F428F4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F428F4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428F4" w:rsidRPr="00F428F4">
        <w:rPr>
          <w:iCs/>
          <w:color w:val="000000" w:themeColor="text1"/>
          <w:sz w:val="28"/>
          <w:szCs w:val="28"/>
          <w:lang w:val="uk-UA" w:eastAsia="uk-UA"/>
        </w:rPr>
        <w:t>0,1953</w:t>
      </w:r>
      <w:r w:rsidR="00F428F4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428F4" w:rsidRPr="00DE4A20">
        <w:rPr>
          <w:color w:val="000000" w:themeColor="text1"/>
          <w:lang w:val="uk-UA"/>
        </w:rPr>
        <w:t xml:space="preserve"> </w:t>
      </w:r>
      <w:r w:rsidR="00F428F4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428F4" w:rsidRPr="00F428F4">
        <w:rPr>
          <w:iCs/>
          <w:color w:val="000000" w:themeColor="text1"/>
          <w:sz w:val="28"/>
          <w:szCs w:val="28"/>
          <w:lang w:val="uk-UA" w:eastAsia="uk-UA"/>
        </w:rPr>
        <w:t>8000000000:85:337:0013</w:t>
      </w:r>
      <w:r w:rsidR="00F428F4">
        <w:rPr>
          <w:sz w:val="28"/>
          <w:szCs w:val="28"/>
          <w:lang w:val="uk-UA"/>
        </w:rPr>
        <w:t xml:space="preserve">) </w:t>
      </w:r>
      <w:r w:rsidR="00F428F4" w:rsidRPr="00F428F4">
        <w:rPr>
          <w:iCs/>
          <w:color w:val="000000" w:themeColor="text1"/>
          <w:sz w:val="28"/>
          <w:szCs w:val="28"/>
          <w:lang w:val="uk-UA"/>
        </w:rPr>
        <w:t xml:space="preserve">для створення, утримання та експлуатації зелених </w:t>
      </w:r>
      <w:r w:rsidR="00F428F4" w:rsidRPr="00F428F4">
        <w:rPr>
          <w:iCs/>
          <w:color w:val="000000" w:themeColor="text1"/>
          <w:sz w:val="28"/>
          <w:szCs w:val="28"/>
          <w:lang w:val="uk-UA"/>
        </w:rPr>
        <w:lastRenderedPageBreak/>
        <w:t>насаджень загального користування</w:t>
      </w:r>
      <w:r w:rsidR="00F428F4">
        <w:rPr>
          <w:sz w:val="28"/>
          <w:szCs w:val="28"/>
          <w:lang w:val="uk-UA"/>
        </w:rPr>
        <w:t xml:space="preserve"> (</w:t>
      </w:r>
      <w:r w:rsidR="00F428F4">
        <w:rPr>
          <w:color w:val="000000" w:themeColor="text1"/>
          <w:sz w:val="28"/>
          <w:szCs w:val="28"/>
          <w:lang w:val="uk-UA"/>
        </w:rPr>
        <w:t xml:space="preserve">код виду цільового призначення </w:t>
      </w:r>
      <w:r w:rsidR="00F428F4">
        <w:rPr>
          <w:sz w:val="28"/>
          <w:szCs w:val="28"/>
          <w:lang w:val="uk-UA"/>
        </w:rPr>
        <w:t xml:space="preserve">– </w:t>
      </w:r>
      <w:r w:rsidR="00F428F4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F428F4">
        <w:rPr>
          <w:sz w:val="28"/>
          <w:szCs w:val="28"/>
          <w:lang w:val="uk-UA"/>
        </w:rPr>
        <w:t xml:space="preserve">) на вул. Оболонській, 11 у Подільському районі міста Києва із земель комунальної власності територіальної громади міста Києва (категорія земель – землі рекреаційного призначення), </w:t>
      </w:r>
      <w:r w:rsidR="00F428F4">
        <w:rPr>
          <w:color w:val="000000" w:themeColor="text1"/>
          <w:sz w:val="28"/>
          <w:szCs w:val="28"/>
          <w:lang w:val="uk-UA"/>
        </w:rPr>
        <w:t xml:space="preserve">заява ДЦ  від </w:t>
      </w:r>
      <w:r w:rsidR="00F428F4" w:rsidRPr="00E13205">
        <w:rPr>
          <w:color w:val="000000" w:themeColor="text1"/>
          <w:sz w:val="28"/>
          <w:szCs w:val="28"/>
          <w:lang w:val="uk-UA"/>
        </w:rPr>
        <w:t xml:space="preserve">15 серпня 2025 </w:t>
      </w:r>
      <w:r w:rsidR="00F428F4">
        <w:rPr>
          <w:color w:val="000000" w:themeColor="text1"/>
          <w:sz w:val="28"/>
          <w:szCs w:val="28"/>
          <w:lang w:val="uk-UA"/>
        </w:rPr>
        <w:t xml:space="preserve">року </w:t>
      </w:r>
      <w:r w:rsidR="00F428F4" w:rsidRPr="00E13205">
        <w:rPr>
          <w:color w:val="000000" w:themeColor="text1"/>
          <w:sz w:val="28"/>
          <w:szCs w:val="28"/>
          <w:lang w:val="uk-UA"/>
        </w:rPr>
        <w:t xml:space="preserve">№ 64125-009948329-031-03, справа № </w:t>
      </w:r>
      <w:r w:rsidR="00F428F4" w:rsidRPr="00E13205">
        <w:rPr>
          <w:b/>
          <w:color w:val="000000" w:themeColor="text1"/>
          <w:sz w:val="28"/>
          <w:szCs w:val="28"/>
          <w:lang w:val="uk-UA"/>
        </w:rPr>
        <w:t>552244617</w:t>
      </w:r>
      <w:r w:rsidR="00F428F4">
        <w:rPr>
          <w:color w:val="000000" w:themeColor="text1"/>
          <w:sz w:val="28"/>
          <w:szCs w:val="28"/>
          <w:lang w:val="uk-UA"/>
        </w:rPr>
        <w:t>.</w:t>
      </w:r>
    </w:p>
    <w:p w14:paraId="2C5DB4ED" w14:textId="77777777" w:rsidR="00F428F4" w:rsidRDefault="00F428F4" w:rsidP="00F428F4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2. КИЇВСЬКОМУ КОМУНАЛЬНОМУ ОБ’ЄДНАННЮ ЗЕЛЕНОГО БУДІВНИЦТВА ТА ЕКСПЛУАТАЦІЇ ЗЕЛЕНИХ НАСАДЖЕНЬ МІСТА «КИЇВЗЕЛЕНБУД»:</w:t>
      </w:r>
    </w:p>
    <w:p w14:paraId="21F2B859" w14:textId="77777777" w:rsidR="00F428F4" w:rsidRDefault="00F428F4" w:rsidP="00F428F4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2.1.</w:t>
      </w:r>
      <w:r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України.</w:t>
      </w:r>
    </w:p>
    <w:p w14:paraId="7796F669" w14:textId="77777777" w:rsidR="00F428F4" w:rsidRDefault="00F428F4" w:rsidP="00F428F4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2.2.</w:t>
      </w:r>
      <w:r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7578104E" w14:textId="77777777" w:rsidR="00F428F4" w:rsidRDefault="00F428F4" w:rsidP="00F428F4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2.3.</w:t>
      </w:r>
      <w:r>
        <w:rPr>
          <w:color w:val="000000" w:themeColor="text1"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Забезпечити вільний проїзд та прохід до суміжних землекористувачів та вільний доступ для прокладання нових, ремонту та експлуатації існуючих інженерних мереж і споруд, що знаходяться в межах земельної ділянки</w:t>
      </w:r>
      <w:r>
        <w:rPr>
          <w:color w:val="000000" w:themeColor="text1"/>
          <w:sz w:val="28"/>
          <w:szCs w:val="28"/>
          <w:lang w:val="uk-UA"/>
        </w:rPr>
        <w:t>.</w:t>
      </w:r>
    </w:p>
    <w:p w14:paraId="1A166B69" w14:textId="77777777" w:rsidR="00F428F4" w:rsidRDefault="00F428F4" w:rsidP="00F428F4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2.4.</w:t>
      </w:r>
      <w:r>
        <w:rPr>
          <w:color w:val="000000" w:themeColor="text1"/>
          <w:sz w:val="28"/>
          <w:szCs w:val="28"/>
          <w:lang w:val="uk-UA"/>
        </w:rPr>
        <w:tab/>
        <w:t>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22FD9F02" w14:textId="403D5BDC" w:rsidR="00F428F4" w:rsidRPr="00F428F4" w:rsidRDefault="00F428F4" w:rsidP="00F428F4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highlight w:val="yellow"/>
          <w:lang w:val="uk-UA"/>
        </w:rPr>
      </w:pPr>
      <w:r w:rsidRPr="00F428F4">
        <w:rPr>
          <w:sz w:val="28"/>
          <w:szCs w:val="28"/>
          <w:lang w:val="uk-UA"/>
        </w:rPr>
        <w:t xml:space="preserve">2.5. Дотримуватись </w:t>
      </w:r>
      <w:r>
        <w:rPr>
          <w:sz w:val="28"/>
          <w:szCs w:val="28"/>
          <w:lang w:val="uk-UA"/>
        </w:rPr>
        <w:t xml:space="preserve">вимог Закону України «Про охорону культурної </w:t>
      </w:r>
      <w:r w:rsidRPr="00F428F4">
        <w:rPr>
          <w:sz w:val="28"/>
          <w:szCs w:val="28"/>
          <w:lang w:val="uk-UA"/>
        </w:rPr>
        <w:t>спадщини».</w:t>
      </w:r>
    </w:p>
    <w:p w14:paraId="76C9D781" w14:textId="77777777" w:rsidR="00F428F4" w:rsidRDefault="00F428F4" w:rsidP="00F428F4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385D7084" w14:textId="77777777" w:rsidR="00F428F4" w:rsidRDefault="00F428F4" w:rsidP="00F428F4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73B24D25" w:rsidR="00C30241" w:rsidRDefault="00F428F4" w:rsidP="00F428F4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F428F4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F428F4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F428F4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F428F4" w:rsidRPr="00D41C73" w14:paraId="3C620780" w14:textId="77777777" w:rsidTr="002113E2">
        <w:tc>
          <w:tcPr>
            <w:tcW w:w="5920" w:type="dxa"/>
          </w:tcPr>
          <w:p w14:paraId="1DC572EB" w14:textId="77777777" w:rsidR="00F428F4" w:rsidRPr="00D41C73" w:rsidRDefault="00F428F4" w:rsidP="002113E2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3AD65632" w14:textId="77777777" w:rsidR="00F428F4" w:rsidRPr="00D41C73" w:rsidRDefault="00F428F4" w:rsidP="002113E2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r w:rsidRPr="00D41C73">
              <w:rPr>
                <w:sz w:val="28"/>
                <w:szCs w:val="28"/>
                <w:lang w:val="uk-UA" w:eastAsia="uk-UA"/>
              </w:rPr>
              <w:t>містопланування</w:t>
            </w:r>
          </w:p>
          <w:p w14:paraId="4BB5982D" w14:textId="77777777" w:rsidR="00F428F4" w:rsidRPr="00D41C73" w:rsidRDefault="00F428F4" w:rsidP="002113E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109BD24A" w14:textId="77777777" w:rsidR="00F428F4" w:rsidRPr="00D41C73" w:rsidRDefault="00F428F4" w:rsidP="002113E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44DF0F7D" w14:textId="77777777" w:rsidR="00F428F4" w:rsidRPr="00D41C73" w:rsidRDefault="00F428F4" w:rsidP="002113E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F428F4" w:rsidRPr="00D41C73" w14:paraId="464E42D3" w14:textId="77777777" w:rsidTr="002113E2">
        <w:tc>
          <w:tcPr>
            <w:tcW w:w="5920" w:type="dxa"/>
            <w:hideMark/>
          </w:tcPr>
          <w:p w14:paraId="17C69238" w14:textId="77777777" w:rsidR="00F428F4" w:rsidRPr="00D41C73" w:rsidRDefault="00F428F4" w:rsidP="002113E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  <w:hideMark/>
          </w:tcPr>
          <w:p w14:paraId="37E42438" w14:textId="77777777" w:rsidR="00F428F4" w:rsidRPr="00D41C73" w:rsidRDefault="00F428F4" w:rsidP="002113E2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F428F4" w:rsidRPr="00D41C73" w14:paraId="0E06238B" w14:textId="77777777" w:rsidTr="002113E2">
        <w:tc>
          <w:tcPr>
            <w:tcW w:w="5920" w:type="dxa"/>
          </w:tcPr>
          <w:p w14:paraId="43666142" w14:textId="77777777" w:rsidR="00F428F4" w:rsidRPr="00D41C73" w:rsidRDefault="00F428F4" w:rsidP="002113E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9ADFB31" w14:textId="77777777" w:rsidR="00F428F4" w:rsidRPr="00D41C73" w:rsidRDefault="00F428F4" w:rsidP="002113E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328A54F4" w14:textId="77777777" w:rsidR="00F428F4" w:rsidRPr="00D41C73" w:rsidRDefault="00F428F4" w:rsidP="002113E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FE9D96C" w14:textId="77777777" w:rsidR="00F428F4" w:rsidRPr="00D41C73" w:rsidRDefault="00F428F4" w:rsidP="002113E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4946FAB2" w14:textId="77777777" w:rsidR="00F428F4" w:rsidRPr="00D41C73" w:rsidRDefault="00F428F4" w:rsidP="002113E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30C5F3F" w14:textId="77777777" w:rsidR="00F428F4" w:rsidRPr="00D41C73" w:rsidRDefault="00F428F4" w:rsidP="002113E2">
            <w:pPr>
              <w:tabs>
                <w:tab w:val="left" w:pos="6379"/>
              </w:tabs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4CAED2E5" w14:textId="77777777" w:rsidR="00F428F4" w:rsidRPr="00D41C73" w:rsidRDefault="00F428F4" w:rsidP="002113E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69DD8151" w14:textId="77777777" w:rsidR="00F428F4" w:rsidRPr="00D41C73" w:rsidRDefault="00F428F4" w:rsidP="002113E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1B6F05E" w14:textId="77777777" w:rsidR="00F428F4" w:rsidRPr="00D41C73" w:rsidRDefault="00F428F4" w:rsidP="002113E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12302E3A" w14:textId="77777777" w:rsidR="00F428F4" w:rsidRPr="00D41C73" w:rsidRDefault="00F428F4" w:rsidP="002113E2">
            <w:pPr>
              <w:jc w:val="right"/>
              <w:rPr>
                <w:rStyle w:val="af0"/>
                <w:b w:val="0"/>
              </w:rPr>
            </w:pPr>
          </w:p>
          <w:p w14:paraId="5D6A2615" w14:textId="77777777" w:rsidR="00F428F4" w:rsidRPr="00D41C73" w:rsidRDefault="00F428F4" w:rsidP="002113E2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4C43EA9D" w14:textId="77777777" w:rsidR="00F428F4" w:rsidRPr="00D41C73" w:rsidRDefault="00F428F4" w:rsidP="002113E2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648C73F5" w14:textId="77777777" w:rsidR="00F428F4" w:rsidRPr="00D41C73" w:rsidRDefault="00F428F4" w:rsidP="002113E2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  <w:r w:rsidRPr="00D41C73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  <w:p w14:paraId="7B495F8F" w14:textId="77777777" w:rsidR="00F428F4" w:rsidRPr="00D41C73" w:rsidRDefault="00F428F4" w:rsidP="002113E2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48E3DDD2" w14:textId="77777777" w:rsidR="00F428F4" w:rsidRPr="00D41C73" w:rsidRDefault="00F428F4" w:rsidP="002113E2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68C19847" w14:textId="77777777" w:rsidR="00F428F4" w:rsidRPr="00D41C73" w:rsidRDefault="00F428F4" w:rsidP="002113E2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65FBD793" w14:textId="77777777" w:rsidR="00F428F4" w:rsidRPr="00D41C73" w:rsidRDefault="00F428F4" w:rsidP="002113E2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0989FEF1" w14:textId="77777777" w:rsidR="00F428F4" w:rsidRPr="00D41C73" w:rsidRDefault="00F428F4" w:rsidP="002113E2">
            <w:pPr>
              <w:jc w:val="right"/>
              <w:rPr>
                <w:color w:val="000000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1F58785A" w:rsidR="00E75718" w:rsidRPr="008119F4" w:rsidRDefault="00BD1254" w:rsidP="00BD1254">
      <w:pPr>
        <w:rPr>
          <w:color w:val="000000"/>
          <w:sz w:val="28"/>
          <w:szCs w:val="28"/>
          <w:lang w:val="en-US" w:eastAsia="uk-UA"/>
        </w:rPr>
      </w:pPr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B03B7" w14:textId="77777777" w:rsidR="00203BCB" w:rsidRDefault="00203BCB">
      <w:r>
        <w:separator/>
      </w:r>
    </w:p>
  </w:endnote>
  <w:endnote w:type="continuationSeparator" w:id="0">
    <w:p w14:paraId="629E1F9A" w14:textId="77777777" w:rsidR="00203BCB" w:rsidRDefault="00203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8F54C" w14:textId="77777777" w:rsidR="00203BCB" w:rsidRDefault="00203BCB">
      <w:r>
        <w:separator/>
      </w:r>
    </w:p>
  </w:footnote>
  <w:footnote w:type="continuationSeparator" w:id="0">
    <w:p w14:paraId="41AD82D7" w14:textId="77777777" w:rsidR="00203BCB" w:rsidRDefault="00203B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72973602">
    <w:abstractNumId w:val="10"/>
  </w:num>
  <w:num w:numId="2" w16cid:durableId="998844322">
    <w:abstractNumId w:val="6"/>
  </w:num>
  <w:num w:numId="3" w16cid:durableId="2064056460">
    <w:abstractNumId w:val="9"/>
  </w:num>
  <w:num w:numId="4" w16cid:durableId="1677876043">
    <w:abstractNumId w:val="0"/>
  </w:num>
  <w:num w:numId="5" w16cid:durableId="1986201609">
    <w:abstractNumId w:val="8"/>
  </w:num>
  <w:num w:numId="6" w16cid:durableId="679623619">
    <w:abstractNumId w:val="4"/>
  </w:num>
  <w:num w:numId="7" w16cid:durableId="1861431478">
    <w:abstractNumId w:val="5"/>
  </w:num>
  <w:num w:numId="8" w16cid:durableId="695542420">
    <w:abstractNumId w:val="7"/>
  </w:num>
  <w:num w:numId="9" w16cid:durableId="259531251">
    <w:abstractNumId w:val="2"/>
  </w:num>
  <w:num w:numId="10" w16cid:durableId="1298023667">
    <w:abstractNumId w:val="1"/>
  </w:num>
  <w:num w:numId="11" w16cid:durableId="16265004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65BC8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3BCB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D1254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8F9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428F4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5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630</Words>
  <Characters>3596</Characters>
  <Application>Microsoft Office Word</Application>
  <DocSecurity>0</DocSecurity>
  <Lines>29</Lines>
  <Paragraphs>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4218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57</cp:revision>
  <cp:lastPrinted>2021-11-24T13:25:00Z</cp:lastPrinted>
  <dcterms:created xsi:type="dcterms:W3CDTF">2020-03-29T20:42:00Z</dcterms:created>
  <dcterms:modified xsi:type="dcterms:W3CDTF">2025-10-09T10:01:00Z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