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A50C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CA50CA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CA50C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554944335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554944335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A50CA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CA50C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A50CA">
        <w:rPr>
          <w:b/>
          <w:bCs/>
          <w:sz w:val="24"/>
          <w:szCs w:val="24"/>
          <w:lang w:val="uk-UA"/>
        </w:rPr>
        <w:t xml:space="preserve">№ </w:t>
      </w:r>
      <w:r w:rsidR="004D1119" w:rsidRPr="00CA50CA">
        <w:rPr>
          <w:b/>
          <w:bCs/>
          <w:sz w:val="24"/>
          <w:szCs w:val="24"/>
          <w:lang w:val="uk-UA"/>
        </w:rPr>
        <w:t>ПЗН-82655 від 01.07.2025</w:t>
      </w:r>
    </w:p>
    <w:p w14:paraId="781D03CD" w14:textId="77777777" w:rsidR="004D1119" w:rsidRPr="00CA50C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CA50CA">
        <w:rPr>
          <w:sz w:val="24"/>
          <w:szCs w:val="24"/>
          <w:lang w:val="uk-UA"/>
        </w:rPr>
        <w:t xml:space="preserve">до </w:t>
      </w:r>
      <w:proofErr w:type="spellStart"/>
      <w:r w:rsidRPr="00CA50CA">
        <w:rPr>
          <w:sz w:val="24"/>
          <w:szCs w:val="24"/>
          <w:lang w:val="uk-UA"/>
        </w:rPr>
        <w:t>проєкту</w:t>
      </w:r>
      <w:proofErr w:type="spellEnd"/>
      <w:r w:rsidRPr="00CA50CA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6F417AC5" w:rsidR="004D1119" w:rsidRPr="00CA50CA" w:rsidRDefault="006830AA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A50CA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89</w:t>
      </w:r>
      <w:r w:rsidRPr="00CA50CA">
        <w:rPr>
          <w:b/>
          <w:i/>
          <w:iCs/>
          <w:sz w:val="24"/>
          <w:szCs w:val="24"/>
          <w:lang w:val="uk-UA"/>
        </w:rPr>
        <w:t xml:space="preserve"> кварталу Київського лісництва комунального підприємства «Святошинське лісопаркове господарство» </w:t>
      </w:r>
      <w:r w:rsidRPr="00CA50CA">
        <w:rPr>
          <w:b/>
          <w:i/>
          <w:sz w:val="24"/>
          <w:szCs w:val="24"/>
          <w:lang w:val="uk-UA"/>
        </w:rPr>
        <w:t xml:space="preserve">у </w:t>
      </w:r>
      <w:r w:rsidRPr="00CA50CA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CA50CA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CA50CA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F9D4B76" w:rsidR="004D1119" w:rsidRPr="00CA50C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CA50CA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6830AA" w:rsidRPr="00CA50CA" w14:paraId="674DC489" w14:textId="77777777" w:rsidTr="00077E0D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2B0B0589" w14:textId="77777777" w:rsidR="006830AA" w:rsidRPr="00CA50CA" w:rsidRDefault="006830AA" w:rsidP="00077E0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CA50CA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60E022B9" w14:textId="77777777" w:rsidR="006830AA" w:rsidRPr="00CA50CA" w:rsidRDefault="006830AA" w:rsidP="00077E0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A50CA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11A0F7C4" w14:textId="77777777" w:rsidR="006830AA" w:rsidRPr="00CA50CA" w:rsidRDefault="006830AA" w:rsidP="00077E0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CA50CA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6830AA" w:rsidRPr="004611B4" w14:paraId="1CF74482" w14:textId="77777777" w:rsidTr="00077E0D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2D79ADA9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A50CA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300809D5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A50CA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3F6DF743" w14:textId="77777777" w:rsidR="006830AA" w:rsidRPr="00CA50CA" w:rsidRDefault="006830AA" w:rsidP="00077E0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78B398BB" w14:textId="77777777" w:rsidR="006830AA" w:rsidRPr="00CA50CA" w:rsidRDefault="006830AA" w:rsidP="00077E0D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A50CA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CA50CA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CA50CA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6830AA" w:rsidRPr="00CA50CA" w14:paraId="1175A0A4" w14:textId="77777777" w:rsidTr="00077E0D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550BEB65" w14:textId="77777777" w:rsidR="006830AA" w:rsidRPr="00CA50CA" w:rsidRDefault="006830AA" w:rsidP="00077E0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A50CA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CA50CA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45525610" w14:textId="77777777" w:rsidR="006830AA" w:rsidRPr="00CA50CA" w:rsidRDefault="006830AA" w:rsidP="00077E0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A50CA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02BC6B86" w14:textId="77777777" w:rsidR="006830AA" w:rsidRPr="00CA50CA" w:rsidRDefault="006830AA" w:rsidP="00077E0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A50CA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6830AA" w:rsidRPr="00CA50CA" w14:paraId="228BF60A" w14:textId="77777777" w:rsidTr="00077E0D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8A06674" w14:textId="77777777" w:rsidR="006830AA" w:rsidRPr="00CA50CA" w:rsidRDefault="006830AA" w:rsidP="00077E0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A50CA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6C876DCB" w14:textId="7C96FFBF" w:rsidR="006830AA" w:rsidRPr="00CA50CA" w:rsidRDefault="006830AA" w:rsidP="00077E0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A50CA">
              <w:rPr>
                <w:i/>
                <w:sz w:val="24"/>
                <w:szCs w:val="24"/>
                <w:lang w:val="uk-UA"/>
              </w:rPr>
              <w:t>від 16.06.2025</w:t>
            </w:r>
            <w:r w:rsidRPr="00CA50CA">
              <w:rPr>
                <w:sz w:val="24"/>
                <w:szCs w:val="24"/>
                <w:lang w:val="uk-UA"/>
              </w:rPr>
              <w:t xml:space="preserve"> </w:t>
            </w:r>
            <w:r w:rsidRPr="00CA50CA">
              <w:rPr>
                <w:i/>
                <w:sz w:val="24"/>
                <w:szCs w:val="24"/>
                <w:lang w:val="uk-UA"/>
              </w:rPr>
              <w:t>№ 554944335</w:t>
            </w:r>
          </w:p>
        </w:tc>
      </w:tr>
    </w:tbl>
    <w:p w14:paraId="5064E860" w14:textId="58868C9C" w:rsidR="006830AA" w:rsidRPr="00CA50CA" w:rsidRDefault="006830AA" w:rsidP="00CA50CA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CA50CA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CA50CA" w:rsidRDefault="004D1119" w:rsidP="00CA50CA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08DCB9E9" w:rsidR="004D1119" w:rsidRPr="00CA50CA" w:rsidRDefault="004D1119" w:rsidP="00CA50CA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CA50CA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8000000000:75:562:0001)</w:t>
      </w:r>
      <w:r w:rsidR="00DC4060" w:rsidRPr="00CA50CA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6830AA" w:rsidRPr="004611B4" w14:paraId="5BCE59E8" w14:textId="77777777" w:rsidTr="00077E0D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4449" w14:textId="77777777" w:rsidR="006830AA" w:rsidRPr="00CA50CA" w:rsidRDefault="006830AA" w:rsidP="00077E0D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CA50C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950F" w14:textId="3DEDAF62" w:rsidR="006830AA" w:rsidRPr="00CA50CA" w:rsidRDefault="006830AA" w:rsidP="006830AA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A50CA">
              <w:rPr>
                <w:i/>
                <w:iCs/>
                <w:sz w:val="24"/>
                <w:szCs w:val="24"/>
              </w:rPr>
              <w:t>м. Київ, р-н Святошинський, 89 квартал Київського лісництва комунального підприємства «Святошинське лісопаркове господарство»</w:t>
            </w:r>
          </w:p>
        </w:tc>
      </w:tr>
      <w:tr w:rsidR="006830AA" w:rsidRPr="00CA50CA" w14:paraId="1FCECE81" w14:textId="77777777" w:rsidTr="00077E0D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040F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460B4" w14:textId="3074364E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A50CA">
              <w:rPr>
                <w:i/>
                <w:iCs/>
                <w:sz w:val="24"/>
                <w:szCs w:val="24"/>
              </w:rPr>
              <w:t>18,0787 га</w:t>
            </w:r>
          </w:p>
        </w:tc>
      </w:tr>
      <w:tr w:rsidR="006830AA" w:rsidRPr="004611B4" w14:paraId="3BC3992E" w14:textId="77777777" w:rsidTr="00077E0D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0108" w14:textId="77777777" w:rsidR="006830AA" w:rsidRPr="00CA50CA" w:rsidRDefault="006830AA" w:rsidP="00077E0D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A50CA">
              <w:rPr>
                <w:sz w:val="24"/>
                <w:szCs w:val="24"/>
              </w:rPr>
              <w:t xml:space="preserve"> Вид та термін   </w:t>
            </w:r>
          </w:p>
          <w:p w14:paraId="15956567" w14:textId="77777777" w:rsidR="006830AA" w:rsidRPr="00CA50CA" w:rsidRDefault="006830AA" w:rsidP="00077E0D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A50CA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DD90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A50CA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6830AA" w:rsidRPr="00CA50CA" w14:paraId="09FDF642" w14:textId="77777777" w:rsidTr="00077E0D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85892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B13A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A50CA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6830AA" w:rsidRPr="004611B4" w14:paraId="71965D6B" w14:textId="77777777" w:rsidTr="00077E0D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02F0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A50CA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9D89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CA50CA">
              <w:rPr>
                <w:i/>
                <w:sz w:val="24"/>
                <w:szCs w:val="24"/>
                <w:highlight w:val="white"/>
              </w:rPr>
              <w:t>09.03</w:t>
            </w:r>
            <w:r w:rsidRPr="00CA50CA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6830AA" w:rsidRPr="00CA50CA" w14:paraId="4E39D85F" w14:textId="77777777" w:rsidTr="00077E0D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CB1B" w14:textId="77777777" w:rsidR="006830AA" w:rsidRPr="00CA50CA" w:rsidRDefault="006830AA" w:rsidP="00077E0D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CA50CA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79EA0C0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A50CA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CCB3" w14:textId="77777777" w:rsidR="006830AA" w:rsidRPr="00CA50CA" w:rsidRDefault="006830AA" w:rsidP="00077E0D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707EDEE5" w14:textId="64F17074" w:rsidR="006830AA" w:rsidRPr="00CA50CA" w:rsidRDefault="00CA2922" w:rsidP="00CA2922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CA50CA">
              <w:rPr>
                <w:b/>
                <w:bCs/>
                <w:i/>
                <w:sz w:val="24"/>
                <w:szCs w:val="24"/>
              </w:rPr>
              <w:t>82 249 562 грн 21 ко</w:t>
            </w:r>
            <w:r w:rsidR="006830AA" w:rsidRPr="00CA50CA">
              <w:rPr>
                <w:b/>
                <w:bCs/>
                <w:i/>
                <w:sz w:val="24"/>
                <w:szCs w:val="24"/>
              </w:rPr>
              <w:t>п.</w:t>
            </w:r>
          </w:p>
        </w:tc>
      </w:tr>
      <w:tr w:rsidR="006830AA" w:rsidRPr="004611B4" w14:paraId="63B1AE84" w14:textId="77777777" w:rsidTr="00077E0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C2EA4FB" w14:textId="77777777" w:rsidR="006830AA" w:rsidRPr="00CA50CA" w:rsidRDefault="006830AA" w:rsidP="00077E0D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CA50CA">
              <w:rPr>
                <w:sz w:val="24"/>
                <w:szCs w:val="24"/>
              </w:rPr>
              <w:t xml:space="preserve"> *</w:t>
            </w:r>
            <w:r w:rsidRPr="00CA50CA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447BFD50" w14:textId="77777777" w:rsidR="006830AA" w:rsidRPr="00CA50CA" w:rsidRDefault="006830AA" w:rsidP="00077E0D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CA50CA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16D4D7EB" w14:textId="780F4872" w:rsidR="006830AA" w:rsidRPr="00CA50CA" w:rsidRDefault="006830AA" w:rsidP="00CA50CA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CA50CA" w:rsidRDefault="004D1119" w:rsidP="00CA50C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A50CA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25E1CED6" w:rsidR="004D1119" w:rsidRPr="00CA50CA" w:rsidRDefault="00CA2922" w:rsidP="00CA50CA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CA50CA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30 червня 2025 року № НВ-0001314902025),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CA50CA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CA50CA" w:rsidRDefault="004D1119" w:rsidP="00CA50C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A50CA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4AB1A0A6" w:rsidR="004D1119" w:rsidRPr="00CA50CA" w:rsidRDefault="00CA50CA" w:rsidP="00CA50C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CA50CA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CA50CA">
        <w:rPr>
          <w:sz w:val="24"/>
          <w:szCs w:val="24"/>
          <w:lang w:val="uk-UA"/>
        </w:rPr>
        <w:t>.</w:t>
      </w:r>
    </w:p>
    <w:p w14:paraId="42CEC247" w14:textId="77777777" w:rsidR="004D1119" w:rsidRPr="00CA50CA" w:rsidRDefault="004D1119" w:rsidP="00CA50CA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CA50CA" w:rsidRDefault="005639F6" w:rsidP="00CA50CA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CA50CA">
        <w:rPr>
          <w:b/>
          <w:bCs/>
          <w:sz w:val="24"/>
          <w:szCs w:val="24"/>
          <w:lang w:val="uk-UA"/>
        </w:rPr>
        <w:t xml:space="preserve"> </w:t>
      </w:r>
      <w:r w:rsidR="004D1119" w:rsidRPr="00CA50CA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4611B4" w14:paraId="713ABCEB" w14:textId="77777777" w:rsidTr="00CA50CA">
        <w:trPr>
          <w:cantSplit/>
          <w:trHeight w:val="61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CA50CA" w:rsidRDefault="006E10B3" w:rsidP="00CA50C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50CA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CA50CA" w:rsidRDefault="006E10B3" w:rsidP="00CA50C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50CA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CA50CA" w:rsidRDefault="005639F6" w:rsidP="00CA50C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A50CA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4611B4" w14:paraId="0090C0B3" w14:textId="77777777" w:rsidTr="00CA50CA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CA50CA" w:rsidRDefault="006E10B3" w:rsidP="00CA50C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50CA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3A9E18F" w:rsidR="004D1119" w:rsidRPr="00CA50CA" w:rsidRDefault="00CA50CA" w:rsidP="00CA50CA">
            <w:pPr>
              <w:jc w:val="both"/>
              <w:rPr>
                <w:bCs/>
                <w:i/>
              </w:rPr>
            </w:pPr>
            <w:r w:rsidRPr="00CA50CA">
              <w:rPr>
                <w:rFonts w:ascii="Times New Roman" w:eastAsia="Times New Roman" w:hAnsi="Times New Roman" w:cs="Times New Roman"/>
                <w:i/>
              </w:rPr>
              <w:t xml:space="preserve">На частину земельної ділянки затверджений детальний план території </w:t>
            </w:r>
            <w:r w:rsidRPr="00CA50CA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комплексної забудови </w:t>
            </w:r>
            <w:r w:rsidRPr="00CA50CA">
              <w:rPr>
                <w:rFonts w:ascii="Times New Roman" w:hAnsi="Times New Roman" w:cs="Times New Roman"/>
                <w:i/>
              </w:rPr>
              <w:t xml:space="preserve">з об'єктами житлового, громадського, адміністративного, науково-виробничого та промислового призначення, об'єктами соціальної інфраструктури та паркінгами на земельній ділянці </w:t>
            </w:r>
            <w:r w:rsidRPr="00CA50CA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                       </w:t>
            </w:r>
            <w:r w:rsidRPr="00CA50CA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вул. Пономарьова, 1-а у Святошинському районі м. Києва</w:t>
            </w:r>
            <w:r w:rsidRPr="00CA50CA">
              <w:rPr>
                <w:rFonts w:ascii="Times New Roman" w:eastAsia="Times New Roman" w:hAnsi="Times New Roman" w:cs="Times New Roman"/>
                <w:i/>
              </w:rPr>
              <w:t xml:space="preserve"> (рішення Київської міської ради </w:t>
            </w:r>
            <w:r w:rsidRPr="00CA50CA">
              <w:rPr>
                <w:rFonts w:ascii="Times New Roman" w:hAnsi="Times New Roman" w:cs="Times New Roman"/>
                <w:i/>
              </w:rPr>
              <w:t>від 18.04.2013 № 193/9250).</w:t>
            </w:r>
          </w:p>
        </w:tc>
      </w:tr>
      <w:tr w:rsidR="004D1119" w:rsidRPr="004611B4" w14:paraId="6224F51E" w14:textId="77777777" w:rsidTr="00CA50CA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CA50CA" w:rsidRDefault="006E10B3" w:rsidP="00CA50C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50CA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CA50CA" w:rsidRDefault="006E10B3" w:rsidP="00CA50CA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50CA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CA50CA">
              <w:rPr>
                <w:i/>
                <w:sz w:val="24"/>
                <w:szCs w:val="24"/>
              </w:rPr>
              <w:t xml:space="preserve">з </w:t>
            </w:r>
          </w:p>
          <w:p w14:paraId="78F40C99" w14:textId="056ED87D" w:rsidR="004D1119" w:rsidRPr="00CA50CA" w:rsidRDefault="006E10B3" w:rsidP="004611B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i/>
                <w:sz w:val="24"/>
                <w:szCs w:val="24"/>
              </w:rPr>
              <w:t xml:space="preserve"> </w:t>
            </w:r>
            <w:r w:rsidR="004611B4">
              <w:rPr>
                <w:i/>
                <w:sz w:val="24"/>
                <w:szCs w:val="24"/>
              </w:rPr>
              <w:t>містобудівною документацією</w:t>
            </w:r>
            <w:r w:rsidR="0085512A" w:rsidRPr="00CA50C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654F11E" w:rsidR="004D1119" w:rsidRPr="00CA50CA" w:rsidRDefault="00CA50CA" w:rsidP="00A64EF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A50CA">
              <w:rPr>
                <w:i/>
                <w:sz w:val="24"/>
                <w:szCs w:val="24"/>
              </w:rPr>
              <w:t>Відповідно до</w:t>
            </w:r>
            <w:r w:rsidR="003A1265">
              <w:rPr>
                <w:i/>
                <w:sz w:val="24"/>
                <w:szCs w:val="24"/>
              </w:rPr>
              <w:t xml:space="preserve"> </w:t>
            </w:r>
            <w:r w:rsidR="003A1265" w:rsidRPr="00CA50CA">
              <w:rPr>
                <w:i/>
                <w:sz w:val="24"/>
                <w:szCs w:val="24"/>
              </w:rPr>
              <w:t xml:space="preserve">детального плану території комплексної забудови </w:t>
            </w:r>
            <w:r w:rsidR="003A1265">
              <w:rPr>
                <w:i/>
                <w:sz w:val="24"/>
                <w:szCs w:val="24"/>
              </w:rPr>
              <w:t>з об</w:t>
            </w:r>
            <w:r w:rsidR="003A1265" w:rsidRPr="003A1265">
              <w:rPr>
                <w:i/>
                <w:sz w:val="24"/>
                <w:szCs w:val="24"/>
                <w:lang w:val="ru-RU"/>
              </w:rPr>
              <w:t>’</w:t>
            </w:r>
            <w:proofErr w:type="spellStart"/>
            <w:r w:rsidR="003A1265">
              <w:rPr>
                <w:i/>
                <w:sz w:val="24"/>
                <w:szCs w:val="24"/>
              </w:rPr>
              <w:t>єктами</w:t>
            </w:r>
            <w:proofErr w:type="spellEnd"/>
            <w:r w:rsidR="003A1265">
              <w:rPr>
                <w:i/>
                <w:sz w:val="24"/>
                <w:szCs w:val="24"/>
              </w:rPr>
              <w:t xml:space="preserve"> житлового, громадського, </w:t>
            </w:r>
            <w:r w:rsidR="00A64EF6">
              <w:rPr>
                <w:i/>
                <w:sz w:val="24"/>
                <w:szCs w:val="24"/>
              </w:rPr>
              <w:t>адміністративного, науково-виробничого та промислового призначення, об</w:t>
            </w:r>
            <w:r w:rsidR="00A64EF6" w:rsidRPr="003A1265">
              <w:rPr>
                <w:i/>
                <w:sz w:val="24"/>
                <w:szCs w:val="24"/>
                <w:lang w:val="ru-RU"/>
              </w:rPr>
              <w:t>’</w:t>
            </w:r>
            <w:proofErr w:type="spellStart"/>
            <w:r w:rsidR="00A64EF6">
              <w:rPr>
                <w:i/>
                <w:sz w:val="24"/>
                <w:szCs w:val="24"/>
              </w:rPr>
              <w:t>єктами</w:t>
            </w:r>
            <w:proofErr w:type="spellEnd"/>
            <w:r w:rsidR="00A64EF6">
              <w:rPr>
                <w:i/>
                <w:sz w:val="24"/>
                <w:szCs w:val="24"/>
              </w:rPr>
              <w:t xml:space="preserve"> соціальної інфраструктури та </w:t>
            </w:r>
            <w:proofErr w:type="spellStart"/>
            <w:r w:rsidR="00A64EF6">
              <w:rPr>
                <w:i/>
                <w:sz w:val="24"/>
                <w:szCs w:val="24"/>
              </w:rPr>
              <w:t>пракінгами</w:t>
            </w:r>
            <w:proofErr w:type="spellEnd"/>
            <w:r w:rsidR="00A64EF6">
              <w:rPr>
                <w:i/>
                <w:sz w:val="24"/>
                <w:szCs w:val="24"/>
              </w:rPr>
              <w:t xml:space="preserve"> на земельній ділянці </w:t>
            </w:r>
            <w:r w:rsidR="003A1265" w:rsidRPr="00CA50CA">
              <w:rPr>
                <w:i/>
                <w:sz w:val="24"/>
                <w:szCs w:val="24"/>
              </w:rPr>
              <w:t>на вул. Пономарьова, 1-а у Святошинському районі м.</w:t>
            </w:r>
            <w:r w:rsidR="00A64EF6">
              <w:rPr>
                <w:i/>
                <w:sz w:val="24"/>
                <w:szCs w:val="24"/>
              </w:rPr>
              <w:t xml:space="preserve"> </w:t>
            </w:r>
            <w:r w:rsidR="003A1265" w:rsidRPr="00CA50CA">
              <w:rPr>
                <w:i/>
                <w:sz w:val="24"/>
                <w:szCs w:val="24"/>
              </w:rPr>
              <w:t>Києва, затвердженого ріше</w:t>
            </w:r>
            <w:r w:rsidR="00A64EF6">
              <w:rPr>
                <w:i/>
                <w:sz w:val="24"/>
                <w:szCs w:val="24"/>
              </w:rPr>
              <w:t xml:space="preserve">нням Київської міської ради </w:t>
            </w:r>
            <w:r w:rsidR="003A1265" w:rsidRPr="00CA50CA">
              <w:rPr>
                <w:i/>
                <w:sz w:val="24"/>
                <w:szCs w:val="24"/>
              </w:rPr>
              <w:t>від 18.04.2013 № 193/9250</w:t>
            </w:r>
            <w:r w:rsidR="00A64EF6">
              <w:rPr>
                <w:i/>
                <w:sz w:val="24"/>
                <w:szCs w:val="24"/>
              </w:rPr>
              <w:t xml:space="preserve">, та </w:t>
            </w:r>
            <w:r w:rsidRPr="00CA50CA">
              <w:rPr>
                <w:i/>
                <w:sz w:val="24"/>
                <w:szCs w:val="24"/>
              </w:rPr>
              <w:t xml:space="preserve">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A64EF6">
              <w:rPr>
                <w:i/>
                <w:sz w:val="24"/>
                <w:szCs w:val="24"/>
              </w:rPr>
              <w:t xml:space="preserve">                    </w:t>
            </w:r>
            <w:r w:rsidRPr="00CA50CA">
              <w:rPr>
                <w:i/>
                <w:sz w:val="24"/>
                <w:szCs w:val="24"/>
              </w:rPr>
              <w:t>від 19.06.2025 № 055-8224).</w:t>
            </w:r>
          </w:p>
        </w:tc>
      </w:tr>
      <w:tr w:rsidR="004D1119" w:rsidRPr="004611B4" w14:paraId="4307FC21" w14:textId="77777777" w:rsidTr="00CA50CA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CA50CA" w:rsidRDefault="006E10B3" w:rsidP="00CA50C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50CA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CA50CA" w:rsidRDefault="005639F6" w:rsidP="00CA50C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611B4" w14:paraId="7119DCC8" w14:textId="77777777" w:rsidTr="00CA50CA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CA50CA" w:rsidRDefault="006E10B3" w:rsidP="00CA50C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50CA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CA50CA" w:rsidRDefault="006E10B3" w:rsidP="00CA50C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50CA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66BB58F" w:rsidR="00DC31BC" w:rsidRPr="00CA50CA" w:rsidRDefault="00CA50CA" w:rsidP="00CA50C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A50CA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</w:t>
            </w:r>
            <w:r w:rsidRPr="00CA50CA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A64EF6" w:rsidRPr="004611B4" w14:paraId="3DFF5C39" w14:textId="77777777" w:rsidTr="008E3D6A">
        <w:trPr>
          <w:cantSplit/>
          <w:trHeight w:val="4332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A64EF6" w:rsidRPr="00CA50CA" w:rsidRDefault="00A64EF6" w:rsidP="00CA50C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50CA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2E62" w14:textId="1C2C56B2" w:rsidR="00A64EF6" w:rsidRPr="00CA50CA" w:rsidRDefault="00A64EF6" w:rsidP="00CA50CA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A5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CA50CA">
              <w:rPr>
                <w:rFonts w:ascii="Times New Roman" w:hAnsi="Times New Roman" w:cs="Times New Roman"/>
                <w:bCs/>
                <w:i/>
              </w:rPr>
              <w:t>21.11.2024 № 338/10146</w:t>
            </w:r>
            <w:r w:rsidRPr="00CA5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75:506 у 89 кварталі Київського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 номером </w:t>
            </w:r>
            <w:r w:rsidRPr="00CA50CA">
              <w:rPr>
                <w:rFonts w:ascii="Times New Roman" w:hAnsi="Times New Roman" w:cs="Times New Roman"/>
                <w:bCs/>
                <w:i/>
              </w:rPr>
              <w:t>8000000000:75:562:0001.</w:t>
            </w:r>
          </w:p>
          <w:p w14:paraId="27FA0786" w14:textId="21824015" w:rsidR="00A64EF6" w:rsidRPr="00CA50CA" w:rsidRDefault="00A64EF6" w:rsidP="00CA50CA">
            <w:pPr>
              <w:ind w:firstLine="91"/>
              <w:jc w:val="both"/>
              <w:rPr>
                <w:bCs/>
                <w:i/>
              </w:rPr>
            </w:pPr>
            <w:r w:rsidRPr="00CA5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територія 89 кварталу Київського лісництва комунального підприємства «Святошинське лісопаркове господарство» без вилучення у землекористувача</w:t>
            </w:r>
            <w:r w:rsidRPr="00CA50CA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CA5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від 27.08.2007                          № 794/2007 «Про створення національного природного парку «Голосіївський».</w:t>
            </w:r>
          </w:p>
        </w:tc>
      </w:tr>
      <w:tr w:rsidR="00A64EF6" w:rsidRPr="004611B4" w14:paraId="70ABD366" w14:textId="77777777" w:rsidTr="008E3D6A">
        <w:trPr>
          <w:cantSplit/>
          <w:trHeight w:val="4560"/>
        </w:trPr>
        <w:tc>
          <w:tcPr>
            <w:tcW w:w="2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981AD" w14:textId="77777777" w:rsidR="00A64EF6" w:rsidRPr="00CA50CA" w:rsidRDefault="00A64EF6" w:rsidP="00CA50C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F1D48" w14:textId="77777777" w:rsidR="00A64EF6" w:rsidRPr="00CA50CA" w:rsidRDefault="00A64EF6" w:rsidP="00A64EF6">
            <w:pPr>
              <w:ind w:firstLine="91"/>
              <w:jc w:val="both"/>
              <w:rPr>
                <w:bCs/>
                <w:i/>
              </w:rPr>
            </w:pPr>
            <w:r w:rsidRPr="00CA50CA">
              <w:rPr>
                <w:rFonts w:ascii="Times New Roman" w:hAnsi="Times New Roman" w:cs="Times New Roman"/>
                <w:i/>
              </w:rPr>
              <w:t xml:space="preserve">Земельна ділянка потрапляє до меж зони обмеження забудови за умови безпеки польотів (лист Департаменту містобудування та архітектури </w:t>
            </w:r>
            <w:r w:rsidRPr="00CA50CA">
              <w:rPr>
                <w:rFonts w:ascii="Times New Roman" w:eastAsia="Times New Roman" w:hAnsi="Times New Roman" w:cs="Times New Roman"/>
                <w:bCs/>
                <w:i/>
              </w:rPr>
              <w:t>виконавчого органу Київської міської ради (Київської міської державної адміністрації)                   від 19.06.2025 № 055-8224).</w:t>
            </w:r>
          </w:p>
          <w:p w14:paraId="692319D0" w14:textId="77777777" w:rsidR="00A64EF6" w:rsidRPr="00CA50CA" w:rsidRDefault="00A64EF6" w:rsidP="00A64EF6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CA50C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440AFF9" w14:textId="02A2256C" w:rsidR="00A64EF6" w:rsidRPr="00CA50CA" w:rsidRDefault="00A64EF6" w:rsidP="00A64EF6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iCs/>
                <w:shd w:val="clear" w:color="auto" w:fill="FFFFFF"/>
              </w:rPr>
            </w:pPr>
            <w:r w:rsidRPr="00CA50C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CA50CA" w:rsidRDefault="004D1119" w:rsidP="00CA50CA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CA50CA" w:rsidRDefault="004D1119" w:rsidP="00CA50C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CA50CA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45FEB49" w14:textId="77777777" w:rsidR="00CA50CA" w:rsidRPr="00CA50CA" w:rsidRDefault="00CA50CA" w:rsidP="00CA50C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A50CA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ED24B4E" w14:textId="77777777" w:rsidR="00CA50CA" w:rsidRPr="00CA50CA" w:rsidRDefault="00CA50CA" w:rsidP="00CA50CA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CA50C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49FA583" w14:textId="77777777" w:rsidR="00CA50CA" w:rsidRPr="00CA50CA" w:rsidRDefault="00CA50CA" w:rsidP="00CA50CA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CA50C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7B9D5293" w:rsidR="005F2210" w:rsidRPr="00CA50CA" w:rsidRDefault="00CA50CA" w:rsidP="00CA50CA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A50CA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CA50CA" w:rsidRDefault="005639F6" w:rsidP="00CA50CA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31402F20" w:rsidR="004D1119" w:rsidRPr="00CA50CA" w:rsidRDefault="00CA50CA" w:rsidP="00CA50C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CA50CA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CD57750" w14:textId="77777777" w:rsidR="00CA50CA" w:rsidRPr="00CA50CA" w:rsidRDefault="00CA50CA" w:rsidP="00CA50C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A50CA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34B8D79B" w:rsidR="006C7FB9" w:rsidRPr="00CA50CA" w:rsidRDefault="00CA50CA" w:rsidP="00CA50C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A50CA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CA50CA">
        <w:rPr>
          <w:b/>
          <w:sz w:val="24"/>
          <w:szCs w:val="24"/>
          <w:lang w:val="uk-UA"/>
        </w:rPr>
        <w:t>82 249 грн 56 коп. на рік (0,1%)</w:t>
      </w:r>
      <w:r w:rsidRPr="00CA50CA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CA50CA" w:rsidRDefault="00582A2E" w:rsidP="00CA50C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4C950FDC" w:rsidR="004D1119" w:rsidRPr="00CA50CA" w:rsidRDefault="00CA50CA" w:rsidP="00CA50C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CA50CA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95944B0" w:rsidR="004D1119" w:rsidRPr="00CA50CA" w:rsidRDefault="004D1119" w:rsidP="00CA50C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A50CA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A50CA">
        <w:rPr>
          <w:sz w:val="24"/>
          <w:szCs w:val="24"/>
          <w:lang w:val="uk-UA"/>
        </w:rPr>
        <w:t>проєкту</w:t>
      </w:r>
      <w:proofErr w:type="spellEnd"/>
      <w:r w:rsidRPr="00CA50CA">
        <w:rPr>
          <w:sz w:val="24"/>
          <w:szCs w:val="24"/>
          <w:lang w:val="uk-UA"/>
        </w:rPr>
        <w:t xml:space="preserve"> рішення стане</w:t>
      </w:r>
      <w:r w:rsidR="004251B0" w:rsidRPr="00CA50CA">
        <w:rPr>
          <w:sz w:val="24"/>
          <w:szCs w:val="24"/>
          <w:lang w:val="uk-UA"/>
        </w:rPr>
        <w:t xml:space="preserve"> </w:t>
      </w:r>
      <w:r w:rsidRPr="00CA50CA">
        <w:rPr>
          <w:sz w:val="24"/>
          <w:szCs w:val="24"/>
          <w:lang w:val="uk-UA"/>
        </w:rPr>
        <w:t>реалізація зацікавленою особою своїх прав щодо</w:t>
      </w:r>
      <w:r w:rsidR="000C7B40" w:rsidRPr="00CA50CA">
        <w:rPr>
          <w:sz w:val="24"/>
          <w:szCs w:val="24"/>
          <w:lang w:val="uk-UA"/>
        </w:rPr>
        <w:t xml:space="preserve"> корист</w:t>
      </w:r>
      <w:r w:rsidR="004611B4">
        <w:rPr>
          <w:sz w:val="24"/>
          <w:szCs w:val="24"/>
          <w:lang w:val="uk-UA"/>
        </w:rPr>
        <w:t>ування</w:t>
      </w:r>
      <w:r w:rsidR="000C7B40" w:rsidRPr="00CA50CA">
        <w:rPr>
          <w:sz w:val="24"/>
          <w:szCs w:val="24"/>
          <w:lang w:val="uk-UA"/>
        </w:rPr>
        <w:t xml:space="preserve"> земельно</w:t>
      </w:r>
      <w:r w:rsidR="004611B4">
        <w:rPr>
          <w:sz w:val="24"/>
          <w:szCs w:val="24"/>
          <w:lang w:val="uk-UA"/>
        </w:rPr>
        <w:t>ю</w:t>
      </w:r>
      <w:r w:rsidR="000C7B40" w:rsidRPr="00CA50CA">
        <w:rPr>
          <w:sz w:val="24"/>
          <w:szCs w:val="24"/>
          <w:lang w:val="uk-UA"/>
        </w:rPr>
        <w:t xml:space="preserve"> ділянк</w:t>
      </w:r>
      <w:r w:rsidR="004611B4">
        <w:rPr>
          <w:sz w:val="24"/>
          <w:szCs w:val="24"/>
          <w:lang w:val="uk-UA"/>
        </w:rPr>
        <w:t>ою</w:t>
      </w:r>
      <w:bookmarkStart w:id="0" w:name="_GoBack"/>
      <w:bookmarkEnd w:id="0"/>
      <w:r w:rsidR="000C7B40" w:rsidRPr="00CA50CA">
        <w:rPr>
          <w:sz w:val="24"/>
          <w:szCs w:val="24"/>
          <w:lang w:val="uk-UA"/>
        </w:rPr>
        <w:t>.</w:t>
      </w:r>
    </w:p>
    <w:p w14:paraId="7FA55B6B" w14:textId="77777777" w:rsidR="00DE2073" w:rsidRPr="00CA50CA" w:rsidRDefault="00DE2073" w:rsidP="00CA50C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CA50CA" w:rsidRDefault="004D1119" w:rsidP="00CA50CA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CA50CA" w:rsidRDefault="004D1119" w:rsidP="00CA50CA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CA50CA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A50CA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CA50CA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CA50CA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CA50CA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A50CA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CA50CA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CA50CA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A50CA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8E103" w14:textId="77777777" w:rsidR="00A57EE7" w:rsidRDefault="00A57EE7" w:rsidP="004D1119">
      <w:pPr>
        <w:spacing w:after="0" w:line="240" w:lineRule="auto"/>
      </w:pPr>
      <w:r>
        <w:separator/>
      </w:r>
    </w:p>
  </w:endnote>
  <w:endnote w:type="continuationSeparator" w:id="0">
    <w:p w14:paraId="2F4922B0" w14:textId="77777777" w:rsidR="00A57EE7" w:rsidRDefault="00A57EE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08B93" w14:textId="77777777" w:rsidR="00A57EE7" w:rsidRDefault="00A57EE7" w:rsidP="004D1119">
      <w:pPr>
        <w:spacing w:after="0" w:line="240" w:lineRule="auto"/>
      </w:pPr>
      <w:r>
        <w:separator/>
      </w:r>
    </w:p>
  </w:footnote>
  <w:footnote w:type="continuationSeparator" w:id="0">
    <w:p w14:paraId="4D271821" w14:textId="77777777" w:rsidR="00A57EE7" w:rsidRDefault="00A57EE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7F03550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72B65DB" w14:textId="77777777" w:rsidR="00CA50CA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491EABF" w:rsidR="00854FAD" w:rsidRPr="00CA50CA" w:rsidRDefault="00CA50CA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</w:t>
                              </w:r>
                              <w:r w:rsidRPr="00CA50C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r w:rsidR="00854FAD" w:rsidRPr="00CA50C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ПЗН-82655 від </w:t>
                              </w:r>
                              <w:r w:rsidR="00B12087" w:rsidRPr="00CA50C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01.07.2025</w:t>
                              </w:r>
                              <w:r w:rsidR="00854FAD" w:rsidRPr="00CA50C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554944335</w:t>
                              </w:r>
                            </w:p>
                            <w:p w14:paraId="46F472CC" w14:textId="12FCF599" w:rsidR="00854FAD" w:rsidRPr="00854FAD" w:rsidRDefault="00CA50CA" w:rsidP="00CA50CA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A50C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r w:rsidR="00854FAD" w:rsidRPr="00CA50C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CA50C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CA50C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CA50C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611B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CA50C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72B65DB" w14:textId="77777777" w:rsidR="00CA50CA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491EABF" w:rsidR="00854FAD" w:rsidRPr="00CA50CA" w:rsidRDefault="00CA50CA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</w:t>
                        </w:r>
                        <w:r w:rsidRPr="00CA50C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r w:rsidR="00854FAD" w:rsidRPr="00CA50C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ПЗН-82655 від </w:t>
                        </w:r>
                        <w:r w:rsidR="00B12087" w:rsidRPr="00CA50C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01.07.2025</w:t>
                        </w:r>
                        <w:r w:rsidR="00854FAD" w:rsidRPr="00CA50C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554944335</w:t>
                        </w:r>
                      </w:p>
                      <w:p w14:paraId="46F472CC" w14:textId="12FCF599" w:rsidR="00854FAD" w:rsidRPr="00854FAD" w:rsidRDefault="00CA50CA" w:rsidP="00CA50CA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A50C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r w:rsidR="00854FAD" w:rsidRPr="00CA50C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CA50C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CA50C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CA50C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611B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CA50C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7E0D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A1265"/>
    <w:rsid w:val="003B497B"/>
    <w:rsid w:val="003C4464"/>
    <w:rsid w:val="003C48D1"/>
    <w:rsid w:val="004251B0"/>
    <w:rsid w:val="0044297A"/>
    <w:rsid w:val="00457E5F"/>
    <w:rsid w:val="004611B4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0AA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57EE7"/>
    <w:rsid w:val="00A62E96"/>
    <w:rsid w:val="00A64EF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2922"/>
    <w:rsid w:val="00CA36E6"/>
    <w:rsid w:val="00CA50CA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8AAAE86A-4D3F-4C20-81C8-489FA091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0E268-4CA5-4B7E-8B76-4B9CC8E5D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7818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3</cp:revision>
  <cp:lastPrinted>2025-07-07T10:42:00Z</cp:lastPrinted>
  <dcterms:created xsi:type="dcterms:W3CDTF">2020-11-06T14:51:00Z</dcterms:created>
  <dcterms:modified xsi:type="dcterms:W3CDTF">2025-07-08T06:12:00Z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