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8FE35E8" w14:textId="618860DD" w:rsidR="00F6318B" w:rsidRPr="009C0099" w:rsidRDefault="00F6318B" w:rsidP="00F6318B">
      <w:pPr>
        <w:rPr>
          <w:sz w:val="16"/>
          <w:szCs w:val="16"/>
        </w:rPr>
      </w:pPr>
    </w:p>
    <w:p w14:paraId="6B66D35B" w14:textId="1DF54155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51CA6646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409"/>
      </w:tblGrid>
      <w:tr w:rsidR="00F6318B" w:rsidRPr="001D6158" w14:paraId="6C1844F6" w14:textId="77777777" w:rsidTr="001D429A">
        <w:trPr>
          <w:trHeight w:val="1689"/>
        </w:trPr>
        <w:tc>
          <w:tcPr>
            <w:tcW w:w="4409" w:type="dxa"/>
            <w:hideMark/>
          </w:tcPr>
          <w:p w14:paraId="22427F3E" w14:textId="6A2AD898" w:rsidR="00F6318B" w:rsidRPr="001D429A" w:rsidRDefault="00E2725F" w:rsidP="00EE4720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6"/>
                <w:szCs w:val="26"/>
                <w:lang w:val="uk-UA"/>
              </w:rPr>
            </w:pPr>
            <w:r w:rsidRPr="001D429A">
              <w:rPr>
                <w:b/>
                <w:sz w:val="26"/>
                <w:szCs w:val="26"/>
                <w:lang w:val="uk-UA"/>
              </w:rPr>
              <w:t xml:space="preserve">Про </w:t>
            </w:r>
            <w:r w:rsidR="00C72FE2" w:rsidRPr="001D429A">
              <w:rPr>
                <w:b/>
                <w:sz w:val="26"/>
                <w:szCs w:val="26"/>
                <w:lang w:val="uk-UA"/>
              </w:rPr>
              <w:t>поновлення</w:t>
            </w:r>
            <w:r w:rsidRPr="001D429A">
              <w:rPr>
                <w:b/>
                <w:sz w:val="26"/>
                <w:szCs w:val="26"/>
                <w:lang w:val="uk-UA"/>
              </w:rPr>
              <w:t xml:space="preserve"> </w:t>
            </w:r>
            <w:r w:rsidR="00EE4720">
              <w:rPr>
                <w:b/>
                <w:sz w:val="26"/>
                <w:szCs w:val="26"/>
                <w:lang w:val="uk-UA"/>
              </w:rPr>
              <w:t>т</w:t>
            </w:r>
            <w:r w:rsidR="001D429A">
              <w:rPr>
                <w:b/>
                <w:sz w:val="26"/>
                <w:szCs w:val="26"/>
                <w:lang w:val="uk-UA"/>
              </w:rPr>
              <w:t>овариству</w:t>
            </w:r>
            <w:r w:rsidR="00C72FE2" w:rsidRPr="001D429A">
              <w:rPr>
                <w:b/>
                <w:sz w:val="26"/>
                <w:szCs w:val="26"/>
                <w:lang w:val="uk-UA"/>
              </w:rPr>
              <w:t xml:space="preserve"> </w:t>
            </w:r>
            <w:r w:rsidR="001D429A">
              <w:rPr>
                <w:b/>
                <w:sz w:val="26"/>
                <w:szCs w:val="26"/>
                <w:lang w:val="uk-UA"/>
              </w:rPr>
              <w:t>з</w:t>
            </w:r>
            <w:r w:rsidR="00C72FE2" w:rsidRPr="001D429A">
              <w:rPr>
                <w:b/>
                <w:sz w:val="26"/>
                <w:szCs w:val="26"/>
                <w:lang w:val="uk-UA"/>
              </w:rPr>
              <w:t xml:space="preserve"> </w:t>
            </w:r>
            <w:r w:rsidR="001D429A">
              <w:rPr>
                <w:b/>
                <w:sz w:val="26"/>
                <w:szCs w:val="26"/>
                <w:lang w:val="uk-UA"/>
              </w:rPr>
              <w:t>обмеженою відповідальністю</w:t>
            </w:r>
            <w:r w:rsidR="00C72FE2" w:rsidRPr="001D429A">
              <w:rPr>
                <w:b/>
                <w:sz w:val="26"/>
                <w:szCs w:val="26"/>
                <w:lang w:val="uk-UA"/>
              </w:rPr>
              <w:t xml:space="preserve"> «МОНТАЖБУД-18»</w:t>
            </w:r>
            <w:r w:rsidR="00FF2729" w:rsidRPr="001D429A">
              <w:rPr>
                <w:b/>
                <w:sz w:val="26"/>
                <w:szCs w:val="26"/>
                <w:lang w:val="uk-UA"/>
              </w:rPr>
              <w:t xml:space="preserve"> договору оренди земельн</w:t>
            </w:r>
            <w:r w:rsidR="00065C2E" w:rsidRPr="001D429A">
              <w:rPr>
                <w:b/>
                <w:sz w:val="26"/>
                <w:szCs w:val="26"/>
                <w:lang w:val="uk-UA"/>
              </w:rPr>
              <w:t>ої</w:t>
            </w:r>
            <w:r w:rsidR="00FF2729" w:rsidRPr="001D429A">
              <w:rPr>
                <w:b/>
                <w:sz w:val="26"/>
                <w:szCs w:val="26"/>
                <w:lang w:val="uk-UA"/>
              </w:rPr>
              <w:t xml:space="preserve"> ділян</w:t>
            </w:r>
            <w:r w:rsidR="00221437" w:rsidRPr="001D429A">
              <w:rPr>
                <w:b/>
                <w:sz w:val="26"/>
                <w:szCs w:val="26"/>
                <w:lang w:val="uk-UA"/>
              </w:rPr>
              <w:t>к</w:t>
            </w:r>
            <w:r w:rsidR="00065C2E" w:rsidRPr="001D429A">
              <w:rPr>
                <w:b/>
                <w:sz w:val="26"/>
                <w:szCs w:val="26"/>
                <w:lang w:val="uk-UA"/>
              </w:rPr>
              <w:t>и</w:t>
            </w:r>
            <w:r w:rsidRPr="001D429A">
              <w:rPr>
                <w:b/>
                <w:sz w:val="26"/>
                <w:szCs w:val="26"/>
                <w:lang w:val="uk-UA"/>
              </w:rPr>
              <w:t xml:space="preserve"> </w:t>
            </w:r>
            <w:r w:rsidR="00EE4720">
              <w:rPr>
                <w:b/>
                <w:sz w:val="26"/>
                <w:szCs w:val="26"/>
                <w:lang w:val="uk-UA"/>
              </w:rPr>
              <w:t xml:space="preserve">                   </w:t>
            </w:r>
            <w:r w:rsidRPr="001D429A">
              <w:rPr>
                <w:b/>
                <w:sz w:val="26"/>
                <w:szCs w:val="26"/>
                <w:lang w:val="uk-UA"/>
              </w:rPr>
              <w:t>від</w:t>
            </w:r>
            <w:r w:rsidR="00FF2729" w:rsidRPr="001D429A">
              <w:rPr>
                <w:b/>
                <w:sz w:val="26"/>
                <w:szCs w:val="26"/>
                <w:lang w:val="uk-UA"/>
              </w:rPr>
              <w:t xml:space="preserve"> </w:t>
            </w:r>
            <w:r w:rsidR="002954B6" w:rsidRPr="001D429A">
              <w:rPr>
                <w:b/>
                <w:sz w:val="26"/>
                <w:szCs w:val="26"/>
                <w:lang w:val="uk-UA"/>
              </w:rPr>
              <w:t>13 квітня 2001 року № 62-6-00014</w:t>
            </w:r>
            <w:r w:rsidR="00DC7BC1" w:rsidRPr="001D429A">
              <w:rPr>
                <w:b/>
                <w:sz w:val="26"/>
                <w:szCs w:val="26"/>
                <w:lang w:val="uk-UA"/>
              </w:rPr>
              <w:t xml:space="preserve"> для експлуатації та обслуговування адміністративно-виробничих будівель і споруд на вул. Хоткевича Гната, 5 </w:t>
            </w:r>
            <w:r w:rsidR="00DC33F7" w:rsidRPr="001D429A">
              <w:rPr>
                <w:b/>
                <w:sz w:val="26"/>
                <w:szCs w:val="26"/>
                <w:lang w:val="uk-UA"/>
              </w:rPr>
              <w:t>у</w:t>
            </w:r>
            <w:r w:rsidR="00DC7BC1" w:rsidRPr="001D429A">
              <w:rPr>
                <w:b/>
                <w:sz w:val="26"/>
                <w:szCs w:val="26"/>
                <w:lang w:val="uk-UA"/>
              </w:rPr>
              <w:t xml:space="preserve"> Деснянському районі </w:t>
            </w:r>
            <w:r w:rsidR="00EE4720">
              <w:rPr>
                <w:b/>
                <w:sz w:val="26"/>
                <w:szCs w:val="26"/>
                <w:lang w:val="uk-UA"/>
              </w:rPr>
              <w:t xml:space="preserve">       </w:t>
            </w:r>
            <w:r w:rsidR="00DC7BC1" w:rsidRPr="001D429A">
              <w:rPr>
                <w:b/>
                <w:sz w:val="26"/>
                <w:szCs w:val="26"/>
                <w:lang w:val="uk-UA"/>
              </w:rPr>
              <w:t>м.</w:t>
            </w:r>
            <w:r w:rsidR="00942AE4" w:rsidRPr="001D429A">
              <w:rPr>
                <w:b/>
                <w:sz w:val="26"/>
                <w:szCs w:val="26"/>
                <w:lang w:val="uk-UA"/>
              </w:rPr>
              <w:t xml:space="preserve"> </w:t>
            </w:r>
            <w:r w:rsidR="00DC7BC1" w:rsidRPr="001D429A">
              <w:rPr>
                <w:b/>
                <w:sz w:val="26"/>
                <w:szCs w:val="26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575505974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575505974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3B03A38F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EE4720">
        <w:rPr>
          <w:color w:val="000000"/>
          <w:sz w:val="28"/>
          <w:szCs w:val="28"/>
          <w:shd w:val="clear" w:color="auto" w:fill="FFFFFF"/>
          <w:lang w:val="uk-UA"/>
        </w:rPr>
        <w:t>т</w:t>
      </w:r>
      <w:r w:rsidR="002E75AF">
        <w:rPr>
          <w:color w:val="000000"/>
          <w:sz w:val="28"/>
          <w:szCs w:val="28"/>
          <w:shd w:val="clear" w:color="auto" w:fill="FFFFFF"/>
          <w:lang w:val="uk-UA"/>
        </w:rPr>
        <w:t>овариства з обмеженою відповідальністю</w:t>
      </w:r>
      <w:r w:rsidRPr="001D429A">
        <w:rPr>
          <w:color w:val="000000"/>
          <w:sz w:val="28"/>
          <w:szCs w:val="28"/>
          <w:shd w:val="clear" w:color="auto" w:fill="FFFFFF"/>
          <w:lang w:val="uk-UA"/>
        </w:rPr>
        <w:t xml:space="preserve"> «МОНТАЖБУД-18»</w:t>
      </w:r>
      <w:r w:rsidRPr="00DC7BC1">
        <w:rPr>
          <w:snapToGrid w:val="0"/>
          <w:sz w:val="28"/>
          <w:lang w:val="uk-UA"/>
        </w:rPr>
        <w:t xml:space="preserve"> (код ЄДРПОУ 00205819, місцезнаходження юридичної особи: 02094, м. Київ, вул. Хоткевича</w:t>
      </w:r>
      <w:r w:rsidR="002E75AF">
        <w:rPr>
          <w:snapToGrid w:val="0"/>
          <w:sz w:val="28"/>
          <w:lang w:val="uk-UA"/>
        </w:rPr>
        <w:t xml:space="preserve"> </w:t>
      </w:r>
      <w:r w:rsidR="002E75AF" w:rsidRPr="00DC7BC1">
        <w:rPr>
          <w:snapToGrid w:val="0"/>
          <w:sz w:val="28"/>
          <w:lang w:val="uk-UA"/>
        </w:rPr>
        <w:t>Гната</w:t>
      </w:r>
      <w:r w:rsidRPr="00DC7BC1">
        <w:rPr>
          <w:snapToGrid w:val="0"/>
          <w:sz w:val="28"/>
          <w:lang w:val="uk-UA"/>
        </w:rPr>
        <w:t xml:space="preserve">, 5) від 29 грудня 2025 року </w:t>
      </w:r>
      <w:r w:rsidR="00EE4720">
        <w:rPr>
          <w:snapToGrid w:val="0"/>
          <w:sz w:val="28"/>
          <w:lang w:val="uk-UA"/>
        </w:rPr>
        <w:t xml:space="preserve">                          </w:t>
      </w:r>
      <w:r w:rsidRPr="00DC7BC1">
        <w:rPr>
          <w:snapToGrid w:val="0"/>
          <w:sz w:val="28"/>
          <w:lang w:val="uk-UA"/>
        </w:rPr>
        <w:t>№ 575505974</w:t>
      </w:r>
      <w:r w:rsidR="00C6325D">
        <w:rPr>
          <w:snapToGrid w:val="0"/>
          <w:sz w:val="28"/>
          <w:lang w:val="uk-UA"/>
        </w:rPr>
        <w:t>, від 07 січня 2026 року № 001</w:t>
      </w:r>
      <w:r w:rsidRPr="00DC7BC1">
        <w:rPr>
          <w:snapToGrid w:val="0"/>
          <w:sz w:val="28"/>
          <w:lang w:val="uk-UA"/>
        </w:rPr>
        <w:t xml:space="preserve"> та</w:t>
      </w:r>
      <w:r>
        <w:rPr>
          <w:snapToGrid w:val="0"/>
          <w:sz w:val="28"/>
          <w:lang w:val="uk-UA"/>
        </w:rPr>
        <w:t xml:space="preserve"> </w:t>
      </w:r>
      <w:r w:rsidR="00C6325D">
        <w:rPr>
          <w:snapToGrid w:val="0"/>
          <w:sz w:val="28"/>
          <w:lang w:val="uk-UA"/>
        </w:rPr>
        <w:t xml:space="preserve">від 21 січня 2026 року № 003, </w:t>
      </w:r>
      <w:r>
        <w:rPr>
          <w:snapToGrid w:val="0"/>
          <w:sz w:val="28"/>
          <w:lang w:val="uk-UA"/>
        </w:rPr>
        <w:t>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6F48D4">
        <w:rPr>
          <w:snapToGrid w:val="0"/>
          <w:sz w:val="28"/>
          <w:lang w:val="uk-UA"/>
        </w:rPr>
        <w:t xml:space="preserve">пункту 34 частини першої статті 26 Закону України «Про місцеве самоврядування </w:t>
      </w:r>
      <w:r w:rsidR="00C6325D">
        <w:rPr>
          <w:snapToGrid w:val="0"/>
          <w:sz w:val="28"/>
          <w:lang w:val="uk-UA"/>
        </w:rPr>
        <w:t xml:space="preserve">                       </w:t>
      </w:r>
      <w:r w:rsidR="006F48D4">
        <w:rPr>
          <w:snapToGrid w:val="0"/>
          <w:sz w:val="28"/>
          <w:lang w:val="uk-UA"/>
        </w:rPr>
        <w:t xml:space="preserve">в Україні», </w:t>
      </w:r>
      <w:r w:rsidR="006F48D4" w:rsidRPr="00562552">
        <w:rPr>
          <w:snapToGrid w:val="0"/>
          <w:sz w:val="28"/>
          <w:lang w:val="uk-UA"/>
        </w:rPr>
        <w:t>Закону України</w:t>
      </w:r>
      <w:r w:rsidR="006F48D4">
        <w:rPr>
          <w:snapToGrid w:val="0"/>
          <w:sz w:val="28"/>
          <w:lang w:val="uk-UA"/>
        </w:rPr>
        <w:t xml:space="preserve"> </w:t>
      </w:r>
      <w:r w:rsidR="006F48D4" w:rsidRPr="00562552">
        <w:rPr>
          <w:snapToGrid w:val="0"/>
          <w:sz w:val="28"/>
          <w:lang w:val="uk-UA"/>
        </w:rPr>
        <w:t>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CA2570">
        <w:rPr>
          <w:snapToGrid w:val="0"/>
          <w:sz w:val="28"/>
          <w:lang w:val="uk-UA"/>
        </w:rPr>
        <w:t xml:space="preserve">розпорядження Київського міського голови </w:t>
      </w:r>
      <w:r w:rsidR="00C6325D">
        <w:rPr>
          <w:snapToGrid w:val="0"/>
          <w:sz w:val="28"/>
          <w:lang w:val="uk-UA"/>
        </w:rPr>
        <w:t xml:space="preserve">від </w:t>
      </w:r>
      <w:r w:rsidR="003F1D92">
        <w:rPr>
          <w:snapToGrid w:val="0"/>
          <w:sz w:val="28"/>
          <w:lang w:val="uk-UA"/>
        </w:rPr>
        <w:t xml:space="preserve">19 лютого 2016 року № 125/1 </w:t>
      </w:r>
      <w:r w:rsidR="00EE4720">
        <w:rPr>
          <w:snapToGrid w:val="0"/>
          <w:sz w:val="28"/>
          <w:lang w:val="uk-UA"/>
        </w:rPr>
        <w:t>«Про перейменування бульвару, вулиць, площі та провулків у місті Києві»</w:t>
      </w:r>
      <w:r w:rsidR="003F1D92">
        <w:rPr>
          <w:snapToGrid w:val="0"/>
          <w:sz w:val="28"/>
          <w:lang w:val="uk-UA"/>
        </w:rPr>
        <w:t>,</w:t>
      </w:r>
      <w:r w:rsidR="00EE4720">
        <w:rPr>
          <w:snapToGrid w:val="0"/>
          <w:sz w:val="28"/>
          <w:lang w:val="uk-UA"/>
        </w:rPr>
        <w:t xml:space="preserve"> 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03B7349A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866EA3">
        <w:rPr>
          <w:rFonts w:ascii="Times New Roman" w:hAnsi="Times New Roman"/>
          <w:sz w:val="28"/>
          <w:szCs w:val="28"/>
          <w:lang w:val="uk-UA"/>
        </w:rPr>
        <w:t>14</w:t>
      </w:r>
      <w:r w:rsidR="002E75AF">
        <w:rPr>
          <w:rFonts w:ascii="Times New Roman" w:hAnsi="Times New Roman"/>
          <w:sz w:val="28"/>
          <w:szCs w:val="28"/>
          <w:lang w:val="uk-UA"/>
        </w:rPr>
        <w:t xml:space="preserve"> квітня </w:t>
      </w:r>
      <w:r w:rsidR="00866EA3">
        <w:rPr>
          <w:rFonts w:ascii="Times New Roman" w:hAnsi="Times New Roman"/>
          <w:sz w:val="28"/>
          <w:szCs w:val="28"/>
          <w:lang w:val="uk-UA"/>
        </w:rPr>
        <w:t>2026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E4720">
        <w:rPr>
          <w:rFonts w:ascii="Times New Roman" w:hAnsi="Times New Roman"/>
          <w:sz w:val="28"/>
          <w:szCs w:val="28"/>
          <w:lang w:val="uk-UA"/>
        </w:rPr>
        <w:t>року т</w:t>
      </w:r>
      <w:r w:rsidR="002E75A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овариству</w:t>
      </w:r>
      <w:r w:rsidR="00B3289E" w:rsidRPr="001D429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2E75AF" w:rsidRPr="002E75A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з обмеженою відповідальністю</w:t>
      </w:r>
      <w:r w:rsidR="00B3289E" w:rsidRPr="001D429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«МОНТАЖБУД-18»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1D429A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13 квітня 2001 року № 62-6-00014 </w:t>
      </w:r>
      <w:r w:rsidR="00B3289E" w:rsidRPr="001D429A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адміністративно-виробничих будівель і споруд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1D429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Хоткевича Гната, 5 </w:t>
      </w:r>
      <w:r w:rsidR="00EE472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 Деснянському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1D429A">
        <w:rPr>
          <w:rFonts w:ascii="Times New Roman" w:hAnsi="Times New Roman"/>
          <w:sz w:val="28"/>
          <w:szCs w:val="28"/>
        </w:rPr>
        <w:t>8000000000:62:068:0034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1D429A">
        <w:rPr>
          <w:rFonts w:ascii="Times New Roman" w:hAnsi="Times New Roman"/>
          <w:sz w:val="28"/>
          <w:szCs w:val="28"/>
          <w:highlight w:val="white"/>
          <w:lang w:eastAsia="uk-UA"/>
        </w:rPr>
        <w:t>0,3087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1D429A">
        <w:rPr>
          <w:rFonts w:ascii="Times New Roman" w:hAnsi="Times New Roman"/>
          <w:sz w:val="28"/>
          <w:szCs w:val="28"/>
          <w:highlight w:val="white"/>
          <w:lang w:eastAsia="uk-UA"/>
        </w:rPr>
        <w:t>землі промисловості, транспорту, електронних комунікацій, енергетики, оборони та іншого призначення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11.02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575505974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56C56AF0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="00EE4720">
        <w:rPr>
          <w:rFonts w:ascii="Times New Roman" w:hAnsi="Times New Roman"/>
          <w:sz w:val="28"/>
          <w:szCs w:val="28"/>
          <w:lang w:val="uk-UA"/>
        </w:rPr>
        <w:t>2</w:t>
      </w:r>
      <w:r w:rsidRPr="00866EA3">
        <w:rPr>
          <w:rFonts w:ascii="Times New Roman" w:hAnsi="Times New Roman"/>
          <w:sz w:val="28"/>
          <w:szCs w:val="28"/>
          <w:lang w:val="uk-UA"/>
        </w:rPr>
        <w:t xml:space="preserve">.2 пункту </w:t>
      </w:r>
      <w:r w:rsidR="00EE4720">
        <w:rPr>
          <w:rFonts w:ascii="Times New Roman" w:hAnsi="Times New Roman"/>
          <w:sz w:val="28"/>
          <w:szCs w:val="28"/>
          <w:lang w:val="uk-UA"/>
        </w:rPr>
        <w:t>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13 квітня 2001 року № 62-6-00014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1E189D43" w14:textId="6D13EC35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13 квітня 2001 року № 62-6-00014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0D0D9CFF" w14:textId="2A709DE8" w:rsidR="00BB5AA4" w:rsidRPr="00866EA3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66EA3">
        <w:rPr>
          <w:rFonts w:ascii="Times New Roman" w:hAnsi="Times New Roman"/>
          <w:sz w:val="28"/>
          <w:szCs w:val="28"/>
        </w:rPr>
        <w:t>Т</w:t>
      </w:r>
      <w:r w:rsidR="002E75AF">
        <w:rPr>
          <w:rFonts w:ascii="Times New Roman" w:hAnsi="Times New Roman"/>
          <w:sz w:val="28"/>
          <w:szCs w:val="28"/>
          <w:lang w:val="uk-UA"/>
        </w:rPr>
        <w:t>овариству</w:t>
      </w:r>
      <w:r w:rsidRPr="00866EA3">
        <w:rPr>
          <w:rFonts w:ascii="Times New Roman" w:hAnsi="Times New Roman"/>
          <w:sz w:val="28"/>
          <w:szCs w:val="28"/>
        </w:rPr>
        <w:t xml:space="preserve"> </w:t>
      </w:r>
      <w:r w:rsidR="002E75AF" w:rsidRPr="002E75AF">
        <w:rPr>
          <w:rFonts w:ascii="Times New Roman" w:hAnsi="Times New Roman"/>
          <w:sz w:val="28"/>
          <w:szCs w:val="28"/>
          <w:lang w:val="uk-UA"/>
        </w:rPr>
        <w:t>з обмеженою відповідальністю</w:t>
      </w:r>
      <w:r w:rsidRPr="002E75AF">
        <w:rPr>
          <w:rFonts w:ascii="Times New Roman" w:hAnsi="Times New Roman"/>
          <w:sz w:val="28"/>
          <w:szCs w:val="28"/>
          <w:lang w:val="uk-UA"/>
        </w:rPr>
        <w:t xml:space="preserve"> «</w:t>
      </w:r>
      <w:r w:rsidRPr="00866EA3">
        <w:rPr>
          <w:rFonts w:ascii="Times New Roman" w:hAnsi="Times New Roman"/>
          <w:sz w:val="28"/>
          <w:szCs w:val="28"/>
        </w:rPr>
        <w:t>МОНТАЖБУД-18»</w:t>
      </w:r>
      <w:r w:rsidR="00BB5AA4" w:rsidRPr="00866EA3">
        <w:rPr>
          <w:rFonts w:ascii="Times New Roman" w:hAnsi="Times New Roman"/>
          <w:sz w:val="28"/>
          <w:szCs w:val="28"/>
          <w:lang w:val="uk-UA"/>
        </w:rPr>
        <w:t>:</w:t>
      </w:r>
      <w:r w:rsidRPr="00866EA3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7FEEA318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66EA3">
        <w:rPr>
          <w:rFonts w:ascii="Times New Roman" w:hAnsi="Times New Roman"/>
          <w:sz w:val="28"/>
          <w:szCs w:val="28"/>
          <w:lang w:val="uk-UA"/>
        </w:rPr>
        <w:t>У</w:t>
      </w:r>
      <w:r w:rsidR="00C72FE2" w:rsidRPr="00866EA3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 w:rsidRPr="00866EA3">
        <w:rPr>
          <w:rFonts w:ascii="Times New Roman" w:hAnsi="Times New Roman"/>
          <w:sz w:val="28"/>
          <w:szCs w:val="28"/>
          <w:lang w:val="uk-UA"/>
        </w:rPr>
        <w:t>строк</w:t>
      </w:r>
      <w:r w:rsidR="00C72FE2" w:rsidRPr="00866EA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866EA3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C33F7" w:rsidRPr="00866EA3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866EA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866EA3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про укладення договору оренди земельної ділянки від 13 квітня 2001 року </w:t>
      </w:r>
      <w:r w:rsidR="00EE4720">
        <w:rPr>
          <w:rFonts w:ascii="Times New Roman" w:hAnsi="Times New Roman"/>
          <w:sz w:val="28"/>
          <w:szCs w:val="28"/>
          <w:lang w:val="uk-UA"/>
        </w:rPr>
        <w:t xml:space="preserve">   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>№ 62-6-00014 на новий строк.</w:t>
      </w:r>
    </w:p>
    <w:p w14:paraId="3BB59BEB" w14:textId="50D2133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52D07CC7" w:rsidR="00FF2729" w:rsidRPr="00547501" w:rsidRDefault="00FF2729" w:rsidP="00D3643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100F6A4C" w:rsidR="00034DE5" w:rsidRPr="00E80871" w:rsidRDefault="00EE4720" w:rsidP="00D36435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1523C6">
              <w:rPr>
                <w:sz w:val="28"/>
                <w:szCs w:val="28"/>
                <w:lang w:val="uk-UA"/>
              </w:rPr>
              <w:t xml:space="preserve">ачальник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EC0F713" w:rsidR="00034DE5" w:rsidRPr="00E80871" w:rsidRDefault="0070489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21889579">
    <w:abstractNumId w:val="13"/>
  </w:num>
  <w:num w:numId="2" w16cid:durableId="88546461">
    <w:abstractNumId w:val="9"/>
  </w:num>
  <w:num w:numId="3" w16cid:durableId="204409608">
    <w:abstractNumId w:val="12"/>
  </w:num>
  <w:num w:numId="4" w16cid:durableId="187764210">
    <w:abstractNumId w:val="1"/>
  </w:num>
  <w:num w:numId="5" w16cid:durableId="1171749919">
    <w:abstractNumId w:val="10"/>
  </w:num>
  <w:num w:numId="6" w16cid:durableId="525951253">
    <w:abstractNumId w:val="8"/>
  </w:num>
  <w:num w:numId="7" w16cid:durableId="1034308509">
    <w:abstractNumId w:val="5"/>
  </w:num>
  <w:num w:numId="8" w16cid:durableId="1066076787">
    <w:abstractNumId w:val="2"/>
  </w:num>
  <w:num w:numId="9" w16cid:durableId="1376587499">
    <w:abstractNumId w:val="11"/>
  </w:num>
  <w:num w:numId="10" w16cid:durableId="1504474490">
    <w:abstractNumId w:val="0"/>
  </w:num>
  <w:num w:numId="11" w16cid:durableId="285546199">
    <w:abstractNumId w:val="6"/>
  </w:num>
  <w:num w:numId="12" w16cid:durableId="1047413431">
    <w:abstractNumId w:val="4"/>
  </w:num>
  <w:num w:numId="13" w16cid:durableId="1555502660">
    <w:abstractNumId w:val="3"/>
  </w:num>
  <w:num w:numId="14" w16cid:durableId="1091513492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647592933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6552600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71E3C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49C8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5BB1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429A"/>
    <w:rsid w:val="001D607D"/>
    <w:rsid w:val="001D6158"/>
    <w:rsid w:val="001E39EA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2612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5AF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4E4A"/>
    <w:rsid w:val="003A773E"/>
    <w:rsid w:val="003B69E5"/>
    <w:rsid w:val="003C7C53"/>
    <w:rsid w:val="003E4356"/>
    <w:rsid w:val="003F1D92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0D9"/>
    <w:rsid w:val="004D5A69"/>
    <w:rsid w:val="004E0D86"/>
    <w:rsid w:val="004E1DEB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28C0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0183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6F48D4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66EA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65EC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C6DDA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325D"/>
    <w:rsid w:val="00C647B6"/>
    <w:rsid w:val="00C72FE2"/>
    <w:rsid w:val="00C750AC"/>
    <w:rsid w:val="00C840D9"/>
    <w:rsid w:val="00CA1448"/>
    <w:rsid w:val="00CA2570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EE4720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2464</Words>
  <Characters>1405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Проєкт рішення поновлення</vt:lpstr>
    </vt:vector>
  </TitlesOfParts>
  <Manager>Відділ з питань орендних відносин</Manager>
  <Company>ДЕПАРТАМЕНТ ЗЕМЕЛЬНИХ РЕСУРСІВ</Company>
  <LinksUpToDate>false</LinksUpToDate>
  <CharactersWithSpaces>3862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Корнійчук Олеся Михайлівна</cp:lastModifiedBy>
  <cp:revision>4</cp:revision>
  <cp:lastPrinted>2026-01-30T07:50:00Z</cp:lastPrinted>
  <dcterms:created xsi:type="dcterms:W3CDTF">2026-02-03T11:22:00Z</dcterms:created>
  <dcterms:modified xsi:type="dcterms:W3CDTF">2026-03-20T09:55:00Z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