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004D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583944759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583944759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004D2">
        <w:rPr>
          <w:sz w:val="36"/>
          <w:szCs w:val="36"/>
          <w:lang w:val="ru-RU"/>
        </w:rPr>
        <w:t>ПОЯСНЮВАЛЬНА ЗАПИСКА</w:t>
      </w:r>
    </w:p>
    <w:p w14:paraId="34493903" w14:textId="452B0106" w:rsidR="004D1119" w:rsidRPr="00F004D2" w:rsidRDefault="004D1119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</w:p>
    <w:p w14:paraId="781D03CD" w14:textId="77777777" w:rsidR="004D1119" w:rsidRPr="00F004D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004D2">
        <w:rPr>
          <w:sz w:val="24"/>
          <w:szCs w:val="24"/>
          <w:lang w:val="ru-RU"/>
        </w:rPr>
        <w:t xml:space="preserve">до </w:t>
      </w:r>
      <w:proofErr w:type="spellStart"/>
      <w:r w:rsidRPr="00F004D2">
        <w:rPr>
          <w:sz w:val="24"/>
          <w:szCs w:val="24"/>
          <w:lang w:val="ru-RU"/>
        </w:rPr>
        <w:t>проєкту</w:t>
      </w:r>
      <w:proofErr w:type="spellEnd"/>
      <w:r w:rsidRPr="00F004D2">
        <w:rPr>
          <w:sz w:val="24"/>
          <w:szCs w:val="24"/>
          <w:lang w:val="ru-RU"/>
        </w:rPr>
        <w:t xml:space="preserve"> </w:t>
      </w:r>
      <w:proofErr w:type="spellStart"/>
      <w:r w:rsidRPr="00F004D2">
        <w:rPr>
          <w:sz w:val="24"/>
          <w:szCs w:val="24"/>
          <w:lang w:val="ru-RU"/>
        </w:rPr>
        <w:t>рішення</w:t>
      </w:r>
      <w:proofErr w:type="spellEnd"/>
      <w:r w:rsidRPr="00F004D2">
        <w:rPr>
          <w:sz w:val="24"/>
          <w:szCs w:val="24"/>
          <w:lang w:val="ru-RU"/>
        </w:rPr>
        <w:t xml:space="preserve"> </w:t>
      </w:r>
      <w:proofErr w:type="spellStart"/>
      <w:r w:rsidRPr="00F004D2">
        <w:rPr>
          <w:sz w:val="24"/>
          <w:szCs w:val="24"/>
          <w:lang w:val="ru-RU"/>
        </w:rPr>
        <w:t>Київської</w:t>
      </w:r>
      <w:proofErr w:type="spellEnd"/>
      <w:r w:rsidRPr="00F004D2">
        <w:rPr>
          <w:sz w:val="24"/>
          <w:szCs w:val="24"/>
          <w:lang w:val="ru-RU"/>
        </w:rPr>
        <w:t xml:space="preserve"> </w:t>
      </w:r>
      <w:proofErr w:type="spellStart"/>
      <w:r w:rsidRPr="00F004D2">
        <w:rPr>
          <w:sz w:val="24"/>
          <w:szCs w:val="24"/>
          <w:lang w:val="ru-RU"/>
        </w:rPr>
        <w:t>міської</w:t>
      </w:r>
      <w:proofErr w:type="spellEnd"/>
      <w:r w:rsidRPr="00F004D2">
        <w:rPr>
          <w:sz w:val="24"/>
          <w:szCs w:val="24"/>
          <w:lang w:val="ru-RU"/>
        </w:rPr>
        <w:t xml:space="preserve"> ради:</w:t>
      </w:r>
    </w:p>
    <w:p w14:paraId="6A7A1E15" w14:textId="1BB398A6" w:rsidR="004D1119" w:rsidRPr="003C25B9" w:rsidRDefault="004D1119" w:rsidP="003C25B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3C25B9" w:rsidRPr="003C25B9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3C25B9" w:rsidRPr="003C25B9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3C25B9" w:rsidRPr="003C25B9">
        <w:rPr>
          <w:rStyle w:val="a9"/>
          <w:b/>
          <w:i w:val="0"/>
          <w:color w:val="000000" w:themeColor="text1"/>
          <w:sz w:val="24"/>
          <w:szCs w:val="24"/>
          <w:lang w:val="ru-RU"/>
        </w:rPr>
        <w:t xml:space="preserve"> </w:t>
      </w:r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у 45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Дарницького</w:t>
      </w:r>
      <w:proofErr w:type="spellEnd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3C25B9" w:rsidRPr="003C25B9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C25B9" w:rsidRPr="003C25B9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C61DE8" w14:paraId="59D7EDE9" w14:textId="77777777" w:rsidTr="00AF3521">
        <w:trPr>
          <w:cantSplit/>
          <w:trHeight w:hRule="exact" w:val="694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3C25B9" w:rsidRDefault="004D1119" w:rsidP="003C25B9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ru-RU"/>
              </w:rPr>
            </w:pPr>
            <w:r w:rsidRPr="003C25B9">
              <w:rPr>
                <w:i/>
                <w:iCs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4D1119" w:rsidRPr="00C61DE8" w14:paraId="6A6CF238" w14:textId="77777777" w:rsidTr="00AF3521">
        <w:trPr>
          <w:cantSplit/>
          <w:trHeight w:hRule="exact" w:val="1569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C25B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0D02B2C3" w:rsidR="004D1119" w:rsidRPr="007C10BC" w:rsidRDefault="003C25B9" w:rsidP="003C25B9">
            <w:pPr>
              <w:pStyle w:val="a7"/>
              <w:shd w:val="clear" w:color="auto" w:fill="auto"/>
              <w:spacing w:after="0"/>
              <w:ind w:left="172" w:right="58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E77A2">
              <w:rPr>
                <w:i/>
                <w:sz w:val="24"/>
                <w:szCs w:val="24"/>
                <w:lang w:val="uk-UA" w:eastAsia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5E77A2">
              <w:rPr>
                <w:i/>
                <w:sz w:val="24"/>
                <w:szCs w:val="24"/>
                <w:lang w:val="uk-UA" w:eastAsia="uk-UA"/>
              </w:rPr>
              <w:t>резидентство</w:t>
            </w:r>
            <w:proofErr w:type="spellEnd"/>
            <w:r w:rsidRPr="005E77A2">
              <w:rPr>
                <w:i/>
                <w:sz w:val="24"/>
                <w:szCs w:val="24"/>
                <w:lang w:val="uk-UA" w:eastAsia="uk-UA"/>
              </w:rPr>
              <w:t>: Україна, Місцезнаходження: Україна, 01044, місто Київ, ВУЛИЦЯ ХРЕЩАТИК, будинок 36, Розмір частки засновника (учасника): 2349000,00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3A1E46F3" w:rsidR="004D1119" w:rsidRPr="00A43048" w:rsidRDefault="003C25B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="00BC5A16"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783F9B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83F9B">
              <w:rPr>
                <w:i/>
                <w:sz w:val="24"/>
                <w:szCs w:val="24"/>
              </w:rPr>
              <w:t>від</w:t>
            </w:r>
            <w:proofErr w:type="spellEnd"/>
            <w:r w:rsidRPr="00783F9B">
              <w:rPr>
                <w:i/>
                <w:sz w:val="24"/>
                <w:szCs w:val="24"/>
              </w:rPr>
              <w:t xml:space="preserve"> 24.06.2026 № 583944759</w:t>
            </w:r>
          </w:p>
        </w:tc>
      </w:tr>
      <w:tr w:rsidR="005C2B79" w:rsidRPr="00C61DE8" w14:paraId="10BF7E6C" w14:textId="77777777" w:rsidTr="005C2B79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7C4F7EC6" w14:textId="3780B126" w:rsidR="005C2B79" w:rsidRPr="005C2B79" w:rsidRDefault="005C2B79" w:rsidP="003C25B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3C25B9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3C25B9">
              <w:rPr>
                <w:i/>
                <w:sz w:val="24"/>
                <w:szCs w:val="24"/>
                <w:lang w:val="ru-RU"/>
              </w:rPr>
              <w:t>26.</w:t>
            </w:r>
            <w:r w:rsidRPr="003C25B9">
              <w:rPr>
                <w:i/>
                <w:sz w:val="24"/>
                <w:szCs w:val="24"/>
                <w:lang w:val="ru-RU"/>
              </w:rPr>
              <w:t>0</w:t>
            </w:r>
            <w:r w:rsidR="003C25B9">
              <w:rPr>
                <w:i/>
                <w:sz w:val="24"/>
                <w:szCs w:val="24"/>
                <w:lang w:val="ru-RU"/>
              </w:rPr>
              <w:t>6</w:t>
            </w:r>
            <w:r w:rsidRPr="003C25B9">
              <w:rPr>
                <w:i/>
                <w:sz w:val="24"/>
                <w:szCs w:val="24"/>
                <w:lang w:val="ru-RU"/>
              </w:rPr>
              <w:t>.20</w:t>
            </w:r>
            <w:r w:rsidR="003C25B9">
              <w:rPr>
                <w:i/>
                <w:sz w:val="24"/>
                <w:szCs w:val="24"/>
                <w:lang w:val="ru-RU"/>
              </w:rPr>
              <w:t>26</w:t>
            </w:r>
            <w:r w:rsidRPr="003C25B9">
              <w:rPr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C25B9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3C25B9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3C25B9">
        <w:rPr>
          <w:b/>
          <w:bCs/>
          <w:sz w:val="24"/>
          <w:szCs w:val="24"/>
          <w:lang w:val="ru-RU"/>
        </w:rPr>
        <w:t>8000000000:63:622:0001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C61DE8" w14:paraId="2D726FA4" w14:textId="77777777" w:rsidTr="00AD7080">
        <w:trPr>
          <w:trHeight w:val="4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070D5A" w:rsidR="004D1119" w:rsidRPr="00A43048" w:rsidRDefault="00AD7080" w:rsidP="00AD708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м. Київ, р-н Дарницький</w:t>
            </w:r>
          </w:p>
        </w:tc>
      </w:tr>
      <w:tr w:rsidR="004D1119" w14:paraId="3D5F4781" w14:textId="77777777" w:rsidTr="00AF3521">
        <w:trPr>
          <w:trHeight w:val="41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3C25B9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32,8000 га</w:t>
            </w:r>
          </w:p>
        </w:tc>
      </w:tr>
      <w:tr w:rsidR="004D1119" w:rsidRPr="00C61DE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C61DE8" w14:paraId="550A073B" w14:textId="77777777" w:rsidTr="00AF3521">
        <w:trPr>
          <w:trHeight w:val="53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DD969CE" w:rsidR="00A21758" w:rsidRPr="003C25B9" w:rsidRDefault="00C675D8" w:rsidP="00AF352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3C25B9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D0F1590" w:rsidR="00E93A88" w:rsidRPr="00A43048" w:rsidRDefault="00CA1723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487 753 025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27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61DE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21DBBAE1" w14:textId="77777777" w:rsidR="00AD7080" w:rsidRPr="00AD7080" w:rsidRDefault="004D1119" w:rsidP="00AA7AE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AD7080">
        <w:rPr>
          <w:b/>
          <w:bCs/>
          <w:sz w:val="24"/>
          <w:szCs w:val="24"/>
        </w:rPr>
        <w:t>Обґрунтування</w:t>
      </w:r>
      <w:proofErr w:type="spellEnd"/>
      <w:r w:rsidRPr="00AD7080">
        <w:rPr>
          <w:b/>
          <w:bCs/>
          <w:sz w:val="24"/>
          <w:szCs w:val="24"/>
        </w:rPr>
        <w:t xml:space="preserve"> </w:t>
      </w:r>
      <w:proofErr w:type="spellStart"/>
      <w:r w:rsidRPr="00AD7080">
        <w:rPr>
          <w:b/>
          <w:bCs/>
          <w:sz w:val="24"/>
          <w:szCs w:val="24"/>
        </w:rPr>
        <w:t>прийняття</w:t>
      </w:r>
      <w:proofErr w:type="spellEnd"/>
      <w:r w:rsidRPr="00AD7080">
        <w:rPr>
          <w:b/>
          <w:bCs/>
          <w:sz w:val="24"/>
          <w:szCs w:val="24"/>
        </w:rPr>
        <w:t xml:space="preserve"> </w:t>
      </w:r>
      <w:proofErr w:type="spellStart"/>
      <w:r w:rsidRPr="00AD7080">
        <w:rPr>
          <w:b/>
          <w:bCs/>
          <w:sz w:val="24"/>
          <w:szCs w:val="24"/>
        </w:rPr>
        <w:t>рішення</w:t>
      </w:r>
      <w:proofErr w:type="spellEnd"/>
      <w:r w:rsidRPr="00AD7080">
        <w:rPr>
          <w:b/>
          <w:bCs/>
          <w:sz w:val="24"/>
          <w:szCs w:val="24"/>
        </w:rPr>
        <w:t>.</w:t>
      </w:r>
    </w:p>
    <w:p w14:paraId="17B83CB8" w14:textId="5B5AA3C6" w:rsidR="005C2B79" w:rsidRPr="00AD7080" w:rsidRDefault="005C2B79" w:rsidP="00AD7080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AD7080">
        <w:rPr>
          <w:sz w:val="24"/>
          <w:szCs w:val="24"/>
          <w:lang w:val="uk-UA"/>
        </w:rPr>
        <w:t xml:space="preserve">Відповідно </w:t>
      </w:r>
      <w:r w:rsidR="00AD7080" w:rsidRPr="00AD7080">
        <w:rPr>
          <w:sz w:val="24"/>
          <w:szCs w:val="24"/>
          <w:lang w:val="uk-UA"/>
        </w:rPr>
        <w:t>до статей 9,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26.06.2026 № НВ-000</w:t>
      </w:r>
      <w:r w:rsidR="00AD7080">
        <w:rPr>
          <w:sz w:val="24"/>
          <w:szCs w:val="24"/>
          <w:lang w:val="uk-UA"/>
        </w:rPr>
        <w:t>111173</w:t>
      </w:r>
      <w:r w:rsidR="00AD7080" w:rsidRPr="00AD7080">
        <w:rPr>
          <w:sz w:val="24"/>
          <w:szCs w:val="24"/>
          <w:lang w:val="uk-UA"/>
        </w:rPr>
        <w:t xml:space="preserve">2026),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AD7080">
        <w:rPr>
          <w:sz w:val="24"/>
          <w:szCs w:val="24"/>
          <w:lang w:val="uk-UA"/>
        </w:rPr>
        <w:t>12</w:t>
      </w:r>
      <w:r w:rsidR="00AD7080" w:rsidRPr="00AD7080">
        <w:rPr>
          <w:sz w:val="24"/>
          <w:szCs w:val="24"/>
          <w:lang w:val="uk-UA"/>
        </w:rPr>
        <w:t>.0</w:t>
      </w:r>
      <w:r w:rsidR="00AD7080">
        <w:rPr>
          <w:sz w:val="24"/>
          <w:szCs w:val="24"/>
          <w:lang w:val="uk-UA"/>
        </w:rPr>
        <w:t>7</w:t>
      </w:r>
      <w:r w:rsidR="00AD7080" w:rsidRPr="00AD7080">
        <w:rPr>
          <w:sz w:val="24"/>
          <w:szCs w:val="24"/>
          <w:lang w:val="uk-UA"/>
        </w:rPr>
        <w:t>.202</w:t>
      </w:r>
      <w:r w:rsidR="00AD7080">
        <w:rPr>
          <w:sz w:val="24"/>
          <w:szCs w:val="24"/>
          <w:lang w:val="uk-UA"/>
        </w:rPr>
        <w:t>4</w:t>
      </w:r>
      <w:r w:rsidR="00AD7080" w:rsidRPr="00AD7080">
        <w:rPr>
          <w:sz w:val="24"/>
          <w:szCs w:val="24"/>
          <w:lang w:val="uk-UA"/>
        </w:rPr>
        <w:t xml:space="preserve">, номер відомостей про речове право </w:t>
      </w:r>
      <w:r w:rsidR="00AD7080">
        <w:rPr>
          <w:sz w:val="24"/>
          <w:szCs w:val="24"/>
          <w:lang w:val="uk-UA"/>
        </w:rPr>
        <w:t>55877192</w:t>
      </w:r>
      <w:r w:rsidR="00AD7080" w:rsidRPr="00AD7080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="00AD7080" w:rsidRPr="00AD7080">
        <w:rPr>
          <w:sz w:val="24"/>
          <w:szCs w:val="24"/>
          <w:lang w:val="uk-UA"/>
        </w:rPr>
        <w:t>проєкт</w:t>
      </w:r>
      <w:proofErr w:type="spellEnd"/>
      <w:r w:rsidR="00AD7080" w:rsidRPr="00AD7080">
        <w:rPr>
          <w:sz w:val="24"/>
          <w:szCs w:val="24"/>
          <w:lang w:val="uk-UA"/>
        </w:rPr>
        <w:t xml:space="preserve"> рішення </w:t>
      </w:r>
      <w:r w:rsidR="00AD7080" w:rsidRPr="00AD7080">
        <w:rPr>
          <w:sz w:val="24"/>
          <w:szCs w:val="24"/>
          <w:lang w:val="uk-UA"/>
        </w:rPr>
        <w:lastRenderedPageBreak/>
        <w:t>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</w:t>
      </w:r>
      <w:r w:rsidRPr="00AD7080">
        <w:rPr>
          <w:sz w:val="24"/>
          <w:szCs w:val="24"/>
          <w:lang w:val="uk-UA"/>
        </w:rPr>
        <w:t>.</w:t>
      </w:r>
    </w:p>
    <w:p w14:paraId="77EB12C1" w14:textId="77777777" w:rsidR="005639F6" w:rsidRPr="005C2B79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3E14133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843C18">
        <w:rPr>
          <w:sz w:val="24"/>
          <w:szCs w:val="24"/>
          <w:lang w:val="ru-RU"/>
        </w:rPr>
        <w:t xml:space="preserve">земельною </w:t>
      </w:r>
      <w:proofErr w:type="spellStart"/>
      <w:r w:rsidR="00843C18"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8"/>
        <w:gridCol w:w="6799"/>
      </w:tblGrid>
      <w:tr w:rsidR="004D1119" w:rsidRPr="00C61DE8" w14:paraId="713ABCEB" w14:textId="77777777" w:rsidTr="00AD7080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7B1DADC" w:rsidR="004D1119" w:rsidRPr="005639F6" w:rsidRDefault="005639F6" w:rsidP="00AD708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3C25B9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17B8D98B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C61DE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00BE96E2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AD7080">
              <w:rPr>
                <w:i/>
                <w:sz w:val="24"/>
                <w:szCs w:val="24"/>
              </w:rPr>
              <w:t>містобудівною документацією</w:t>
            </w:r>
            <w:r w:rsidR="0085512A"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9100CF2" w:rsidR="00120876" w:rsidRPr="005639F6" w:rsidRDefault="00211E76" w:rsidP="001C422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86222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086222">
              <w:rPr>
                <w:i/>
                <w:sz w:val="24"/>
                <w:szCs w:val="24"/>
              </w:rPr>
              <w:t>проєкту</w:t>
            </w:r>
            <w:proofErr w:type="spellEnd"/>
            <w:r w:rsidRPr="00086222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 28.03.2002 № 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 земельн</w:t>
            </w:r>
            <w:r>
              <w:rPr>
                <w:i/>
                <w:sz w:val="24"/>
                <w:szCs w:val="24"/>
              </w:rPr>
              <w:t xml:space="preserve">а </w:t>
            </w:r>
            <w:r w:rsidRPr="00086222">
              <w:rPr>
                <w:i/>
                <w:sz w:val="24"/>
                <w:szCs w:val="24"/>
              </w:rPr>
              <w:t>ділянк</w:t>
            </w:r>
            <w:r>
              <w:rPr>
                <w:i/>
                <w:sz w:val="24"/>
                <w:szCs w:val="24"/>
              </w:rPr>
              <w:t>а</w:t>
            </w:r>
            <w:r w:rsidRPr="00086222">
              <w:rPr>
                <w:i/>
                <w:sz w:val="24"/>
                <w:szCs w:val="24"/>
              </w:rPr>
              <w:t xml:space="preserve"> за функціональним призначенням належ</w:t>
            </w:r>
            <w:r>
              <w:rPr>
                <w:i/>
                <w:sz w:val="24"/>
                <w:szCs w:val="24"/>
              </w:rPr>
              <w:t>и</w:t>
            </w:r>
            <w:r w:rsidRPr="00086222">
              <w:rPr>
                <w:i/>
                <w:sz w:val="24"/>
                <w:szCs w:val="24"/>
              </w:rPr>
              <w:t xml:space="preserve">ть </w:t>
            </w:r>
            <w:r w:rsidRPr="00211E76">
              <w:rPr>
                <w:i/>
                <w:sz w:val="24"/>
                <w:szCs w:val="24"/>
              </w:rPr>
              <w:t>до території лісів та лісопарків</w:t>
            </w:r>
            <w:r w:rsidRPr="00086222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 w:rsidRPr="00086222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</w:t>
            </w:r>
            <w:r w:rsidRPr="00086222">
              <w:rPr>
                <w:i/>
                <w:sz w:val="24"/>
                <w:szCs w:val="24"/>
              </w:rPr>
              <w:br/>
              <w:t>(Київської міської державної адміністрації) від</w:t>
            </w:r>
            <w:r w:rsidR="001C4222">
              <w:rPr>
                <w:i/>
                <w:sz w:val="24"/>
                <w:szCs w:val="24"/>
              </w:rPr>
              <w:t xml:space="preserve"> 09.07.2026 № 055-11231).</w:t>
            </w:r>
          </w:p>
        </w:tc>
      </w:tr>
      <w:tr w:rsidR="004D1119" w:rsidRPr="00C61DE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61DE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8FD2D1E" w:rsidR="00DC31BC" w:rsidRPr="007F4BD8" w:rsidRDefault="007F4BD8" w:rsidP="0008590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F4BD8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7F4BD8">
              <w:rPr>
                <w:i/>
                <w:sz w:val="24"/>
                <w:szCs w:val="24"/>
              </w:rPr>
              <w:t>проєкту</w:t>
            </w:r>
            <w:proofErr w:type="spellEnd"/>
            <w:r w:rsidRPr="007F4BD8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</w:t>
            </w:r>
            <w:r w:rsidRPr="00C66FE5">
              <w:rPr>
                <w:i/>
                <w:sz w:val="24"/>
                <w:szCs w:val="24"/>
              </w:rPr>
              <w:t xml:space="preserve">рішенням Київської міської ради від 28.03.2002 № 370/1804, земельна ділянка </w:t>
            </w:r>
            <w:r w:rsidR="00C66FE5" w:rsidRPr="00C66FE5">
              <w:rPr>
                <w:i/>
                <w:sz w:val="24"/>
                <w:szCs w:val="24"/>
              </w:rPr>
              <w:t xml:space="preserve">за функціональним призначенням </w:t>
            </w:r>
            <w:r w:rsidRPr="00C66FE5">
              <w:rPr>
                <w:i/>
                <w:sz w:val="24"/>
                <w:szCs w:val="24"/>
              </w:rPr>
              <w:t xml:space="preserve">належить </w:t>
            </w:r>
            <w:r w:rsidRPr="00C66FE5">
              <w:rPr>
                <w:i/>
                <w:color w:val="000000" w:themeColor="text1"/>
                <w:sz w:val="24"/>
                <w:szCs w:val="24"/>
              </w:rPr>
              <w:t>до території лісів та лісопарків (лист</w:t>
            </w:r>
            <w:r w:rsidRPr="00C66FE5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</w:t>
            </w:r>
            <w:r w:rsidRPr="007F4BD8">
              <w:rPr>
                <w:i/>
                <w:sz w:val="24"/>
                <w:szCs w:val="24"/>
              </w:rPr>
              <w:t xml:space="preserve"> міської державної адміністрації) від</w:t>
            </w:r>
            <w:r w:rsidR="0008590B">
              <w:rPr>
                <w:i/>
                <w:sz w:val="24"/>
                <w:szCs w:val="24"/>
              </w:rPr>
              <w:t> </w:t>
            </w:r>
            <w:r w:rsidR="001C4222">
              <w:rPr>
                <w:i/>
                <w:sz w:val="24"/>
                <w:szCs w:val="24"/>
              </w:rPr>
              <w:t>09.07.2026 № 055-11231).</w:t>
            </w:r>
          </w:p>
        </w:tc>
      </w:tr>
      <w:tr w:rsidR="004D1119" w:rsidRPr="00C61DE8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65F7" w14:textId="45DB58A1" w:rsidR="0008590B" w:rsidRDefault="0008590B" w:rsidP="0008590B">
            <w:pPr>
              <w:pStyle w:val="a5"/>
              <w:shd w:val="clear" w:color="auto" w:fill="auto"/>
              <w:spacing w:line="240" w:lineRule="auto"/>
              <w:ind w:left="76"/>
              <w:jc w:val="both"/>
              <w:rPr>
                <w:i/>
                <w:sz w:val="24"/>
                <w:szCs w:val="24"/>
              </w:rPr>
            </w:pPr>
            <w:r w:rsidRPr="00D50A58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а</w:t>
            </w:r>
            <w:r w:rsidRPr="00D50A58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а</w:t>
            </w:r>
            <w:r w:rsidRPr="00D50A58">
              <w:rPr>
                <w:i/>
                <w:sz w:val="24"/>
                <w:szCs w:val="24"/>
              </w:rPr>
              <w:t xml:space="preserve"> потрапля</w:t>
            </w:r>
            <w:r>
              <w:rPr>
                <w:i/>
                <w:sz w:val="24"/>
                <w:szCs w:val="24"/>
              </w:rPr>
              <w:t>є</w:t>
            </w:r>
            <w:r w:rsidRPr="00D50A58">
              <w:rPr>
                <w:i/>
                <w:sz w:val="24"/>
                <w:szCs w:val="24"/>
              </w:rPr>
              <w:t xml:space="preserve"> до меж території, на яку визначені такі планувальні обмеження:</w:t>
            </w:r>
          </w:p>
          <w:p w14:paraId="0AE4006B" w14:textId="375826B5" w:rsidR="0008590B" w:rsidRDefault="0008590B" w:rsidP="0008590B">
            <w:pPr>
              <w:pStyle w:val="a5"/>
              <w:shd w:val="clear" w:color="auto" w:fill="auto"/>
              <w:spacing w:line="240" w:lineRule="auto"/>
              <w:ind w:left="76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 охоронна зона інженерних мереж та споруд;</w:t>
            </w:r>
          </w:p>
          <w:p w14:paraId="7625E111" w14:textId="723DF048" w:rsidR="0008590B" w:rsidRDefault="0008590B" w:rsidP="0008590B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санітарно-захисна </w:t>
            </w:r>
            <w:r w:rsidRPr="00D50A58">
              <w:rPr>
                <w:i/>
                <w:sz w:val="24"/>
                <w:szCs w:val="24"/>
              </w:rPr>
              <w:t xml:space="preserve">зона </w:t>
            </w:r>
            <w:r w:rsidRPr="00086222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 w:rsidRPr="00086222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86222">
              <w:rPr>
                <w:i/>
                <w:sz w:val="24"/>
                <w:szCs w:val="24"/>
              </w:rPr>
              <w:t xml:space="preserve">(Київської міської державної адміністрації) </w:t>
            </w:r>
            <w:r w:rsidRPr="007F4BD8">
              <w:rPr>
                <w:i/>
                <w:sz w:val="24"/>
                <w:szCs w:val="24"/>
              </w:rPr>
              <w:t>від</w:t>
            </w:r>
            <w:r>
              <w:rPr>
                <w:i/>
                <w:sz w:val="24"/>
                <w:szCs w:val="24"/>
              </w:rPr>
              <w:t> 09.07.2026 № 055-11231)</w:t>
            </w:r>
            <w:r w:rsidRPr="00086222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7FA0786" w14:textId="7E839A3D" w:rsidR="00076C3A" w:rsidRPr="00072A72" w:rsidRDefault="007F4BD8" w:rsidP="0008590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color w:val="000000" w:themeColor="text1"/>
                <w:sz w:val="24"/>
                <w:szCs w:val="24"/>
              </w:rPr>
              <w:t>: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164F6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63</w:t>
            </w:r>
            <w:r w:rsidRPr="00C164F6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622</w:t>
            </w:r>
            <w:r w:rsidRPr="00C164F6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01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63:622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25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08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2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5108/5149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D31D93" w:rsidRPr="00C61DE8" w14:paraId="2F99DDE0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76A8" w14:textId="77777777" w:rsidR="00D31D93" w:rsidRPr="00B9251E" w:rsidRDefault="00D31D9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C8E7" w14:textId="7FBFAD70" w:rsidR="004C04BC" w:rsidRDefault="0008590B" w:rsidP="00C66FE5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947F97">
              <w:rPr>
                <w:i/>
                <w:sz w:val="24"/>
                <w:szCs w:val="24"/>
              </w:rPr>
              <w:t>Інформація стосовно об’єктів нерухомого майна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8590B">
              <w:rPr>
                <w:i/>
                <w:color w:val="000000" w:themeColor="text1"/>
                <w:sz w:val="24"/>
                <w:szCs w:val="24"/>
              </w:rPr>
              <w:t>у 45 кварталі Дарницького лісництва</w:t>
            </w:r>
            <w:r w:rsidRPr="0008590B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8590B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Pr="0008590B">
              <w:rPr>
                <w:i/>
                <w:iCs/>
                <w:color w:val="000000" w:themeColor="text1"/>
                <w:sz w:val="24"/>
                <w:szCs w:val="24"/>
              </w:rPr>
              <w:t>Дарницькому</w:t>
            </w:r>
            <w:r w:rsidRPr="0008590B">
              <w:rPr>
                <w:i/>
                <w:color w:val="000000" w:themeColor="text1"/>
                <w:sz w:val="24"/>
                <w:szCs w:val="24"/>
              </w:rPr>
              <w:t xml:space="preserve"> районі міста Києва</w:t>
            </w:r>
            <w:r w:rsidR="00C66FE5">
              <w:rPr>
                <w:i/>
                <w:color w:val="000000" w:themeColor="text1"/>
                <w:sz w:val="24"/>
                <w:szCs w:val="24"/>
              </w:rPr>
              <w:t>,</w:t>
            </w:r>
            <w:r w:rsidRPr="00947F97">
              <w:rPr>
                <w:i/>
                <w:sz w:val="24"/>
                <w:szCs w:val="24"/>
              </w:rPr>
              <w:t xml:space="preserve"> розташованих на земельній ділянці з кадастровим номером </w:t>
            </w:r>
            <w:r w:rsidRPr="00C164F6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63</w:t>
            </w:r>
            <w:r w:rsidRPr="00C164F6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622</w:t>
            </w:r>
            <w:r w:rsidRPr="00C164F6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01</w:t>
            </w:r>
            <w:r w:rsidR="00C66FE5">
              <w:rPr>
                <w:bCs/>
                <w:i/>
                <w:sz w:val="24"/>
                <w:szCs w:val="24"/>
              </w:rPr>
              <w:t>,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47F97">
              <w:rPr>
                <w:i/>
                <w:sz w:val="24"/>
                <w:szCs w:val="24"/>
              </w:rPr>
              <w:t>надана листами:</w:t>
            </w:r>
          </w:p>
          <w:p w14:paraId="34991015" w14:textId="3B265F2A" w:rsidR="00D31D93" w:rsidRPr="00C61DE8" w:rsidRDefault="00D31D93" w:rsidP="00C66FE5">
            <w:pPr>
              <w:pStyle w:val="a5"/>
              <w:shd w:val="clear" w:color="auto" w:fill="auto"/>
              <w:spacing w:line="276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767D35">
              <w:rPr>
                <w:i/>
                <w:color w:val="000000" w:themeColor="text1"/>
                <w:sz w:val="24"/>
                <w:szCs w:val="24"/>
              </w:rPr>
              <w:t>- Комунального підприємства Київської міської ради «Київське міське бюро технічної інвентаризації»</w:t>
            </w:r>
            <w:r w:rsidR="005D371B">
              <w:rPr>
                <w:i/>
                <w:color w:val="000000" w:themeColor="text1"/>
                <w:sz w:val="24"/>
                <w:szCs w:val="24"/>
              </w:rPr>
              <w:t xml:space="preserve"> в</w:t>
            </w:r>
            <w:r w:rsidRPr="00767D35">
              <w:rPr>
                <w:i/>
                <w:color w:val="000000" w:themeColor="text1"/>
                <w:sz w:val="24"/>
                <w:szCs w:val="24"/>
              </w:rPr>
              <w:t>ід</w:t>
            </w:r>
            <w:r w:rsidR="005D371B">
              <w:rPr>
                <w:i/>
                <w:color w:val="000000" w:themeColor="text1"/>
                <w:sz w:val="24"/>
                <w:szCs w:val="24"/>
              </w:rPr>
              <w:t xml:space="preserve"> 25.06.2026 № 062/14-13431</w:t>
            </w:r>
            <w:r w:rsidR="00C61DE8">
              <w:rPr>
                <w:i/>
                <w:color w:val="000000" w:themeColor="text1"/>
                <w:sz w:val="24"/>
                <w:szCs w:val="24"/>
              </w:rPr>
              <w:t xml:space="preserve">, яке повідомило, що </w:t>
            </w:r>
            <w:r w:rsidR="00C61DE8" w:rsidRPr="00C61DE8">
              <w:rPr>
                <w:i/>
                <w:sz w:val="24"/>
                <w:szCs w:val="24"/>
              </w:rPr>
              <w:t xml:space="preserve">за </w:t>
            </w:r>
            <w:proofErr w:type="spellStart"/>
            <w:r w:rsidR="00C61DE8" w:rsidRPr="00C61DE8">
              <w:rPr>
                <w:i/>
                <w:sz w:val="24"/>
                <w:szCs w:val="24"/>
              </w:rPr>
              <w:t>адресою</w:t>
            </w:r>
            <w:proofErr w:type="spellEnd"/>
            <w:r w:rsidR="00C61DE8" w:rsidRPr="00C61DE8">
              <w:rPr>
                <w:i/>
                <w:sz w:val="24"/>
                <w:szCs w:val="24"/>
              </w:rPr>
              <w:t>: квартал 45 Дарницького лісництва в м. Києві нерухоме майно на праві власності не реєструвалося</w:t>
            </w:r>
            <w:r w:rsidR="005D371B" w:rsidRPr="00C61DE8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5B8B9056" w14:textId="17532385" w:rsidR="00D31D93" w:rsidRPr="00C66FE5" w:rsidRDefault="00D31D93" w:rsidP="00C66FE5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D31D93">
              <w:rPr>
                <w:i/>
                <w:color w:val="000000" w:themeColor="text1"/>
                <w:sz w:val="24"/>
                <w:szCs w:val="24"/>
              </w:rPr>
              <w:t xml:space="preserve">- Департаменту комунальної </w:t>
            </w:r>
            <w:r w:rsidRPr="00C66FE5">
              <w:rPr>
                <w:i/>
                <w:color w:val="000000" w:themeColor="text1"/>
                <w:sz w:val="24"/>
                <w:szCs w:val="24"/>
              </w:rPr>
              <w:t xml:space="preserve">власності м. Києва виконавчого органу Київської міської ради (Київської міської державної адміністрації) від </w:t>
            </w:r>
            <w:r w:rsidR="005D371B" w:rsidRPr="00C66FE5">
              <w:rPr>
                <w:i/>
                <w:color w:val="000000" w:themeColor="text1"/>
                <w:sz w:val="24"/>
                <w:szCs w:val="24"/>
              </w:rPr>
              <w:t>25.06.2026 № 062/06-13-4493;</w:t>
            </w:r>
          </w:p>
          <w:p w14:paraId="28C0E044" w14:textId="3506BE3E" w:rsidR="004C04BC" w:rsidRPr="00C66FE5" w:rsidRDefault="004C04BC" w:rsidP="00C66FE5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sz w:val="24"/>
                <w:szCs w:val="24"/>
              </w:rPr>
            </w:pPr>
            <w:r w:rsidRPr="00C66FE5">
              <w:rPr>
                <w:i/>
                <w:color w:val="000000" w:themeColor="text1"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      </w:r>
            <w:r w:rsidR="00C67D8A" w:rsidRPr="00C66FE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C66FE5" w:rsidRPr="00C66FE5">
              <w:rPr>
                <w:i/>
                <w:color w:val="000000" w:themeColor="text1"/>
                <w:sz w:val="24"/>
                <w:szCs w:val="24"/>
              </w:rPr>
              <w:t xml:space="preserve">21.07.2026 № 064-15589, </w:t>
            </w:r>
            <w:r w:rsidR="00C66FE5" w:rsidRPr="00C66FE5">
              <w:rPr>
                <w:i/>
                <w:color w:val="000000" w:themeColor="text1"/>
                <w:sz w:val="24"/>
                <w:szCs w:val="24"/>
              </w:rPr>
              <w:t xml:space="preserve">який проінформував, що </w:t>
            </w:r>
            <w:r w:rsidR="00C66FE5" w:rsidRPr="00C66FE5">
              <w:rPr>
                <w:i/>
                <w:sz w:val="24"/>
                <w:szCs w:val="24"/>
              </w:rPr>
              <w:t>головни</w:t>
            </w:r>
            <w:r w:rsidR="00C66FE5">
              <w:rPr>
                <w:i/>
                <w:sz w:val="24"/>
                <w:szCs w:val="24"/>
              </w:rPr>
              <w:t>й спеціаліст</w:t>
            </w:r>
            <w:r w:rsidR="00C66FE5" w:rsidRPr="00C66FE5">
              <w:rPr>
                <w:i/>
                <w:sz w:val="24"/>
                <w:szCs w:val="24"/>
              </w:rPr>
              <w:t xml:space="preserve"> – інспектор з благоустрою провів виїзне обстеження зазначеної території, земельна ділянка вільна від з</w:t>
            </w:r>
            <w:r w:rsidR="00C66FE5">
              <w:rPr>
                <w:i/>
                <w:sz w:val="24"/>
                <w:szCs w:val="24"/>
              </w:rPr>
              <w:t>абудови, б</w:t>
            </w:r>
            <w:r w:rsidR="00C66FE5" w:rsidRPr="00C66FE5">
              <w:rPr>
                <w:i/>
                <w:sz w:val="24"/>
                <w:szCs w:val="24"/>
              </w:rPr>
              <w:t>лагоустрій вищезазначеної території знаходиться в</w:t>
            </w:r>
            <w:r w:rsidR="00C66FE5">
              <w:rPr>
                <w:i/>
                <w:sz w:val="24"/>
                <w:szCs w:val="24"/>
              </w:rPr>
              <w:t xml:space="preserve"> задовільному санітарному стані</w:t>
            </w:r>
            <w:r w:rsidR="00C66FE5" w:rsidRPr="00C66FE5">
              <w:rPr>
                <w:i/>
                <w:sz w:val="24"/>
                <w:szCs w:val="24"/>
              </w:rPr>
              <w:t>;</w:t>
            </w:r>
          </w:p>
          <w:p w14:paraId="384EA058" w14:textId="3F5A9564" w:rsidR="00D31D93" w:rsidRPr="004C04BC" w:rsidRDefault="00D31D93" w:rsidP="00C66FE5">
            <w:pPr>
              <w:pStyle w:val="a5"/>
              <w:shd w:val="clear" w:color="auto" w:fill="auto"/>
              <w:spacing w:line="276" w:lineRule="auto"/>
              <w:ind w:firstLine="76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C66FE5"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 w:rsidR="0008590B" w:rsidRPr="00C66FE5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 09.07.2026 № 055-11231, який повідомив, </w:t>
            </w:r>
            <w:r w:rsidR="00C66FE5">
              <w:rPr>
                <w:i/>
                <w:color w:val="000000" w:themeColor="text1"/>
                <w:sz w:val="24"/>
                <w:szCs w:val="24"/>
              </w:rPr>
              <w:br/>
            </w:r>
            <w:r w:rsidR="0008590B" w:rsidRPr="00C66FE5">
              <w:rPr>
                <w:i/>
                <w:color w:val="000000" w:themeColor="text1"/>
                <w:sz w:val="24"/>
                <w:szCs w:val="24"/>
              </w:rPr>
              <w:t xml:space="preserve">що згідно з даними електронної бази документообігу, </w:t>
            </w:r>
            <w:r w:rsidR="00C66FE5">
              <w:rPr>
                <w:i/>
                <w:color w:val="000000" w:themeColor="text1"/>
                <w:sz w:val="24"/>
                <w:szCs w:val="24"/>
              </w:rPr>
              <w:br/>
            </w:r>
            <w:r w:rsidR="0008590B" w:rsidRPr="00C66FE5">
              <w:rPr>
                <w:i/>
                <w:color w:val="000000" w:themeColor="text1"/>
                <w:sz w:val="24"/>
                <w:szCs w:val="24"/>
              </w:rPr>
              <w:t>даними Міської інформаційно-аналітичної</w:t>
            </w:r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 xml:space="preserve"> системи забезпечення містобудівної діяльності «Містобудівний кадастр м. Києва» містобудівні умови та обмеження </w:t>
            </w:r>
            <w:r w:rsidR="00C66FE5">
              <w:rPr>
                <w:i/>
                <w:color w:val="000000" w:themeColor="text1"/>
                <w:sz w:val="24"/>
                <w:szCs w:val="24"/>
              </w:rPr>
              <w:br/>
            </w:r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 xml:space="preserve">для </w:t>
            </w:r>
            <w:proofErr w:type="spellStart"/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>проєктування</w:t>
            </w:r>
            <w:proofErr w:type="spellEnd"/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 xml:space="preserve"> об’єкта будівництва на земельну </w:t>
            </w:r>
            <w:r w:rsidR="00C66FE5">
              <w:rPr>
                <w:i/>
                <w:color w:val="000000" w:themeColor="text1"/>
                <w:sz w:val="24"/>
                <w:szCs w:val="24"/>
              </w:rPr>
              <w:br/>
            </w:r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 xml:space="preserve">ділянку з кадастровим номером 8000000000:63:622:0001 квартал 45 </w:t>
            </w:r>
            <w:r w:rsidR="004A19D8">
              <w:rPr>
                <w:i/>
                <w:color w:val="000000" w:themeColor="text1"/>
                <w:sz w:val="24"/>
                <w:szCs w:val="24"/>
              </w:rPr>
              <w:t>Д</w:t>
            </w:r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 xml:space="preserve">арницького лісництва у </w:t>
            </w:r>
            <w:r w:rsidR="004A19D8">
              <w:rPr>
                <w:i/>
                <w:color w:val="000000" w:themeColor="text1"/>
                <w:sz w:val="24"/>
                <w:szCs w:val="24"/>
              </w:rPr>
              <w:t>Д</w:t>
            </w:r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>арницьком</w:t>
            </w:r>
            <w:r w:rsidR="00C66FE5">
              <w:rPr>
                <w:i/>
                <w:color w:val="000000" w:themeColor="text1"/>
                <w:sz w:val="24"/>
                <w:szCs w:val="24"/>
              </w:rPr>
              <w:t>у районі м. Києва не надавались,</w:t>
            </w:r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 xml:space="preserve"> не оформлялися паспорти прив’язки тимчасових споруд та не укладалися договори щодо пайової участі в утриманні об’єктів благоустрою для розміщення тимчасових споруд для здійснення підприємницької</w:t>
            </w:r>
            <w:r w:rsidR="00C66FE5">
              <w:rPr>
                <w:i/>
                <w:color w:val="000000" w:themeColor="text1"/>
                <w:sz w:val="24"/>
                <w:szCs w:val="24"/>
              </w:rPr>
              <w:br/>
            </w:r>
            <w:bookmarkStart w:id="0" w:name="_GoBack"/>
            <w:bookmarkEnd w:id="0"/>
            <w:r w:rsidR="0008590B" w:rsidRPr="004C04BC">
              <w:rPr>
                <w:i/>
                <w:color w:val="000000" w:themeColor="text1"/>
                <w:sz w:val="24"/>
                <w:szCs w:val="24"/>
              </w:rPr>
              <w:t xml:space="preserve"> діяльності</w:t>
            </w:r>
            <w:r w:rsidRPr="004C04BC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0D08E4CB" w14:textId="366256D6" w:rsidR="00C67D8A" w:rsidRPr="00B1563C" w:rsidRDefault="00D31D93" w:rsidP="00C66FE5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8E39A0">
              <w:rPr>
                <w:i/>
                <w:color w:val="000000" w:themeColor="text1"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</w:t>
            </w:r>
            <w:r w:rsidR="00C67D8A" w:rsidRPr="00C67D8A">
              <w:rPr>
                <w:i/>
                <w:color w:val="000000" w:themeColor="text1"/>
                <w:sz w:val="24"/>
                <w:szCs w:val="24"/>
              </w:rPr>
              <w:t>16.07.2026 №</w:t>
            </w:r>
            <w:r w:rsidR="00C67D8A" w:rsidRPr="00C67D8A">
              <w:rPr>
                <w:sz w:val="24"/>
                <w:szCs w:val="24"/>
              </w:rPr>
              <w:t> </w:t>
            </w:r>
            <w:r w:rsidR="00C67D8A" w:rsidRPr="00C67D8A">
              <w:rPr>
                <w:i/>
                <w:sz w:val="24"/>
                <w:szCs w:val="24"/>
              </w:rPr>
              <w:t>073-3351</w:t>
            </w:r>
            <w:r w:rsidR="00C67D8A">
              <w:rPr>
                <w:i/>
                <w:sz w:val="24"/>
                <w:szCs w:val="24"/>
              </w:rPr>
              <w:t xml:space="preserve">, </w:t>
            </w:r>
            <w:r w:rsidR="00C67D8A" w:rsidRPr="00B1563C">
              <w:rPr>
                <w:i/>
                <w:sz w:val="24"/>
                <w:szCs w:val="24"/>
              </w:rPr>
              <w:t>який зазначив, що не видавав, не реєстрував документів, що дають право на виконання підготовчих</w:t>
            </w:r>
            <w:r w:rsidR="00C67D8A">
              <w:rPr>
                <w:i/>
                <w:sz w:val="24"/>
                <w:szCs w:val="24"/>
              </w:rPr>
              <w:t xml:space="preserve"> та </w:t>
            </w:r>
            <w:r w:rsidR="00C67D8A" w:rsidRPr="00B1563C">
              <w:rPr>
                <w:i/>
                <w:sz w:val="24"/>
                <w:szCs w:val="24"/>
              </w:rPr>
              <w:t xml:space="preserve">будівельних робіт і засвідчують прийняття в експлуатацію закінчених будівництвом об’єктів за </w:t>
            </w:r>
            <w:proofErr w:type="spellStart"/>
            <w:r w:rsidR="00C67D8A" w:rsidRPr="00B1563C">
              <w:rPr>
                <w:i/>
                <w:sz w:val="24"/>
                <w:szCs w:val="24"/>
              </w:rPr>
              <w:t>адресою</w:t>
            </w:r>
            <w:proofErr w:type="spellEnd"/>
            <w:r w:rsidR="00C67D8A" w:rsidRPr="00B1563C">
              <w:rPr>
                <w:i/>
                <w:sz w:val="24"/>
                <w:szCs w:val="24"/>
              </w:rPr>
              <w:t xml:space="preserve">: </w:t>
            </w:r>
            <w:r w:rsidR="00C67D8A" w:rsidRPr="004C04BC">
              <w:rPr>
                <w:i/>
                <w:color w:val="000000" w:themeColor="text1"/>
                <w:sz w:val="24"/>
                <w:szCs w:val="24"/>
              </w:rPr>
              <w:t xml:space="preserve">45 </w:t>
            </w:r>
            <w:r w:rsidR="00C67D8A">
              <w:rPr>
                <w:i/>
                <w:color w:val="000000" w:themeColor="text1"/>
                <w:sz w:val="24"/>
                <w:szCs w:val="24"/>
              </w:rPr>
              <w:t>квартал Д</w:t>
            </w:r>
            <w:r w:rsidR="00C67D8A" w:rsidRPr="004C04BC">
              <w:rPr>
                <w:i/>
                <w:color w:val="000000" w:themeColor="text1"/>
                <w:sz w:val="24"/>
                <w:szCs w:val="24"/>
              </w:rPr>
              <w:t xml:space="preserve">арницького лісництва у </w:t>
            </w:r>
            <w:r w:rsidR="00C67D8A">
              <w:rPr>
                <w:i/>
                <w:color w:val="000000" w:themeColor="text1"/>
                <w:sz w:val="24"/>
                <w:szCs w:val="24"/>
              </w:rPr>
              <w:t>Д</w:t>
            </w:r>
            <w:r w:rsidR="00C67D8A" w:rsidRPr="004C04BC">
              <w:rPr>
                <w:i/>
                <w:color w:val="000000" w:themeColor="text1"/>
                <w:sz w:val="24"/>
                <w:szCs w:val="24"/>
              </w:rPr>
              <w:t>арницькому районі м. Києва</w:t>
            </w:r>
            <w:r w:rsidR="00C67D8A" w:rsidRPr="00B1563C">
              <w:rPr>
                <w:i/>
                <w:sz w:val="24"/>
                <w:szCs w:val="24"/>
              </w:rPr>
              <w:t xml:space="preserve"> (</w:t>
            </w:r>
            <w:r w:rsidR="00C67D8A" w:rsidRPr="004C04BC">
              <w:rPr>
                <w:i/>
                <w:color w:val="000000" w:themeColor="text1"/>
                <w:sz w:val="24"/>
                <w:szCs w:val="24"/>
              </w:rPr>
              <w:t>8000000000:63:622:0001</w:t>
            </w:r>
            <w:r w:rsidR="00C67D8A" w:rsidRPr="00B1563C">
              <w:rPr>
                <w:i/>
                <w:sz w:val="24"/>
                <w:szCs w:val="24"/>
              </w:rPr>
              <w:t>);</w:t>
            </w:r>
          </w:p>
          <w:p w14:paraId="7ED91216" w14:textId="29B01936" w:rsidR="00D31D93" w:rsidRPr="00FB67C8" w:rsidRDefault="001D7E7D" w:rsidP="00C66FE5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D31D93">
              <w:rPr>
                <w:i/>
                <w:sz w:val="24"/>
                <w:szCs w:val="24"/>
              </w:rPr>
              <w:t>Дарницької</w:t>
            </w:r>
            <w:r w:rsidR="00D31D93" w:rsidRPr="00083A68">
              <w:rPr>
                <w:i/>
                <w:sz w:val="24"/>
                <w:szCs w:val="24"/>
              </w:rPr>
              <w:t xml:space="preserve"> районної в місті Києві державної адміністрації від</w:t>
            </w:r>
            <w:r w:rsidR="00D31D93">
              <w:rPr>
                <w:i/>
                <w:sz w:val="24"/>
                <w:szCs w:val="24"/>
              </w:rPr>
              <w:t> </w:t>
            </w:r>
            <w:r w:rsidR="00F004D2">
              <w:rPr>
                <w:i/>
                <w:sz w:val="24"/>
                <w:szCs w:val="24"/>
              </w:rPr>
              <w:t>29.06.2026 № 101-5559</w:t>
            </w:r>
            <w:r w:rsidR="00FB67C8">
              <w:rPr>
                <w:i/>
                <w:sz w:val="24"/>
                <w:szCs w:val="24"/>
              </w:rPr>
              <w:t xml:space="preserve">, яка повідомила, </w:t>
            </w:r>
            <w:r w:rsidR="00FB67C8" w:rsidRPr="00FB67C8">
              <w:rPr>
                <w:i/>
                <w:sz w:val="24"/>
                <w:szCs w:val="24"/>
              </w:rPr>
              <w:t xml:space="preserve">що не володіє інформацією щодо земельної ділянки з кадастровим номером 8000000000:63:622:0001 квартал 45 у Дарницькому районі </w:t>
            </w:r>
            <w:r w:rsidR="00FB67C8" w:rsidRPr="00FB67C8">
              <w:rPr>
                <w:i/>
                <w:sz w:val="24"/>
                <w:szCs w:val="24"/>
              </w:rPr>
              <w:lastRenderedPageBreak/>
              <w:t>м.</w:t>
            </w:r>
            <w:r w:rsidR="00FB67C8">
              <w:rPr>
                <w:i/>
                <w:sz w:val="24"/>
                <w:szCs w:val="24"/>
              </w:rPr>
              <w:t> </w:t>
            </w:r>
            <w:r w:rsidR="00FB67C8" w:rsidRPr="00FB67C8">
              <w:rPr>
                <w:i/>
                <w:sz w:val="24"/>
                <w:szCs w:val="24"/>
              </w:rPr>
              <w:t>Києва</w:t>
            </w:r>
            <w:r w:rsidR="00F004D2" w:rsidRPr="00FB67C8">
              <w:rPr>
                <w:i/>
                <w:sz w:val="24"/>
                <w:szCs w:val="24"/>
              </w:rPr>
              <w:t>.</w:t>
            </w:r>
          </w:p>
          <w:p w14:paraId="25E11841" w14:textId="6BA92306" w:rsidR="00D31D93" w:rsidRDefault="00D31D93" w:rsidP="00D31D93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643B2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</w:t>
            </w:r>
            <w:r>
              <w:rPr>
                <w:i/>
                <w:sz w:val="24"/>
                <w:szCs w:val="24"/>
              </w:rPr>
              <w:t xml:space="preserve"> с</w:t>
            </w:r>
            <w:r w:rsidRPr="007643B2">
              <w:rPr>
                <w:i/>
                <w:sz w:val="24"/>
                <w:szCs w:val="24"/>
              </w:rPr>
              <w:t>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E9EDD39" w14:textId="6FDE686F" w:rsidR="00D31D93" w:rsidRPr="00D31D93" w:rsidRDefault="00D31D93" w:rsidP="004C04B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0532FD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0532FD">
              <w:rPr>
                <w:i/>
                <w:sz w:val="24"/>
                <w:szCs w:val="24"/>
              </w:rPr>
              <w:t>проєкт</w:t>
            </w:r>
            <w:proofErr w:type="spellEnd"/>
            <w:r w:rsidRPr="000532FD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37E8FF5F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3FBE1E4" w14:textId="77777777" w:rsidR="00D31D93" w:rsidRPr="00F8507E" w:rsidRDefault="00076C3A" w:rsidP="00D31D93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D31D93">
        <w:rPr>
          <w:sz w:val="24"/>
          <w:szCs w:val="24"/>
          <w:lang w:val="uk-UA"/>
        </w:rPr>
        <w:t xml:space="preserve">Загальні </w:t>
      </w:r>
      <w:r w:rsidR="00D31D93" w:rsidRPr="00F8507E">
        <w:rPr>
          <w:sz w:val="24"/>
          <w:szCs w:val="24"/>
          <w:lang w:val="uk-UA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115C20A" w14:textId="77777777" w:rsidR="00D31D93" w:rsidRPr="00F8507E" w:rsidRDefault="00D31D93" w:rsidP="00D31D93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8507E">
        <w:rPr>
          <w:color w:val="000000"/>
          <w:lang w:val="uk-UA"/>
        </w:rPr>
        <w:t>Проєкт</w:t>
      </w:r>
      <w:proofErr w:type="spellEnd"/>
      <w:r w:rsidRPr="00F8507E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AC1EE26" w14:textId="77777777" w:rsidR="00D31D93" w:rsidRPr="00F8507E" w:rsidRDefault="00D31D93" w:rsidP="00D31D93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8507E">
        <w:rPr>
          <w:color w:val="000000"/>
          <w:lang w:val="uk-UA"/>
        </w:rPr>
        <w:t>Проєкт</w:t>
      </w:r>
      <w:proofErr w:type="spellEnd"/>
      <w:r w:rsidRPr="00F8507E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1E9266" w14:textId="50A8C051" w:rsidR="00076C3A" w:rsidRPr="00FA608A" w:rsidRDefault="00D31D93" w:rsidP="00D31D93">
      <w:pPr>
        <w:pStyle w:val="1"/>
        <w:shd w:val="clear" w:color="auto" w:fill="auto"/>
        <w:spacing w:after="0"/>
        <w:ind w:firstLine="425"/>
        <w:jc w:val="both"/>
        <w:rPr>
          <w:color w:val="000000"/>
          <w:highlight w:val="yellow"/>
          <w:lang w:val="uk-UA"/>
        </w:rPr>
      </w:pPr>
      <w:proofErr w:type="spellStart"/>
      <w:r w:rsidRPr="00ED6771">
        <w:rPr>
          <w:color w:val="000000"/>
          <w:sz w:val="24"/>
          <w:szCs w:val="24"/>
          <w:lang w:val="uk-UA"/>
        </w:rPr>
        <w:t>Проєкт</w:t>
      </w:r>
      <w:proofErr w:type="spellEnd"/>
      <w:r w:rsidRPr="00ED6771">
        <w:rPr>
          <w:color w:val="00000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>
        <w:rPr>
          <w:color w:val="000000"/>
          <w:sz w:val="24"/>
          <w:szCs w:val="24"/>
          <w:lang w:val="uk-UA"/>
        </w:rPr>
        <w:t>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0096C99" w14:textId="5F413E80" w:rsidR="00582A2E" w:rsidRDefault="00691C64" w:rsidP="00D31D93">
      <w:pPr>
        <w:pStyle w:val="1"/>
        <w:tabs>
          <w:tab w:val="left" w:pos="426"/>
        </w:tabs>
        <w:ind w:firstLine="426"/>
        <w:jc w:val="both"/>
        <w:rPr>
          <w:b/>
          <w:color w:val="000000" w:themeColor="text1"/>
          <w:sz w:val="24"/>
          <w:szCs w:val="24"/>
          <w:lang w:val="uk-UA"/>
        </w:rPr>
      </w:pPr>
      <w:r w:rsidRPr="006953B0">
        <w:rPr>
          <w:sz w:val="24"/>
          <w:szCs w:val="24"/>
          <w:lang w:val="uk-UA"/>
        </w:rPr>
        <w:t xml:space="preserve">Відповідно </w:t>
      </w:r>
      <w:r w:rsidR="00D31D93" w:rsidRPr="00A6064A">
        <w:rPr>
          <w:sz w:val="24"/>
          <w:szCs w:val="24"/>
          <w:lang w:val="uk-UA"/>
        </w:rPr>
        <w:t xml:space="preserve">до Податкового кодексу України та Положення про плату за землю в місті </w:t>
      </w:r>
      <w:r w:rsidR="00D31D93" w:rsidRPr="00A6064A"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="00CA1723">
        <w:rPr>
          <w:b/>
          <w:color w:val="000000" w:themeColor="text1"/>
          <w:sz w:val="24"/>
          <w:szCs w:val="24"/>
          <w:lang w:val="uk-UA"/>
        </w:rPr>
        <w:t>487</w:t>
      </w:r>
      <w:r w:rsidR="00D31D93">
        <w:rPr>
          <w:b/>
          <w:color w:val="000000" w:themeColor="text1"/>
          <w:sz w:val="24"/>
          <w:szCs w:val="24"/>
          <w:lang w:val="uk-UA"/>
        </w:rPr>
        <w:t xml:space="preserve"> </w:t>
      </w:r>
      <w:r w:rsidR="00CA1723">
        <w:rPr>
          <w:b/>
          <w:color w:val="000000" w:themeColor="text1"/>
          <w:sz w:val="24"/>
          <w:szCs w:val="24"/>
          <w:lang w:val="uk-UA"/>
        </w:rPr>
        <w:t>753</w:t>
      </w:r>
      <w:r w:rsidR="00D31D93" w:rsidRPr="00A6064A">
        <w:rPr>
          <w:b/>
          <w:lang w:val="uk-UA"/>
        </w:rPr>
        <w:t xml:space="preserve"> </w:t>
      </w:r>
      <w:r w:rsidR="00D31D93" w:rsidRPr="00A6064A">
        <w:rPr>
          <w:b/>
          <w:color w:val="000000" w:themeColor="text1"/>
          <w:sz w:val="24"/>
          <w:szCs w:val="24"/>
          <w:lang w:val="uk-UA"/>
        </w:rPr>
        <w:t xml:space="preserve">грн </w:t>
      </w:r>
      <w:r w:rsidR="00CA1723">
        <w:rPr>
          <w:b/>
          <w:color w:val="000000" w:themeColor="text1"/>
          <w:sz w:val="24"/>
          <w:szCs w:val="24"/>
          <w:lang w:val="uk-UA"/>
        </w:rPr>
        <w:t>0</w:t>
      </w:r>
      <w:r w:rsidR="00D31D93">
        <w:rPr>
          <w:b/>
          <w:color w:val="000000" w:themeColor="text1"/>
          <w:sz w:val="24"/>
          <w:szCs w:val="24"/>
          <w:lang w:val="uk-UA"/>
        </w:rPr>
        <w:t>3</w:t>
      </w:r>
      <w:r w:rsidR="00D31D93" w:rsidRPr="00A6064A">
        <w:rPr>
          <w:b/>
          <w:color w:val="000000" w:themeColor="text1"/>
          <w:sz w:val="24"/>
          <w:szCs w:val="24"/>
          <w:lang w:val="uk-UA"/>
        </w:rPr>
        <w:t xml:space="preserve"> коп. </w:t>
      </w:r>
      <w:r w:rsidR="00D31D93">
        <w:rPr>
          <w:b/>
          <w:color w:val="000000" w:themeColor="text1"/>
          <w:sz w:val="24"/>
          <w:szCs w:val="24"/>
          <w:lang w:val="uk-UA"/>
        </w:rPr>
        <w:t xml:space="preserve">на рік </w:t>
      </w:r>
      <w:r w:rsidR="00D31D93" w:rsidRPr="00A6064A">
        <w:rPr>
          <w:b/>
          <w:color w:val="000000" w:themeColor="text1"/>
          <w:sz w:val="24"/>
          <w:szCs w:val="24"/>
          <w:lang w:val="uk-UA"/>
        </w:rPr>
        <w:t>(</w:t>
      </w:r>
      <w:r w:rsidR="00D31D93">
        <w:rPr>
          <w:b/>
          <w:color w:val="000000" w:themeColor="text1"/>
          <w:sz w:val="24"/>
          <w:szCs w:val="24"/>
          <w:lang w:val="uk-UA"/>
        </w:rPr>
        <w:t>0,1</w:t>
      </w:r>
      <w:r w:rsidR="00D31D93" w:rsidRPr="00A6064A">
        <w:rPr>
          <w:b/>
          <w:color w:val="000000" w:themeColor="text1"/>
          <w:sz w:val="24"/>
          <w:szCs w:val="24"/>
          <w:lang w:val="uk-UA"/>
        </w:rPr>
        <w:t>%).</w:t>
      </w:r>
    </w:p>
    <w:p w14:paraId="1374B1F9" w14:textId="77777777" w:rsidR="00D31D93" w:rsidRPr="004D1119" w:rsidRDefault="00D31D93" w:rsidP="00D31D93">
      <w:pPr>
        <w:pStyle w:val="1"/>
        <w:tabs>
          <w:tab w:val="left" w:pos="426"/>
        </w:tabs>
        <w:ind w:firstLine="426"/>
        <w:jc w:val="both"/>
        <w:rPr>
          <w:sz w:val="24"/>
          <w:szCs w:val="24"/>
          <w:lang w:val="ru-RU"/>
        </w:rPr>
      </w:pPr>
    </w:p>
    <w:p w14:paraId="2B887624" w14:textId="77777777" w:rsidR="00996E85" w:rsidRPr="00D31D93" w:rsidRDefault="00996E85" w:rsidP="00996E8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before="120" w:after="40"/>
        <w:ind w:left="425"/>
        <w:rPr>
          <w:b/>
          <w:bCs/>
          <w:sz w:val="24"/>
          <w:szCs w:val="24"/>
          <w:lang w:val="ru-RU"/>
        </w:rPr>
      </w:pPr>
      <w:r w:rsidRPr="00D31D93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D31D93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D31D93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D31D93">
        <w:rPr>
          <w:b/>
          <w:bCs/>
          <w:sz w:val="24"/>
          <w:szCs w:val="24"/>
          <w:lang w:val="ru-RU"/>
        </w:rPr>
        <w:t>інших</w:t>
      </w:r>
      <w:proofErr w:type="spellEnd"/>
      <w:r w:rsidRPr="00D31D9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D31D93">
        <w:rPr>
          <w:b/>
          <w:bCs/>
          <w:sz w:val="24"/>
          <w:szCs w:val="24"/>
          <w:lang w:val="ru-RU"/>
        </w:rPr>
        <w:t>наслідків</w:t>
      </w:r>
      <w:proofErr w:type="spellEnd"/>
      <w:r w:rsidRPr="00D31D9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D31D93">
        <w:rPr>
          <w:b/>
          <w:bCs/>
          <w:sz w:val="24"/>
          <w:szCs w:val="24"/>
          <w:lang w:val="ru-RU"/>
        </w:rPr>
        <w:t>прийняття</w:t>
      </w:r>
      <w:proofErr w:type="spellEnd"/>
      <w:r w:rsidRPr="00D31D93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D31D93">
        <w:rPr>
          <w:b/>
          <w:bCs/>
          <w:sz w:val="24"/>
          <w:szCs w:val="24"/>
          <w:lang w:val="ru-RU"/>
        </w:rPr>
        <w:t>рішення</w:t>
      </w:r>
      <w:proofErr w:type="spellEnd"/>
      <w:r w:rsidRPr="00D31D93">
        <w:rPr>
          <w:b/>
          <w:bCs/>
          <w:sz w:val="24"/>
          <w:szCs w:val="24"/>
          <w:lang w:val="ru-RU"/>
        </w:rPr>
        <w:t>.</w:t>
      </w:r>
    </w:p>
    <w:p w14:paraId="5E52B3F9" w14:textId="2D290B16" w:rsidR="004D1119" w:rsidRDefault="00996E85" w:rsidP="00996E85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D31D9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31D93">
        <w:rPr>
          <w:sz w:val="24"/>
          <w:szCs w:val="24"/>
          <w:lang w:val="uk-UA"/>
        </w:rPr>
        <w:t>проєкту</w:t>
      </w:r>
      <w:proofErr w:type="spellEnd"/>
      <w:r w:rsidRPr="00D31D9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1C4222">
      <w:pPr>
        <w:pStyle w:val="20"/>
        <w:shd w:val="clear" w:color="auto" w:fill="auto"/>
        <w:spacing w:after="0" w:line="240" w:lineRule="auto"/>
        <w:ind w:firstLine="425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C25B9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21CB666F" w:rsidR="00A43048" w:rsidRDefault="00A43048" w:rsidP="001C4222">
      <w:pPr>
        <w:pStyle w:val="20"/>
        <w:shd w:val="clear" w:color="auto" w:fill="auto"/>
        <w:spacing w:after="0" w:line="240" w:lineRule="auto"/>
        <w:ind w:firstLine="425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p w14:paraId="13257C3B" w14:textId="77777777" w:rsidR="001C4222" w:rsidRPr="004D1119" w:rsidRDefault="001C4222" w:rsidP="001C4222">
      <w:pPr>
        <w:pStyle w:val="20"/>
        <w:shd w:val="clear" w:color="auto" w:fill="auto"/>
        <w:spacing w:after="0" w:line="240" w:lineRule="auto"/>
        <w:ind w:firstLine="425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C66FE5">
      <w:headerReference w:type="default" r:id="rId11"/>
      <w:pgSz w:w="11906" w:h="16838" w:code="9"/>
      <w:pgMar w:top="993" w:right="758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5FC4C" w14:textId="77777777" w:rsidR="003F3D65" w:rsidRDefault="003F3D65" w:rsidP="004D1119">
      <w:pPr>
        <w:spacing w:after="0" w:line="240" w:lineRule="auto"/>
      </w:pPr>
      <w:r>
        <w:separator/>
      </w:r>
    </w:p>
  </w:endnote>
  <w:endnote w:type="continuationSeparator" w:id="0">
    <w:p w14:paraId="41894E83" w14:textId="77777777" w:rsidR="003F3D65" w:rsidRDefault="003F3D65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A6E37" w14:textId="77777777" w:rsidR="003F3D65" w:rsidRDefault="003F3D65" w:rsidP="004D1119">
      <w:pPr>
        <w:spacing w:after="0" w:line="240" w:lineRule="auto"/>
      </w:pPr>
      <w:r>
        <w:separator/>
      </w:r>
    </w:p>
  </w:footnote>
  <w:footnote w:type="continuationSeparator" w:id="0">
    <w:p w14:paraId="3130F769" w14:textId="77777777" w:rsidR="003F3D65" w:rsidRDefault="003F3D65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D1A60DB">
              <wp:simplePos x="0" y="0"/>
              <wp:positionH relativeFrom="column">
                <wp:posOffset>1136015</wp:posOffset>
              </wp:positionH>
              <wp:positionV relativeFrom="paragraph">
                <wp:posOffset>-240665</wp:posOffset>
              </wp:positionV>
              <wp:extent cx="5410200" cy="417830"/>
              <wp:effectExtent l="0" t="0" r="0" b="127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1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24443E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</w:t>
                              </w:r>
                              <w:r w:rsidR="003C25B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 w:rsidR="003C25B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583944759</w:t>
                              </w:r>
                            </w:p>
                            <w:p w14:paraId="46F472CC" w14:textId="1593032B" w:rsidR="00854FAD" w:rsidRPr="00854FAD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66FE5" w:rsidRPr="00C66FE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45pt;margin-top:-18.95pt;width:426pt;height:3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24443E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</w:t>
                        </w:r>
                        <w:r w:rsidR="003C25B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 w:rsidR="003C25B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583944759</w:t>
                        </w:r>
                      </w:p>
                      <w:p w14:paraId="46F472CC" w14:textId="1593032B" w:rsidR="00854FAD" w:rsidRPr="00854FAD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66FE5" w:rsidRPr="00C66FE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8590B"/>
    <w:rsid w:val="000C4EB5"/>
    <w:rsid w:val="000C7B40"/>
    <w:rsid w:val="000E32C6"/>
    <w:rsid w:val="00120876"/>
    <w:rsid w:val="00124E84"/>
    <w:rsid w:val="0013776B"/>
    <w:rsid w:val="00144023"/>
    <w:rsid w:val="001C3C63"/>
    <w:rsid w:val="001C4222"/>
    <w:rsid w:val="001D7E7D"/>
    <w:rsid w:val="002050D1"/>
    <w:rsid w:val="00211E76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25B9"/>
    <w:rsid w:val="003C4464"/>
    <w:rsid w:val="003C48D1"/>
    <w:rsid w:val="003F3D65"/>
    <w:rsid w:val="004251B0"/>
    <w:rsid w:val="0044297A"/>
    <w:rsid w:val="00457E5F"/>
    <w:rsid w:val="00465F9E"/>
    <w:rsid w:val="004855E4"/>
    <w:rsid w:val="00494F8F"/>
    <w:rsid w:val="004A0E29"/>
    <w:rsid w:val="004A19D8"/>
    <w:rsid w:val="004A3488"/>
    <w:rsid w:val="004A5DBD"/>
    <w:rsid w:val="004C04BC"/>
    <w:rsid w:val="004D1119"/>
    <w:rsid w:val="004D5BC3"/>
    <w:rsid w:val="0050254F"/>
    <w:rsid w:val="00511117"/>
    <w:rsid w:val="005639F6"/>
    <w:rsid w:val="005644E3"/>
    <w:rsid w:val="005659FB"/>
    <w:rsid w:val="00582A2E"/>
    <w:rsid w:val="005C2B79"/>
    <w:rsid w:val="005D30F5"/>
    <w:rsid w:val="005D371B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2FC2"/>
    <w:rsid w:val="007F4BD8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20863"/>
    <w:rsid w:val="00923108"/>
    <w:rsid w:val="009946E5"/>
    <w:rsid w:val="00996E85"/>
    <w:rsid w:val="009D6F39"/>
    <w:rsid w:val="009E5D57"/>
    <w:rsid w:val="00A21758"/>
    <w:rsid w:val="00A43048"/>
    <w:rsid w:val="00A62E96"/>
    <w:rsid w:val="00A83DF0"/>
    <w:rsid w:val="00AD1EEC"/>
    <w:rsid w:val="00AD7080"/>
    <w:rsid w:val="00AF3521"/>
    <w:rsid w:val="00AF46FB"/>
    <w:rsid w:val="00AF5CF5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1DE8"/>
    <w:rsid w:val="00C66FE5"/>
    <w:rsid w:val="00C675D8"/>
    <w:rsid w:val="00C67D8A"/>
    <w:rsid w:val="00C837C6"/>
    <w:rsid w:val="00CA1723"/>
    <w:rsid w:val="00CA36E6"/>
    <w:rsid w:val="00CD0A63"/>
    <w:rsid w:val="00D27C66"/>
    <w:rsid w:val="00D31D93"/>
    <w:rsid w:val="00D40BA9"/>
    <w:rsid w:val="00D576BD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004D2"/>
    <w:rsid w:val="00F72F9E"/>
    <w:rsid w:val="00FB11FA"/>
    <w:rsid w:val="00FB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6420C-9219-4D59-A674-031F97698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1429</Words>
  <Characters>8149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9559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18</cp:revision>
  <cp:lastPrinted>2026-07-21T11:38:00Z</cp:lastPrinted>
  <dcterms:created xsi:type="dcterms:W3CDTF">2026-06-26T07:34:00Z</dcterms:created>
  <dcterms:modified xsi:type="dcterms:W3CDTF">2026-07-23T11:38:00Z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