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6D76C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37717484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584544166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584544166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D76C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6D76C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6D76C3">
        <w:rPr>
          <w:b/>
          <w:bCs/>
          <w:sz w:val="24"/>
          <w:szCs w:val="24"/>
          <w:lang w:val="ru-RU"/>
        </w:rPr>
        <w:t xml:space="preserve">№ </w:t>
      </w:r>
      <w:r w:rsidR="004D1119" w:rsidRPr="006D76C3">
        <w:rPr>
          <w:b/>
          <w:bCs/>
          <w:sz w:val="24"/>
          <w:szCs w:val="24"/>
          <w:lang w:val="ru-RU"/>
        </w:rPr>
        <w:t>ПЗН-68284 від 08.07.2024</w:t>
      </w:r>
    </w:p>
    <w:p w14:paraId="781D03CD" w14:textId="77777777" w:rsidR="004D1119" w:rsidRPr="006D76C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6D76C3">
        <w:rPr>
          <w:sz w:val="24"/>
          <w:szCs w:val="24"/>
          <w:lang w:val="ru-RU"/>
        </w:rPr>
        <w:t>до проєкту рішення Київської міської ради:</w:t>
      </w:r>
    </w:p>
    <w:p w14:paraId="44CC5BE3" w14:textId="62849E9B" w:rsidR="004014FC" w:rsidRDefault="004D1119" w:rsidP="004014FC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4014FC" w:rsidRPr="00E9414B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r w:rsidRPr="00E9414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46994" w:rsidRPr="00E9414B">
        <w:rPr>
          <w:rFonts w:eastAsia="Georgia"/>
          <w:b/>
          <w:i/>
          <w:iCs/>
          <w:sz w:val="24"/>
          <w:szCs w:val="24"/>
          <w:lang w:val="ru-RU"/>
        </w:rPr>
        <w:t xml:space="preserve">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</w:t>
      </w:r>
      <w:r w:rsidR="00D46994" w:rsidRPr="00E9414B">
        <w:rPr>
          <w:rFonts w:eastAsia="Georgia"/>
          <w:b/>
          <w:i/>
          <w:iCs/>
          <w:sz w:val="24"/>
          <w:szCs w:val="24"/>
          <w:lang w:val="uk-UA"/>
        </w:rPr>
        <w:t>для експлуатації та обслуговування зелених насаджень загального</w:t>
      </w:r>
      <w:r w:rsidR="00D46994" w:rsidRPr="00E9414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46994" w:rsidRPr="00E9414B">
        <w:rPr>
          <w:rFonts w:eastAsia="Georgia"/>
          <w:b/>
          <w:i/>
          <w:iCs/>
          <w:sz w:val="24"/>
          <w:szCs w:val="24"/>
          <w:lang w:val="uk-UA"/>
        </w:rPr>
        <w:t>користування</w:t>
      </w:r>
      <w:r w:rsidR="00D46994" w:rsidRPr="00E9414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46994" w:rsidRPr="00D46994">
        <w:rPr>
          <w:rFonts w:eastAsia="Georgia"/>
          <w:b/>
          <w:i/>
          <w:iCs/>
          <w:sz w:val="24"/>
          <w:szCs w:val="24"/>
          <w:lang w:val="ru-RU"/>
        </w:rPr>
        <w:t>на бульв. Миколи Міхновського, 8 (між будинками 6-а, 8, 8-а на бульв. Миколи  Міхновського та будинка</w:t>
      </w:r>
      <w:r w:rsidR="004014FC">
        <w:rPr>
          <w:rFonts w:eastAsia="Georgia"/>
          <w:b/>
          <w:i/>
          <w:iCs/>
          <w:sz w:val="24"/>
          <w:szCs w:val="24"/>
          <w:lang w:val="ru-RU"/>
        </w:rPr>
        <w:t>ми 7 та 9 на вул. Остапа Вишні)</w:t>
      </w:r>
    </w:p>
    <w:p w14:paraId="69E0EA30" w14:textId="68BA0E88" w:rsidR="004D1119" w:rsidRDefault="00D46994" w:rsidP="004014FC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D46994">
        <w:rPr>
          <w:rFonts w:eastAsia="Georgia"/>
          <w:b/>
          <w:i/>
          <w:iCs/>
          <w:sz w:val="24"/>
          <w:szCs w:val="24"/>
          <w:lang w:val="ru-RU"/>
        </w:rPr>
        <w:t>у Печерському районі міста Києва»</w:t>
      </w: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AB3C90">
        <w:trPr>
          <w:cantSplit/>
          <w:trHeight w:hRule="exact" w:val="69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5F9B7210" w:rsidR="004D1119" w:rsidRPr="00A43048" w:rsidRDefault="004014FC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323ED5">
              <w:rPr>
                <w:i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«Київзеленбуд»</w:t>
            </w:r>
          </w:p>
        </w:tc>
      </w:tr>
      <w:tr w:rsidR="004D1119" w:rsidRPr="00AB3C90" w14:paraId="6A6CF238" w14:textId="77777777" w:rsidTr="00AB3C90">
        <w:trPr>
          <w:cantSplit/>
          <w:trHeight w:hRule="exact" w:val="915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5BBAB839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202D13B4" w:rsidR="004D1119" w:rsidRPr="00BA4A13" w:rsidRDefault="00BA4A13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A4A13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  <w:r w:rsidRPr="00BA4A13">
              <w:rPr>
                <w:i/>
                <w:iCs/>
                <w:sz w:val="24"/>
                <w:szCs w:val="24"/>
                <w:lang w:val="ru-RU"/>
              </w:rPr>
              <w:br/>
              <w:t>01044, м. Київ, Шевченківський район, ВУЛИЦЯ ХРЕЩАТИК, будинок 36</w:t>
            </w:r>
          </w:p>
        </w:tc>
      </w:tr>
      <w:tr w:rsidR="004D1119" w:rsidRPr="00854FAD" w14:paraId="2EEB9864" w14:textId="77777777" w:rsidTr="00AB3C90">
        <w:trPr>
          <w:cantSplit/>
          <w:trHeight w:hRule="exact" w:val="61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BA4A13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2153BB4C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14.06.2024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584544166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6D76C3">
        <w:rPr>
          <w:b/>
          <w:bCs/>
          <w:sz w:val="24"/>
          <w:szCs w:val="24"/>
          <w:lang w:val="ru-RU"/>
        </w:rPr>
        <w:t>8000000000:82:119:0028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981D75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Печерський, бульв. </w:t>
            </w:r>
            <w:r w:rsidR="00A75FD5" w:rsidRPr="00A75FD5">
              <w:rPr>
                <w:i/>
                <w:iCs/>
                <w:sz w:val="24"/>
                <w:szCs w:val="24"/>
              </w:rPr>
              <w:t>Миколи Міхновського, 8 (між будинками 6-а, 8, 8-а на бульв. Миколи  Міхновського та будинками 7 та 9 на вул. Остапа Вишні</w:t>
            </w:r>
            <w:r w:rsidRPr="00A43048">
              <w:rPr>
                <w:i/>
                <w:iCs/>
                <w:sz w:val="24"/>
                <w:szCs w:val="24"/>
              </w:rPr>
              <w:t xml:space="preserve">)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0,4595 га</w:t>
            </w:r>
          </w:p>
        </w:tc>
      </w:tr>
      <w:tr w:rsidR="004D1119" w:rsidRPr="00AB3C90" w14:paraId="0C66F18A" w14:textId="77777777" w:rsidTr="00AB3C90">
        <w:trPr>
          <w:trHeight w:val="68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AB3C90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0DEA8E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AB3C90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0E154CF" w:rsidR="00A21758" w:rsidRPr="00AB3C90" w:rsidRDefault="00C675D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6D76C3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6D76C3">
              <w:rPr>
                <w:i/>
                <w:iCs/>
                <w:sz w:val="24"/>
                <w:szCs w:val="24"/>
                <w:lang w:val="ru-RU"/>
              </w:rPr>
              <w:t xml:space="preserve">для експлуатації та обслуговування зелених насаджень загального користування 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FA6E03E" w:rsidR="00E93A88" w:rsidRPr="00972FD4" w:rsidRDefault="00E93A88" w:rsidP="00DC4060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5E3289" w:rsidRPr="00972FD4">
              <w:rPr>
                <w:rStyle w:val="a9"/>
                <w:b/>
                <w:sz w:val="24"/>
                <w:szCs w:val="24"/>
              </w:rPr>
              <w:t xml:space="preserve">10 289 058 </w:t>
            </w:r>
            <w:r w:rsidR="00972FD4">
              <w:rPr>
                <w:rStyle w:val="a9"/>
                <w:b/>
                <w:sz w:val="24"/>
                <w:szCs w:val="24"/>
              </w:rPr>
              <w:t>грн</w:t>
            </w:r>
            <w:r w:rsidRPr="00972FD4">
              <w:rPr>
                <w:rStyle w:val="a9"/>
                <w:b/>
                <w:sz w:val="24"/>
                <w:szCs w:val="24"/>
              </w:rPr>
              <w:t xml:space="preserve"> </w:t>
            </w:r>
            <w:r w:rsidR="005E3289" w:rsidRPr="00972FD4">
              <w:rPr>
                <w:rStyle w:val="a9"/>
                <w:b/>
                <w:sz w:val="24"/>
                <w:szCs w:val="24"/>
              </w:rPr>
              <w:t xml:space="preserve">01 </w:t>
            </w:r>
            <w:r w:rsidRPr="00972FD4">
              <w:rPr>
                <w:rStyle w:val="a9"/>
                <w:b/>
                <w:sz w:val="24"/>
                <w:szCs w:val="24"/>
              </w:rPr>
              <w:t>коп.</w:t>
            </w:r>
          </w:p>
        </w:tc>
      </w:tr>
      <w:tr w:rsidR="00DC4060" w:rsidRPr="00AB3C9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73A72B3C" w14:textId="77777777" w:rsidR="00FB0DD7" w:rsidRPr="00BC4E9C" w:rsidRDefault="00FB0DD7" w:rsidP="00FB0DD7">
      <w:pPr>
        <w:pStyle w:val="1"/>
        <w:shd w:val="clear" w:color="auto" w:fill="auto"/>
        <w:spacing w:after="0"/>
        <w:ind w:firstLine="567"/>
        <w:jc w:val="both"/>
        <w:rPr>
          <w:i/>
          <w:sz w:val="24"/>
          <w:szCs w:val="24"/>
        </w:rPr>
      </w:pPr>
      <w:r w:rsidRPr="00BC4E9C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</w:t>
      </w:r>
      <w:r w:rsidRPr="00BC4E9C">
        <w:rPr>
          <w:sz w:val="24"/>
          <w:szCs w:val="24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77EB12C1" w14:textId="77777777" w:rsidR="005639F6" w:rsidRPr="00FB0DD7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5317601B" w14:textId="4540A9CB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</w:t>
      </w:r>
      <w:r w:rsidR="00AB3C90">
        <w:rPr>
          <w:sz w:val="24"/>
          <w:szCs w:val="24"/>
          <w:lang w:val="ru-RU"/>
        </w:rPr>
        <w:t xml:space="preserve">а оформлення права користування </w:t>
      </w:r>
      <w:r w:rsidRPr="004D1119">
        <w:rPr>
          <w:sz w:val="24"/>
          <w:szCs w:val="24"/>
          <w:lang w:val="ru-RU"/>
        </w:rPr>
        <w:t>на землю.</w:t>
      </w: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5"/>
        <w:gridCol w:w="6802"/>
      </w:tblGrid>
      <w:tr w:rsidR="004D1119" w:rsidRPr="00AB3C90" w14:paraId="713ABCEB" w14:textId="77777777" w:rsidTr="00604932">
        <w:trPr>
          <w:cantSplit/>
          <w:trHeight w:val="604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FB0DD7" w:rsidRDefault="006E10B3" w:rsidP="00A43048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  <w:lang w:val="en-US"/>
              </w:rPr>
            </w:pPr>
            <w:r w:rsidRPr="00FB0DD7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4D1119" w:rsidRPr="00FB0DD7">
              <w:rPr>
                <w:bCs/>
                <w:sz w:val="24"/>
                <w:szCs w:val="24"/>
              </w:rPr>
              <w:t xml:space="preserve">Наявність будівель і </w:t>
            </w:r>
            <w:r w:rsidRPr="00FB0DD7">
              <w:rPr>
                <w:bCs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Pr="00FB0DD7" w:rsidRDefault="006E10B3" w:rsidP="00A43048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FB0DD7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4D1119" w:rsidRPr="00FB0DD7">
              <w:rPr>
                <w:bCs/>
                <w:sz w:val="24"/>
                <w:szCs w:val="24"/>
              </w:rPr>
              <w:t>споруд на ділянці: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6A7BA3F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4014FC" w14:paraId="0090C0B3" w14:textId="77777777" w:rsidTr="00604932">
        <w:trPr>
          <w:cantSplit/>
          <w:trHeight w:val="275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FB0DD7" w:rsidRDefault="006E10B3" w:rsidP="00A43048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FB0DD7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4D1119" w:rsidRPr="00FB0DD7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5EF801F" w:rsidR="004D1119" w:rsidRPr="00FB0DD7" w:rsidRDefault="005639F6" w:rsidP="00FB0DD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AB3C90" w14:paraId="6224F51E" w14:textId="77777777" w:rsidTr="00604932">
        <w:trPr>
          <w:cantSplit/>
          <w:trHeight w:val="1381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FB0DD7" w:rsidRDefault="006E10B3" w:rsidP="00A43048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 w:rsidRPr="00FB0DD7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4D1119" w:rsidRPr="00FB0DD7">
              <w:rPr>
                <w:bCs/>
                <w:sz w:val="24"/>
                <w:szCs w:val="24"/>
              </w:rPr>
              <w:t xml:space="preserve">Функціональне </w:t>
            </w:r>
            <w:r w:rsidRPr="00FB0DD7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Pr="00FB0DD7" w:rsidRDefault="006E10B3" w:rsidP="00A43048">
            <w:pPr>
              <w:pStyle w:val="a5"/>
              <w:ind w:left="-120"/>
              <w:rPr>
                <w:sz w:val="24"/>
                <w:szCs w:val="24"/>
              </w:rPr>
            </w:pPr>
            <w:r w:rsidRPr="00FB0DD7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4D1119" w:rsidRPr="00FB0DD7">
              <w:rPr>
                <w:bCs/>
                <w:sz w:val="24"/>
                <w:szCs w:val="24"/>
              </w:rPr>
              <w:t>призначення</w:t>
            </w:r>
            <w:r w:rsidR="004D1119" w:rsidRPr="00FB0DD7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4D1119" w:rsidRPr="00FB0DD7">
              <w:rPr>
                <w:bCs/>
                <w:sz w:val="24"/>
                <w:szCs w:val="24"/>
              </w:rPr>
              <w:t xml:space="preserve">згідно </w:t>
            </w:r>
            <w:r w:rsidR="0085512A" w:rsidRPr="00FB0DD7">
              <w:rPr>
                <w:sz w:val="24"/>
                <w:szCs w:val="24"/>
              </w:rPr>
              <w:t xml:space="preserve">з </w:t>
            </w:r>
          </w:p>
          <w:p w14:paraId="78F40C99" w14:textId="77777777" w:rsidR="004D1119" w:rsidRPr="00FB0DD7" w:rsidRDefault="006E10B3" w:rsidP="00A43048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FB0DD7">
              <w:rPr>
                <w:sz w:val="24"/>
                <w:szCs w:val="24"/>
                <w:lang w:val="ru-RU"/>
              </w:rPr>
              <w:t xml:space="preserve"> </w:t>
            </w:r>
            <w:r w:rsidR="0085512A" w:rsidRPr="00FB0DD7">
              <w:rPr>
                <w:sz w:val="24"/>
                <w:szCs w:val="24"/>
              </w:rPr>
              <w:t>Генпланом: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26679D0" w:rsidR="004D1119" w:rsidRPr="005639F6" w:rsidRDefault="00D523F2" w:rsidP="00AB3C9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523F2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AB3C90">
              <w:rPr>
                <w:bCs/>
                <w:i/>
                <w:sz w:val="24"/>
                <w:szCs w:val="24"/>
              </w:rPr>
              <w:t>відноситься переважно</w:t>
            </w:r>
            <w:r w:rsidRPr="00D523F2">
              <w:rPr>
                <w:bCs/>
                <w:i/>
                <w:sz w:val="24"/>
                <w:szCs w:val="24"/>
              </w:rPr>
              <w:t xml:space="preserve"> до території житлової </w:t>
            </w:r>
            <w:r>
              <w:rPr>
                <w:bCs/>
                <w:i/>
                <w:sz w:val="24"/>
                <w:szCs w:val="24"/>
              </w:rPr>
              <w:t xml:space="preserve">середньо- та малоповерхової </w:t>
            </w:r>
            <w:r w:rsidRPr="00D523F2">
              <w:rPr>
                <w:bCs/>
                <w:i/>
                <w:sz w:val="24"/>
                <w:szCs w:val="24"/>
              </w:rPr>
              <w:t>забудови</w:t>
            </w:r>
            <w:r>
              <w:rPr>
                <w:bCs/>
                <w:i/>
                <w:sz w:val="24"/>
                <w:szCs w:val="24"/>
              </w:rPr>
              <w:t xml:space="preserve"> та частково до території громадських будівель та споруд</w:t>
            </w:r>
            <w:r w:rsidRPr="00D523F2">
              <w:rPr>
                <w:bCs/>
                <w:i/>
                <w:sz w:val="24"/>
                <w:szCs w:val="24"/>
              </w:rPr>
              <w:t xml:space="preserve"> (довідка (витяг) з містобудівного кадастру наданий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6C1620">
              <w:rPr>
                <w:bCs/>
                <w:i/>
                <w:sz w:val="24"/>
                <w:szCs w:val="24"/>
              </w:rPr>
              <w:t xml:space="preserve">                 </w:t>
            </w:r>
            <w:bookmarkStart w:id="0" w:name="_GoBack"/>
            <w:bookmarkEnd w:id="0"/>
            <w:r>
              <w:rPr>
                <w:bCs/>
                <w:i/>
                <w:sz w:val="24"/>
                <w:szCs w:val="24"/>
              </w:rPr>
              <w:t>від 05.07</w:t>
            </w:r>
            <w:r w:rsidRPr="00D523F2">
              <w:rPr>
                <w:bCs/>
                <w:i/>
                <w:sz w:val="24"/>
                <w:szCs w:val="24"/>
              </w:rPr>
              <w:t>.2024</w:t>
            </w:r>
            <w:r>
              <w:rPr>
                <w:bCs/>
                <w:i/>
                <w:sz w:val="24"/>
                <w:szCs w:val="24"/>
              </w:rPr>
              <w:t xml:space="preserve"> № 055-6336</w:t>
            </w:r>
            <w:r w:rsidRPr="00D523F2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D1119" w:rsidRPr="00AB3C90" w14:paraId="4307FC21" w14:textId="77777777" w:rsidTr="00604932">
        <w:trPr>
          <w:cantSplit/>
          <w:trHeight w:val="446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FB0DD7" w:rsidRDefault="006E10B3" w:rsidP="00A43048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FB0DD7">
              <w:rPr>
                <w:bCs/>
                <w:sz w:val="24"/>
                <w:szCs w:val="24"/>
              </w:rPr>
              <w:t xml:space="preserve"> </w:t>
            </w:r>
            <w:r w:rsidR="004D1119" w:rsidRPr="00FB0DD7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2FBE02B2" w:rsidR="004D1119" w:rsidRDefault="005639F6" w:rsidP="00FB0DD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</w:t>
            </w:r>
            <w:r w:rsidR="00FB0DD7">
              <w:rPr>
                <w:bCs/>
                <w:i/>
                <w:sz w:val="24"/>
                <w:szCs w:val="24"/>
              </w:rPr>
              <w:t xml:space="preserve">иторіальної громади міста Києва </w:t>
            </w:r>
            <w:r w:rsidR="00FB0DD7" w:rsidRPr="00FB0DD7">
              <w:rPr>
                <w:bCs/>
                <w:i/>
                <w:sz w:val="24"/>
                <w:szCs w:val="24"/>
              </w:rPr>
              <w:t xml:space="preserve">(право власності зареєстровано у Державному реєстрі </w:t>
            </w:r>
            <w:r w:rsidR="00FB0DD7">
              <w:rPr>
                <w:bCs/>
                <w:i/>
                <w:sz w:val="24"/>
                <w:szCs w:val="24"/>
              </w:rPr>
              <w:t>речових прав на нерухоме майно 1</w:t>
            </w:r>
            <w:r w:rsidR="00FB0DD7" w:rsidRPr="00FB0DD7">
              <w:rPr>
                <w:bCs/>
                <w:i/>
                <w:sz w:val="24"/>
                <w:szCs w:val="24"/>
              </w:rPr>
              <w:t>8</w:t>
            </w:r>
            <w:r w:rsidR="00FB0DD7">
              <w:rPr>
                <w:bCs/>
                <w:i/>
                <w:sz w:val="24"/>
                <w:szCs w:val="24"/>
              </w:rPr>
              <w:t>.06</w:t>
            </w:r>
            <w:r w:rsidR="00FB0DD7" w:rsidRPr="00FB0DD7">
              <w:rPr>
                <w:bCs/>
                <w:i/>
                <w:sz w:val="24"/>
                <w:szCs w:val="24"/>
              </w:rPr>
              <w:t xml:space="preserve">.2024, номер відомостей про речове право </w:t>
            </w:r>
            <w:r w:rsidR="00FB0DD7">
              <w:rPr>
                <w:bCs/>
                <w:i/>
                <w:sz w:val="24"/>
                <w:szCs w:val="24"/>
              </w:rPr>
              <w:t>55583134</w:t>
            </w:r>
            <w:r w:rsidR="00FB0DD7" w:rsidRPr="00FB0DD7">
              <w:rPr>
                <w:bCs/>
                <w:i/>
                <w:sz w:val="24"/>
                <w:szCs w:val="24"/>
              </w:rPr>
              <w:t xml:space="preserve">) (інформація з Державного реєстру речових прав на </w:t>
            </w:r>
            <w:r w:rsidR="00FB0DD7">
              <w:rPr>
                <w:bCs/>
                <w:i/>
                <w:sz w:val="24"/>
                <w:szCs w:val="24"/>
              </w:rPr>
              <w:t xml:space="preserve">нерухоме майно від 01.07.2024 </w:t>
            </w:r>
            <w:r w:rsidR="00FB0DD7" w:rsidRPr="00FB0DD7">
              <w:rPr>
                <w:bCs/>
                <w:i/>
                <w:sz w:val="24"/>
                <w:szCs w:val="24"/>
              </w:rPr>
              <w:t xml:space="preserve"> № 3</w:t>
            </w:r>
            <w:r w:rsidR="00FB0DD7">
              <w:rPr>
                <w:bCs/>
                <w:i/>
                <w:sz w:val="24"/>
                <w:szCs w:val="24"/>
              </w:rPr>
              <w:t>85001214</w:t>
            </w:r>
            <w:r w:rsidR="00FB0DD7" w:rsidRPr="00FB0DD7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D1119" w:rsidRPr="00AB3C90" w14:paraId="7119DCC8" w14:textId="77777777" w:rsidTr="00604932">
        <w:trPr>
          <w:cantSplit/>
          <w:trHeight w:val="339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FB0DD7" w:rsidRDefault="006E10B3" w:rsidP="00A43048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FB0DD7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B0DD7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4D1119" w:rsidRPr="00FB0DD7">
              <w:rPr>
                <w:bCs/>
                <w:sz w:val="24"/>
                <w:szCs w:val="24"/>
              </w:rPr>
              <w:t>зоні: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78D2" w14:textId="3D37263A" w:rsidR="009C28D1" w:rsidRDefault="005639F6" w:rsidP="009C28D1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57906175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604932" w:rsidRPr="00604932" w14:paraId="3DFF5C39" w14:textId="77777777" w:rsidTr="00084126">
        <w:trPr>
          <w:cantSplit/>
          <w:trHeight w:val="6081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604932" w:rsidRPr="009C28D1" w:rsidRDefault="00604932" w:rsidP="00A43048">
            <w:pPr>
              <w:pStyle w:val="a5"/>
              <w:ind w:left="-120"/>
              <w:rPr>
                <w:rFonts w:eastAsia="Courier New"/>
                <w:i/>
                <w:color w:val="000000"/>
                <w:sz w:val="24"/>
                <w:szCs w:val="24"/>
              </w:rPr>
            </w:pPr>
            <w:r w:rsidRPr="009C28D1">
              <w:rPr>
                <w:rFonts w:eastAsia="Courier New"/>
                <w:i/>
                <w:color w:val="000000"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14BFB" w14:textId="5E45599E" w:rsidR="00604932" w:rsidRPr="009C28D1" w:rsidRDefault="00604932" w:rsidP="008B1862">
            <w:pPr>
              <w:ind w:firstLine="323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Земельна ділянка площею </w:t>
            </w:r>
            <w:r w:rsidRPr="008B1862">
              <w:rPr>
                <w:rFonts w:ascii="Times New Roman" w:hAnsi="Times New Roman" w:cs="Times New Roman"/>
                <w:i/>
                <w:color w:val="000000"/>
              </w:rPr>
              <w:t>0,4595 га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 (кадастровий номер 8000000000:</w:t>
            </w:r>
            <w:r w:rsidRPr="008B1862">
              <w:rPr>
                <w:rFonts w:ascii="Times New Roman" w:hAnsi="Times New Roman" w:cs="Times New Roman"/>
                <w:i/>
                <w:color w:val="000000"/>
              </w:rPr>
              <w:t>82:119:0028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) </w:t>
            </w:r>
            <w:r w:rsidRPr="008B1862">
              <w:rPr>
                <w:rFonts w:ascii="Times New Roman" w:hAnsi="Times New Roman" w:cs="Times New Roman"/>
                <w:i/>
                <w:color w:val="000000"/>
              </w:rPr>
              <w:t>на бульв. Миколи Міхновського, 8 (між будинками 6-а, 8, 8-а на бульв. Миколи  Міхновського та будинка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ми 7 та 9 на вул. Остапа Вишні) </w:t>
            </w:r>
            <w:r w:rsidRPr="008B1862">
              <w:rPr>
                <w:rFonts w:ascii="Times New Roman" w:hAnsi="Times New Roman" w:cs="Times New Roman"/>
                <w:i/>
                <w:color w:val="000000"/>
              </w:rPr>
              <w:t>у Печерському районі міста Києва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                   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земель: землі рекреаційного призначення).</w:t>
            </w:r>
          </w:p>
          <w:p w14:paraId="19E5B607" w14:textId="77777777" w:rsidR="00604932" w:rsidRPr="009C28D1" w:rsidRDefault="00604932" w:rsidP="009C28D1">
            <w:pPr>
              <w:ind w:left="30" w:firstLine="319"/>
              <w:jc w:val="both"/>
              <w:rPr>
                <w:i/>
                <w:color w:val="000000"/>
              </w:rPr>
            </w:pP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Технічна документація із землеустрою щодо інвентаризації земель, на підставі якої вказана земельна ділянка зареєстрована у Державному земельному кадастрі, затверджена рішенням Київської міської ради від </w:t>
            </w:r>
            <w:r>
              <w:rPr>
                <w:rFonts w:ascii="Times New Roman" w:hAnsi="Times New Roman" w:cs="Times New Roman"/>
                <w:i/>
                <w:color w:val="000000"/>
              </w:rPr>
              <w:t>11.04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>.202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4    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/>
              </w:rPr>
              <w:t>433/8399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1C84FBFE" w14:textId="6442214C" w:rsidR="00604932" w:rsidRPr="009C28D1" w:rsidRDefault="00604932" w:rsidP="00604932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Рішення про передачу зазначеної земельної ділянки 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                           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>у власність або у користування будь-яким фізичним або юридичним особам Київська міська рада не приймала.</w:t>
            </w:r>
          </w:p>
          <w:p w14:paraId="27FA0786" w14:textId="34C403C2" w:rsidR="00604932" w:rsidRPr="009C28D1" w:rsidRDefault="00604932" w:rsidP="00604932">
            <w:pPr>
              <w:ind w:firstLine="323"/>
              <w:jc w:val="both"/>
              <w:rPr>
                <w:i/>
                <w:color w:val="000000"/>
              </w:rPr>
            </w:pP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Рішенням Київської міської ради від 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05.04.2012 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№ </w:t>
            </w:r>
            <w:r>
              <w:rPr>
                <w:rFonts w:ascii="Times New Roman" w:hAnsi="Times New Roman" w:cs="Times New Roman"/>
                <w:i/>
                <w:color w:val="000000"/>
              </w:rPr>
              <w:t>386/7723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  земельній ділянці надано статус скверу.</w:t>
            </w:r>
          </w:p>
        </w:tc>
      </w:tr>
      <w:tr w:rsidR="00604932" w:rsidRPr="00AB3C90" w14:paraId="2A010B6C" w14:textId="77777777" w:rsidTr="00604932">
        <w:trPr>
          <w:cantSplit/>
          <w:trHeight w:val="4308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85C9" w14:textId="77777777" w:rsidR="00604932" w:rsidRPr="009C28D1" w:rsidRDefault="00604932" w:rsidP="00A43048">
            <w:pPr>
              <w:pStyle w:val="a5"/>
              <w:ind w:left="-120"/>
              <w:rPr>
                <w:rFonts w:eastAsia="Courier New"/>
                <w:i/>
                <w:color w:val="000000"/>
                <w:sz w:val="24"/>
                <w:szCs w:val="24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1D18" w14:textId="77777777" w:rsidR="00604932" w:rsidRPr="009C28D1" w:rsidRDefault="00604932" w:rsidP="00604932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9C28D1">
              <w:rPr>
                <w:rFonts w:ascii="Times New Roman" w:hAnsi="Times New Roman" w:cs="Times New Roman"/>
                <w:i/>
                <w:color w:val="000000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87AF770" w14:textId="344DDC82" w:rsidR="00604932" w:rsidRPr="009C28D1" w:rsidRDefault="00604932" w:rsidP="00604932">
            <w:pPr>
              <w:ind w:left="30" w:firstLine="319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                 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             </w:t>
            </w:r>
            <w:r w:rsidRPr="009C28D1">
              <w:rPr>
                <w:rFonts w:ascii="Times New Roman" w:hAnsi="Times New Roman" w:cs="Times New Roman"/>
                <w:i/>
                <w:color w:val="000000"/>
              </w:rPr>
              <w:t xml:space="preserve">№ 826/8847/16. </w:t>
            </w:r>
          </w:p>
          <w:p w14:paraId="7D7C70D1" w14:textId="007355BD" w:rsidR="00604932" w:rsidRPr="009C28D1" w:rsidRDefault="00604932" w:rsidP="00604932">
            <w:pPr>
              <w:pStyle w:val="a5"/>
              <w:ind w:firstLine="375"/>
              <w:jc w:val="both"/>
              <w:rPr>
                <w:i/>
                <w:color w:val="000000"/>
              </w:rPr>
            </w:pPr>
            <w:r w:rsidRPr="009C28D1">
              <w:rPr>
                <w:rFonts w:eastAsia="Courier New"/>
                <w:i/>
                <w:color w:val="000000"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</w:t>
            </w:r>
            <w:r>
              <w:rPr>
                <w:rFonts w:eastAsia="Courier New"/>
                <w:i/>
                <w:color w:val="000000"/>
                <w:sz w:val="24"/>
                <w:szCs w:val="24"/>
              </w:rPr>
              <w:t>.</w:t>
            </w:r>
          </w:p>
        </w:tc>
      </w:tr>
    </w:tbl>
    <w:p w14:paraId="0881C78F" w14:textId="77777777" w:rsidR="004D1119" w:rsidRPr="009C28D1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rFonts w:eastAsia="Courier New"/>
          <w:i/>
          <w:color w:val="000000"/>
          <w:sz w:val="24"/>
          <w:szCs w:val="24"/>
          <w:lang w:val="uk-UA" w:eastAsia="uk-UA" w:bidi="uk-UA"/>
        </w:rPr>
      </w:pPr>
    </w:p>
    <w:p w14:paraId="75D16C0C" w14:textId="77777777" w:rsidR="004D1119" w:rsidRPr="006C1620" w:rsidRDefault="004D1119" w:rsidP="006C1620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6C1620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469B577" w14:textId="77777777" w:rsidR="006C1620" w:rsidRPr="006C1620" w:rsidRDefault="006C1620" w:rsidP="006C162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6C1620">
        <w:rPr>
          <w:sz w:val="24"/>
          <w:szCs w:val="24"/>
          <w:lang w:val="uk-UA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26637817" w14:textId="02C3CCBC" w:rsidR="006C1620" w:rsidRPr="006C1620" w:rsidRDefault="006C1620" w:rsidP="006C162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6C1620">
        <w:rPr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</w:t>
      </w:r>
      <w:r>
        <w:rPr>
          <w:sz w:val="24"/>
          <w:szCs w:val="24"/>
          <w:lang w:val="uk-UA"/>
        </w:rPr>
        <w:t xml:space="preserve">          </w:t>
      </w:r>
      <w:r w:rsidRPr="006C1620">
        <w:rPr>
          <w:sz w:val="24"/>
          <w:szCs w:val="24"/>
          <w:lang w:val="uk-UA"/>
        </w:rPr>
        <w:t>не матиме впливу на життєдіяльність цієї категорії.</w:t>
      </w:r>
    </w:p>
    <w:p w14:paraId="5102C65F" w14:textId="460B589C" w:rsidR="006C1620" w:rsidRPr="006C1620" w:rsidRDefault="006C1620" w:rsidP="006C162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6C1620">
        <w:rPr>
          <w:sz w:val="24"/>
          <w:szCs w:val="24"/>
          <w:lang w:val="uk-UA"/>
        </w:rPr>
        <w:t xml:space="preserve">Проєкт рішення </w:t>
      </w:r>
      <w:r>
        <w:rPr>
          <w:sz w:val="24"/>
          <w:szCs w:val="24"/>
          <w:lang w:val="uk-UA"/>
        </w:rPr>
        <w:t xml:space="preserve">не </w:t>
      </w:r>
      <w:r w:rsidRPr="006C1620">
        <w:rPr>
          <w:sz w:val="24"/>
          <w:szCs w:val="24"/>
          <w:lang w:val="uk-UA"/>
        </w:rPr>
        <w:t>містить службов</w:t>
      </w:r>
      <w:r>
        <w:rPr>
          <w:sz w:val="24"/>
          <w:szCs w:val="24"/>
          <w:lang w:val="uk-UA"/>
        </w:rPr>
        <w:t>ої</w:t>
      </w:r>
      <w:r w:rsidRPr="006C1620">
        <w:rPr>
          <w:sz w:val="24"/>
          <w:szCs w:val="24"/>
          <w:lang w:val="uk-UA"/>
        </w:rPr>
        <w:t xml:space="preserve"> інформаці</w:t>
      </w:r>
      <w:r>
        <w:rPr>
          <w:sz w:val="24"/>
          <w:szCs w:val="24"/>
          <w:lang w:val="uk-UA"/>
        </w:rPr>
        <w:t>ї</w:t>
      </w:r>
      <w:r w:rsidRPr="006C1620">
        <w:rPr>
          <w:sz w:val="24"/>
          <w:szCs w:val="24"/>
          <w:lang w:val="uk-UA"/>
        </w:rPr>
        <w:t xml:space="preserve"> у розумінні статті 6 Закону України «Про доступ до публічної інформації».</w:t>
      </w:r>
    </w:p>
    <w:p w14:paraId="08054F72" w14:textId="2BC2D514" w:rsidR="006C1620" w:rsidRPr="006C1620" w:rsidRDefault="006C1620" w:rsidP="006C162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6C1620">
        <w:rPr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C752858" w14:textId="77777777" w:rsidR="006C1620" w:rsidRPr="006C1620" w:rsidRDefault="006C1620" w:rsidP="006C162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2955D0AA" w14:textId="3BF6D990" w:rsidR="004D1119" w:rsidRPr="006C1620" w:rsidRDefault="004D1119" w:rsidP="006C1620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6C1620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C32C39A" w14:textId="77777777" w:rsidR="004D1119" w:rsidRPr="006C1620" w:rsidRDefault="004D1119" w:rsidP="006C162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6C1620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6B575F3A" w:rsidR="006C7FB9" w:rsidRPr="006C1620" w:rsidRDefault="00582A2E" w:rsidP="006C162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6C1620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5E3289" w:rsidRPr="006C1620">
        <w:rPr>
          <w:rStyle w:val="a9"/>
          <w:b/>
          <w:sz w:val="24"/>
          <w:szCs w:val="24"/>
          <w:u w:val="single"/>
          <w:lang w:val="uk-UA"/>
        </w:rPr>
        <w:t>102</w:t>
      </w:r>
      <w:r w:rsidR="008863B5" w:rsidRPr="006C1620">
        <w:rPr>
          <w:rStyle w:val="a9"/>
          <w:b/>
          <w:sz w:val="24"/>
          <w:szCs w:val="24"/>
          <w:u w:val="single"/>
          <w:lang w:val="uk-UA"/>
        </w:rPr>
        <w:t> </w:t>
      </w:r>
      <w:r w:rsidR="005E3289" w:rsidRPr="006C1620">
        <w:rPr>
          <w:rStyle w:val="a9"/>
          <w:b/>
          <w:sz w:val="24"/>
          <w:szCs w:val="24"/>
          <w:u w:val="single"/>
          <w:lang w:val="uk-UA"/>
        </w:rPr>
        <w:t xml:space="preserve">890 грн  </w:t>
      </w:r>
      <w:r w:rsidR="008863B5" w:rsidRPr="006C1620">
        <w:rPr>
          <w:rStyle w:val="a9"/>
          <w:b/>
          <w:sz w:val="24"/>
          <w:szCs w:val="24"/>
          <w:u w:val="single"/>
          <w:lang w:val="uk-UA"/>
        </w:rPr>
        <w:t>58</w:t>
      </w:r>
      <w:r w:rsidR="005E3289" w:rsidRPr="006C1620">
        <w:rPr>
          <w:rStyle w:val="a9"/>
          <w:b/>
          <w:sz w:val="24"/>
          <w:szCs w:val="24"/>
          <w:u w:val="single"/>
          <w:lang w:val="uk-UA"/>
        </w:rPr>
        <w:t xml:space="preserve"> коп</w:t>
      </w:r>
      <w:r w:rsidR="005E3289" w:rsidRPr="006C1620">
        <w:rPr>
          <w:rStyle w:val="a9"/>
          <w:sz w:val="24"/>
          <w:szCs w:val="24"/>
          <w:u w:val="single"/>
          <w:lang w:val="uk-UA"/>
        </w:rPr>
        <w:t>.</w:t>
      </w:r>
    </w:p>
    <w:p w14:paraId="60096C99" w14:textId="77777777" w:rsidR="00582A2E" w:rsidRPr="006C1620" w:rsidRDefault="00582A2E" w:rsidP="006C162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6498103B" w14:textId="77777777" w:rsidR="004D1119" w:rsidRPr="006C1620" w:rsidRDefault="004D1119" w:rsidP="006C1620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6C1620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8C3DD52" w:rsidR="004D1119" w:rsidRPr="006C1620" w:rsidRDefault="004D1119" w:rsidP="006C1620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6C1620">
        <w:rPr>
          <w:sz w:val="24"/>
          <w:szCs w:val="24"/>
          <w:lang w:val="uk-UA"/>
        </w:rPr>
        <w:t>Наслідками прийняття розробленого проєкту рішення стане</w:t>
      </w:r>
      <w:r w:rsidR="004251B0" w:rsidRPr="006C1620">
        <w:rPr>
          <w:sz w:val="24"/>
          <w:szCs w:val="24"/>
          <w:lang w:val="uk-UA"/>
        </w:rPr>
        <w:t xml:space="preserve"> </w:t>
      </w:r>
      <w:r w:rsidRPr="006C1620">
        <w:rPr>
          <w:sz w:val="24"/>
          <w:szCs w:val="24"/>
          <w:lang w:val="uk-UA"/>
        </w:rPr>
        <w:t>реалізація зацікавленою особою своїх прав щодо</w:t>
      </w:r>
      <w:r w:rsidR="000C7B40" w:rsidRPr="006C1620">
        <w:rPr>
          <w:sz w:val="24"/>
          <w:szCs w:val="24"/>
          <w:lang w:val="uk-UA"/>
        </w:rPr>
        <w:t xml:space="preserve"> </w:t>
      </w:r>
      <w:r w:rsidR="006C1620">
        <w:rPr>
          <w:sz w:val="24"/>
          <w:szCs w:val="24"/>
          <w:lang w:val="uk-UA"/>
        </w:rPr>
        <w:t xml:space="preserve">користування </w:t>
      </w:r>
      <w:r w:rsidR="000C7B40" w:rsidRPr="006C1620">
        <w:rPr>
          <w:sz w:val="24"/>
          <w:szCs w:val="24"/>
          <w:lang w:val="uk-UA"/>
        </w:rPr>
        <w:t>земельно</w:t>
      </w:r>
      <w:r w:rsidR="006C1620">
        <w:rPr>
          <w:sz w:val="24"/>
          <w:szCs w:val="24"/>
          <w:lang w:val="uk-UA"/>
        </w:rPr>
        <w:t>ю</w:t>
      </w:r>
      <w:r w:rsidR="000C7B40" w:rsidRPr="006C1620">
        <w:rPr>
          <w:sz w:val="24"/>
          <w:szCs w:val="24"/>
          <w:lang w:val="uk-UA"/>
        </w:rPr>
        <w:t xml:space="preserve"> ділянк</w:t>
      </w:r>
      <w:r w:rsidR="006C1620">
        <w:rPr>
          <w:sz w:val="24"/>
          <w:szCs w:val="24"/>
          <w:lang w:val="uk-UA"/>
        </w:rPr>
        <w:t>ою</w:t>
      </w:r>
      <w:r w:rsidR="000C7B40" w:rsidRPr="006C1620">
        <w:rPr>
          <w:sz w:val="24"/>
          <w:szCs w:val="24"/>
          <w:lang w:val="uk-UA"/>
        </w:rPr>
        <w:t>.</w:t>
      </w:r>
    </w:p>
    <w:p w14:paraId="7FA55B6B" w14:textId="77777777" w:rsidR="00DE2073" w:rsidRPr="006C1620" w:rsidRDefault="00DE2073" w:rsidP="006C162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1ABF69F8" w14:textId="77777777" w:rsidR="004D1119" w:rsidRPr="006C1620" w:rsidRDefault="004D1119" w:rsidP="006C162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6C1620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C1620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6C1620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3D0309C4" w14:textId="77777777" w:rsidR="00604932" w:rsidRPr="006C1620" w:rsidRDefault="00604932" w:rsidP="006C1620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</w:p>
          <w:p w14:paraId="0F6B7835" w14:textId="5DBD2A0C" w:rsidR="00C837C6" w:rsidRPr="006C1620" w:rsidRDefault="00256BA4" w:rsidP="006C1620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6C1620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6C1620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6C1620" w:rsidRDefault="00C837C6" w:rsidP="006C1620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6C1620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6C1620" w:rsidRDefault="0050254F" w:rsidP="006C1620">
      <w:pPr>
        <w:spacing w:after="0" w:line="240" w:lineRule="auto"/>
        <w:rPr>
          <w:lang w:val="uk-UA"/>
        </w:rPr>
      </w:pPr>
    </w:p>
    <w:p w14:paraId="55A8AA42" w14:textId="77777777" w:rsidR="00E41057" w:rsidRPr="006C1620" w:rsidRDefault="00E41057" w:rsidP="006C1620">
      <w:pPr>
        <w:spacing w:after="0" w:line="240" w:lineRule="auto"/>
        <w:rPr>
          <w:lang w:val="uk-UA"/>
        </w:rPr>
      </w:pPr>
    </w:p>
    <w:sectPr w:rsidR="00E41057" w:rsidRPr="006C1620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3F56E49">
              <wp:simplePos x="0" y="0"/>
              <wp:positionH relativeFrom="column">
                <wp:posOffset>1139190</wp:posOffset>
              </wp:positionH>
              <wp:positionV relativeFrom="paragraph">
                <wp:posOffset>-335280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280BBFA" w14:textId="77777777" w:rsidR="00834A9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105F92A" w:rsidR="00854FAD" w:rsidRPr="00643941" w:rsidRDefault="005E3289" w:rsidP="005E3289">
                              <w:pPr>
                                <w:pStyle w:val="20"/>
                                <w:shd w:val="clear" w:color="auto" w:fill="auto"/>
                                <w:spacing w:after="0"/>
                                <w:ind w:left="216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6D76C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ПЗН-68284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871BB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D76C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584544166</w:t>
                              </w:r>
                            </w:p>
                            <w:p w14:paraId="46F472CC" w14:textId="7EE7F4AD" w:rsidR="00854FAD" w:rsidRPr="00871BBF" w:rsidRDefault="00834A9F" w:rsidP="00834A9F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                                                           </w:t>
                              </w:r>
                              <w:r w:rsidR="005E328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854FAD" w:rsidRPr="00871BB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871BB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C1620" w:rsidRPr="006C162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6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Kl35A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280BBFA" w14:textId="77777777" w:rsidR="00834A9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105F92A" w:rsidR="00854FAD" w:rsidRPr="00643941" w:rsidRDefault="005E3289" w:rsidP="005E3289">
                        <w:pPr>
                          <w:pStyle w:val="20"/>
                          <w:shd w:val="clear" w:color="auto" w:fill="auto"/>
                          <w:spacing w:after="0"/>
                          <w:ind w:left="216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6D76C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ПЗН-68284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871BB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D76C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584544166</w:t>
                        </w:r>
                      </w:p>
                      <w:p w14:paraId="46F472CC" w14:textId="7EE7F4AD" w:rsidR="00854FAD" w:rsidRPr="00871BBF" w:rsidRDefault="00834A9F" w:rsidP="00834A9F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                                                           </w:t>
                        </w:r>
                        <w:r w:rsidR="005E328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854FAD" w:rsidRPr="00871BB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871BB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C1620" w:rsidRPr="006C162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B1206"/>
    <w:rsid w:val="002C67E9"/>
    <w:rsid w:val="003102F9"/>
    <w:rsid w:val="003175D9"/>
    <w:rsid w:val="0032082A"/>
    <w:rsid w:val="003756E5"/>
    <w:rsid w:val="003A7C59"/>
    <w:rsid w:val="003B497B"/>
    <w:rsid w:val="003B4FD0"/>
    <w:rsid w:val="003C4464"/>
    <w:rsid w:val="003C48D1"/>
    <w:rsid w:val="004014FC"/>
    <w:rsid w:val="004251B0"/>
    <w:rsid w:val="004401B6"/>
    <w:rsid w:val="0044297A"/>
    <w:rsid w:val="00457E5F"/>
    <w:rsid w:val="00465F9E"/>
    <w:rsid w:val="004677E4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B0461"/>
    <w:rsid w:val="005D30F5"/>
    <w:rsid w:val="005E3289"/>
    <w:rsid w:val="005F2210"/>
    <w:rsid w:val="005F7F74"/>
    <w:rsid w:val="00604932"/>
    <w:rsid w:val="0061027B"/>
    <w:rsid w:val="00632F40"/>
    <w:rsid w:val="00640A95"/>
    <w:rsid w:val="00643432"/>
    <w:rsid w:val="00643941"/>
    <w:rsid w:val="006449EB"/>
    <w:rsid w:val="00663205"/>
    <w:rsid w:val="0066447F"/>
    <w:rsid w:val="00677C54"/>
    <w:rsid w:val="00683654"/>
    <w:rsid w:val="006C1620"/>
    <w:rsid w:val="006C7FB9"/>
    <w:rsid w:val="006D76C3"/>
    <w:rsid w:val="006E106A"/>
    <w:rsid w:val="006E10B3"/>
    <w:rsid w:val="006F2E3B"/>
    <w:rsid w:val="0070571D"/>
    <w:rsid w:val="00733ADF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34A9F"/>
    <w:rsid w:val="00854FAD"/>
    <w:rsid w:val="0085512A"/>
    <w:rsid w:val="008710BD"/>
    <w:rsid w:val="00871BBF"/>
    <w:rsid w:val="008863B5"/>
    <w:rsid w:val="00886B09"/>
    <w:rsid w:val="008B02C7"/>
    <w:rsid w:val="008B1862"/>
    <w:rsid w:val="00920863"/>
    <w:rsid w:val="00972FD4"/>
    <w:rsid w:val="009946E5"/>
    <w:rsid w:val="009C28D1"/>
    <w:rsid w:val="009C669C"/>
    <w:rsid w:val="009D6F39"/>
    <w:rsid w:val="009E5D57"/>
    <w:rsid w:val="00A21758"/>
    <w:rsid w:val="00A43048"/>
    <w:rsid w:val="00A62E96"/>
    <w:rsid w:val="00A75FD5"/>
    <w:rsid w:val="00A83DF0"/>
    <w:rsid w:val="00AB3C90"/>
    <w:rsid w:val="00AD1EEC"/>
    <w:rsid w:val="00B12087"/>
    <w:rsid w:val="00B3699E"/>
    <w:rsid w:val="00B4075F"/>
    <w:rsid w:val="00B9251E"/>
    <w:rsid w:val="00BA1207"/>
    <w:rsid w:val="00BA4A13"/>
    <w:rsid w:val="00BC39D6"/>
    <w:rsid w:val="00BC5A16"/>
    <w:rsid w:val="00BE6672"/>
    <w:rsid w:val="00C074E5"/>
    <w:rsid w:val="00C15B54"/>
    <w:rsid w:val="00C23F8D"/>
    <w:rsid w:val="00C314F1"/>
    <w:rsid w:val="00C42C8A"/>
    <w:rsid w:val="00C4570C"/>
    <w:rsid w:val="00C53778"/>
    <w:rsid w:val="00C675D8"/>
    <w:rsid w:val="00C837C6"/>
    <w:rsid w:val="00CA36E6"/>
    <w:rsid w:val="00CD0A63"/>
    <w:rsid w:val="00D46994"/>
    <w:rsid w:val="00D523F2"/>
    <w:rsid w:val="00D75A6C"/>
    <w:rsid w:val="00DC21F9"/>
    <w:rsid w:val="00DC31BC"/>
    <w:rsid w:val="00DC4060"/>
    <w:rsid w:val="00DE2073"/>
    <w:rsid w:val="00DE2B79"/>
    <w:rsid w:val="00E41057"/>
    <w:rsid w:val="00E43047"/>
    <w:rsid w:val="00E754A8"/>
    <w:rsid w:val="00E93A88"/>
    <w:rsid w:val="00E9414B"/>
    <w:rsid w:val="00EA1843"/>
    <w:rsid w:val="00EB15F1"/>
    <w:rsid w:val="00ED4D52"/>
    <w:rsid w:val="00EE18C4"/>
    <w:rsid w:val="00F521EC"/>
    <w:rsid w:val="00F53CBD"/>
    <w:rsid w:val="00F72F9E"/>
    <w:rsid w:val="00FB0DD7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9242F-890E-4B1F-BAAA-9E22BF50D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7038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35</cp:revision>
  <cp:lastPrinted>2024-07-18T10:47:00Z</cp:lastPrinted>
  <dcterms:created xsi:type="dcterms:W3CDTF">2024-07-08T05:45:00Z</dcterms:created>
  <dcterms:modified xsi:type="dcterms:W3CDTF">2024-07-18T10:47:00Z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