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6704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36358CE" wp14:editId="35570F64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4E5629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17E7E932" w:rsidR="00F6318B" w:rsidRPr="004E5629" w:rsidRDefault="001A22CE" w:rsidP="003166B9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E5629"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58752" behindDoc="1" locked="0" layoutInCell="1" allowOverlap="1" wp14:anchorId="7C63AB7C" wp14:editId="71C74296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1257300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AF790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593444841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44.25pt;margin-top:99pt;width:141pt;height:18.3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      <v:textbox style="mso-fit-shape-to-text:t"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593444841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166B9" w:rsidRPr="004E5629">
              <w:rPr>
                <w:b/>
                <w:color w:val="000000" w:themeColor="text1"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земельних ділянок у постійне користування для цілей підрозділів 09.01-09.02, 09.04-09.05 та для збереження та використання земель природно-заповідного фонду на території 45 кварталу Святошинського лісництва у Святошинському районі міста Києва</w:t>
            </w:r>
          </w:p>
        </w:tc>
      </w:tr>
    </w:tbl>
    <w:p w14:paraId="16B3BA17" w14:textId="12E6F76C" w:rsidR="00F6318B" w:rsidRDefault="00F6318B" w:rsidP="00F6318B">
      <w:pPr>
        <w:pStyle w:val="a9"/>
        <w:ind w:right="3905"/>
        <w:rPr>
          <w:bCs/>
          <w:color w:val="000000" w:themeColor="text1"/>
          <w:sz w:val="16"/>
          <w:szCs w:val="16"/>
          <w:lang w:val="uk-UA"/>
        </w:rPr>
      </w:pPr>
    </w:p>
    <w:p w14:paraId="41AE9EC2" w14:textId="77777777" w:rsidR="00A614AB" w:rsidRPr="004E5629" w:rsidRDefault="00A614AB" w:rsidP="00F6318B">
      <w:pPr>
        <w:pStyle w:val="a9"/>
        <w:ind w:right="3905"/>
        <w:rPr>
          <w:bCs/>
          <w:color w:val="000000" w:themeColor="text1"/>
          <w:sz w:val="16"/>
          <w:szCs w:val="16"/>
          <w:lang w:val="uk-UA"/>
        </w:rPr>
      </w:pPr>
    </w:p>
    <w:p w14:paraId="07F6D163" w14:textId="73C514FF" w:rsidR="00F6318B" w:rsidRPr="004E5629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4E5629">
        <w:rPr>
          <w:color w:val="000000" w:themeColor="text1"/>
          <w:lang w:val="uk-UA"/>
        </w:rPr>
        <w:t xml:space="preserve">Розглянувши заяву Комунального підприємства «Святошинське лісопаркове господарство» (код ЄДРПОУ 03359687, місцезнаходження юридичної особи: 03115, м. Київ, вул. Святошинська, 24) від 17 липня 2024 року № 66024-008813526-031-03, </w:t>
      </w:r>
      <w:r w:rsidR="008945B8" w:rsidRPr="004E5629">
        <w:rPr>
          <w:color w:val="000000" w:themeColor="text1"/>
          <w:lang w:val="uk-UA"/>
        </w:rPr>
        <w:t>лист Комунального підприємства «Святошинське лісопаркове господарство» від 15.07.2024 № 077/239-901</w:t>
      </w:r>
      <w:r w:rsidR="008945B8">
        <w:rPr>
          <w:color w:val="000000" w:themeColor="text1"/>
          <w:lang w:val="uk-UA"/>
        </w:rPr>
        <w:t xml:space="preserve">, </w:t>
      </w:r>
      <w:r w:rsidRPr="004E5629">
        <w:rPr>
          <w:color w:val="000000" w:themeColor="text1"/>
          <w:lang w:val="uk-UA"/>
        </w:rPr>
        <w:t>керуючись статтями 9, 79</w:t>
      </w:r>
      <w:r w:rsidRPr="004E5629">
        <w:rPr>
          <w:color w:val="000000" w:themeColor="text1"/>
          <w:vertAlign w:val="superscript"/>
          <w:lang w:val="uk-UA"/>
        </w:rPr>
        <w:t>1</w:t>
      </w:r>
      <w:r w:rsidRPr="004E5629">
        <w:rPr>
          <w:color w:val="000000" w:themeColor="text1"/>
          <w:lang w:val="uk-UA"/>
        </w:rPr>
        <w:t>, 57,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</w:t>
      </w:r>
      <w:r w:rsidR="003166B9" w:rsidRPr="004E5629">
        <w:rPr>
          <w:color w:val="000000" w:themeColor="text1"/>
          <w:lang w:val="uk-UA"/>
        </w:rPr>
        <w:t xml:space="preserve"> та </w:t>
      </w:r>
      <w:r w:rsidRPr="004E5629">
        <w:rPr>
          <w:color w:val="000000" w:themeColor="text1"/>
          <w:lang w:val="uk-UA"/>
        </w:rPr>
        <w:t>те,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 (право власності зареєстровано у Державному реєстрі речових прав на нерухоме майно 22 липня 2024 року, номери відомостей про речове право: 56019503, 56019583), Київська міська рада</w:t>
      </w:r>
    </w:p>
    <w:p w14:paraId="22CB6BF4" w14:textId="3F2DEA49" w:rsidR="00F6318B" w:rsidRDefault="00F6318B" w:rsidP="00F6318B">
      <w:pPr>
        <w:ind w:firstLine="567"/>
        <w:jc w:val="both"/>
        <w:rPr>
          <w:snapToGrid w:val="0"/>
          <w:color w:val="000000" w:themeColor="text1"/>
          <w:sz w:val="16"/>
          <w:szCs w:val="16"/>
          <w:lang w:val="uk-UA"/>
        </w:rPr>
      </w:pPr>
    </w:p>
    <w:p w14:paraId="5F81D576" w14:textId="77777777" w:rsidR="00A614AB" w:rsidRPr="004E5629" w:rsidRDefault="00A614AB" w:rsidP="00F6318B">
      <w:pPr>
        <w:ind w:firstLine="567"/>
        <w:jc w:val="both"/>
        <w:rPr>
          <w:snapToGrid w:val="0"/>
          <w:color w:val="000000" w:themeColor="text1"/>
          <w:sz w:val="16"/>
          <w:szCs w:val="16"/>
          <w:lang w:val="uk-UA"/>
        </w:rPr>
      </w:pPr>
    </w:p>
    <w:p w14:paraId="70F930D3" w14:textId="4A41EAD9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4E5629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5DDB7161" w14:textId="77777777" w:rsidR="000B1C23" w:rsidRPr="00A614AB" w:rsidRDefault="000B1C23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16"/>
          <w:szCs w:val="16"/>
          <w:lang w:val="uk-UA"/>
        </w:rPr>
      </w:pPr>
    </w:p>
    <w:p w14:paraId="1D156EFA" w14:textId="0DBF7888" w:rsidR="008F6F5B" w:rsidRPr="004E5629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4E5629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4E5629">
        <w:rPr>
          <w:color w:val="000000" w:themeColor="text1"/>
          <w:sz w:val="28"/>
          <w:szCs w:val="28"/>
          <w:lang w:val="uk-UA"/>
        </w:rPr>
        <w:t>.</w:t>
      </w:r>
      <w:r w:rsidR="00E13205" w:rsidRPr="004E5629">
        <w:rPr>
          <w:lang w:val="uk-UA"/>
        </w:rPr>
        <w:t xml:space="preserve"> </w:t>
      </w:r>
      <w:r w:rsidR="003166B9" w:rsidRPr="004E5629">
        <w:rPr>
          <w:color w:val="000000" w:themeColor="text1"/>
          <w:sz w:val="28"/>
          <w:szCs w:val="28"/>
          <w:lang w:val="uk-UA"/>
        </w:rPr>
        <w:t>Надати</w:t>
      </w:r>
      <w:r w:rsidR="0009503E" w:rsidRPr="004E5629">
        <w:rPr>
          <w:color w:val="000000" w:themeColor="text1"/>
          <w:sz w:val="28"/>
          <w:szCs w:val="28"/>
          <w:lang w:val="uk-UA"/>
        </w:rPr>
        <w:t xml:space="preserve"> </w:t>
      </w:r>
      <w:r w:rsidR="003166B9" w:rsidRPr="004E5629">
        <w:rPr>
          <w:color w:val="000000" w:themeColor="text1"/>
          <w:sz w:val="28"/>
          <w:szCs w:val="28"/>
          <w:lang w:val="uk-UA"/>
        </w:rPr>
        <w:t xml:space="preserve">Комунальному підприємству «Святошинське лісопаркове господарство», за умови виконання пункту 2 цього рішення, у постійне користування земельну ділянку </w:t>
      </w:r>
      <w:r w:rsidR="00F837D8" w:rsidRPr="004E5629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4E5629">
        <w:rPr>
          <w:iCs/>
          <w:color w:val="000000" w:themeColor="text1"/>
          <w:sz w:val="28"/>
          <w:szCs w:val="28"/>
          <w:lang w:val="uk-UA" w:eastAsia="uk-UA"/>
        </w:rPr>
        <w:t>27,3914</w:t>
      </w:r>
      <w:r w:rsidR="008945B8">
        <w:rPr>
          <w:iCs/>
          <w:color w:val="000000" w:themeColor="text1"/>
          <w:sz w:val="28"/>
          <w:szCs w:val="28"/>
          <w:lang w:val="uk-UA" w:eastAsia="uk-UA"/>
        </w:rPr>
        <w:t xml:space="preserve"> га</w:t>
      </w:r>
      <w:r w:rsidR="003166B9" w:rsidRPr="004E5629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3166B9" w:rsidRPr="004E5629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3166B9" w:rsidRPr="004E5629">
        <w:rPr>
          <w:iCs/>
          <w:color w:val="000000" w:themeColor="text1"/>
          <w:sz w:val="28"/>
          <w:szCs w:val="28"/>
          <w:lang w:val="uk-UA" w:eastAsia="uk-UA"/>
        </w:rPr>
        <w:t>8000000000:75:628:0002) та земельну ділянку площею</w:t>
      </w:r>
      <w:r w:rsidR="00F837D8" w:rsidRPr="004E5629">
        <w:rPr>
          <w:iCs/>
          <w:color w:val="000000" w:themeColor="text1"/>
          <w:sz w:val="28"/>
          <w:szCs w:val="28"/>
          <w:lang w:val="uk-UA" w:eastAsia="uk-UA"/>
        </w:rPr>
        <w:t xml:space="preserve"> 0,7892</w:t>
      </w:r>
      <w:r w:rsidR="00F837D8" w:rsidRPr="004E5629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4E5629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3166B9" w:rsidRPr="004E5629">
        <w:rPr>
          <w:iCs/>
          <w:color w:val="000000" w:themeColor="text1"/>
          <w:sz w:val="28"/>
          <w:szCs w:val="28"/>
          <w:lang w:val="uk-UA" w:eastAsia="uk-UA"/>
        </w:rPr>
        <w:t>(</w:t>
      </w:r>
      <w:r w:rsidR="008945B8" w:rsidRPr="008945B8">
        <w:rPr>
          <w:iCs/>
          <w:color w:val="000000" w:themeColor="text1"/>
          <w:sz w:val="28"/>
          <w:szCs w:val="28"/>
          <w:lang w:val="uk-UA" w:eastAsia="uk-UA"/>
        </w:rPr>
        <w:t xml:space="preserve">кадастровий номер </w:t>
      </w:r>
      <w:r w:rsidR="00F837D8" w:rsidRPr="004E5629">
        <w:rPr>
          <w:iCs/>
          <w:color w:val="000000" w:themeColor="text1"/>
          <w:sz w:val="28"/>
          <w:szCs w:val="28"/>
          <w:lang w:val="uk-UA" w:eastAsia="uk-UA"/>
        </w:rPr>
        <w:t>8000000000:75:628:0003</w:t>
      </w:r>
      <w:r w:rsidR="00F837D8" w:rsidRPr="004E5629">
        <w:rPr>
          <w:sz w:val="28"/>
          <w:szCs w:val="28"/>
          <w:lang w:val="uk-UA"/>
        </w:rPr>
        <w:t xml:space="preserve">) </w:t>
      </w:r>
      <w:r w:rsidR="003166B9" w:rsidRPr="004E5629">
        <w:rPr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</w:t>
      </w:r>
      <w:r w:rsidR="00045FAD" w:rsidRPr="004E5629">
        <w:rPr>
          <w:sz w:val="28"/>
          <w:szCs w:val="28"/>
          <w:lang w:val="uk-UA"/>
        </w:rPr>
        <w:t xml:space="preserve"> </w:t>
      </w:r>
      <w:r w:rsidR="00421815" w:rsidRPr="004E5629">
        <w:rPr>
          <w:sz w:val="28"/>
          <w:szCs w:val="28"/>
          <w:lang w:val="uk-UA"/>
        </w:rPr>
        <w:t>(</w:t>
      </w:r>
      <w:r w:rsidR="00D125D7" w:rsidRPr="004E5629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421815" w:rsidRPr="004E5629">
        <w:rPr>
          <w:sz w:val="28"/>
          <w:szCs w:val="28"/>
          <w:lang w:val="uk-UA"/>
        </w:rPr>
        <w:t>–</w:t>
      </w:r>
      <w:r w:rsidR="003166B9" w:rsidRPr="004E5629">
        <w:rPr>
          <w:sz w:val="28"/>
          <w:szCs w:val="28"/>
          <w:lang w:val="uk-UA"/>
        </w:rPr>
        <w:t xml:space="preserve"> </w:t>
      </w:r>
      <w:r w:rsidR="00045FAD" w:rsidRPr="004E5629">
        <w:rPr>
          <w:iCs/>
          <w:sz w:val="28"/>
          <w:szCs w:val="28"/>
          <w:lang w:val="uk-UA"/>
        </w:rPr>
        <w:t>09.03</w:t>
      </w:r>
      <w:r w:rsidR="003166B9" w:rsidRPr="004E5629">
        <w:rPr>
          <w:iCs/>
          <w:sz w:val="28"/>
          <w:szCs w:val="28"/>
          <w:lang w:val="uk-UA"/>
        </w:rPr>
        <w:t>)</w:t>
      </w:r>
      <w:r w:rsidR="00F837D8" w:rsidRPr="004E5629">
        <w:rPr>
          <w:sz w:val="28"/>
          <w:lang w:val="uk-UA"/>
        </w:rPr>
        <w:t xml:space="preserve"> </w:t>
      </w:r>
      <w:r w:rsidR="003166B9" w:rsidRPr="004E5629">
        <w:rPr>
          <w:sz w:val="28"/>
          <w:lang w:val="uk-UA"/>
        </w:rPr>
        <w:t xml:space="preserve">на території 45 кварталу Святошинського лісництва Комунального підприємства "Святошинське лісопаркове господарство" у Святошинському районі міста Києва із земель комунальної власності територіальної громади міста Києва </w:t>
      </w:r>
      <w:r w:rsidR="00961B41" w:rsidRPr="004E5629">
        <w:rPr>
          <w:sz w:val="28"/>
          <w:szCs w:val="28"/>
          <w:lang w:val="uk-UA"/>
        </w:rPr>
        <w:t>(категорія земель –</w:t>
      </w:r>
      <w:r w:rsidR="003166B9" w:rsidRPr="004E5629">
        <w:rPr>
          <w:sz w:val="28"/>
          <w:szCs w:val="28"/>
          <w:lang w:val="uk-UA"/>
        </w:rPr>
        <w:t xml:space="preserve"> </w:t>
      </w:r>
      <w:r w:rsidR="00961B41" w:rsidRPr="004E5629">
        <w:rPr>
          <w:sz w:val="28"/>
          <w:szCs w:val="28"/>
          <w:lang w:val="uk-UA"/>
        </w:rPr>
        <w:t>землі лісогосподарського призначення</w:t>
      </w:r>
      <w:r w:rsidR="00F86F74" w:rsidRPr="004E5629">
        <w:rPr>
          <w:sz w:val="28"/>
          <w:szCs w:val="28"/>
          <w:lang w:val="uk-UA"/>
        </w:rPr>
        <w:t xml:space="preserve">), </w:t>
      </w:r>
      <w:r w:rsidR="00F86F74" w:rsidRPr="004E5629">
        <w:rPr>
          <w:color w:val="000000" w:themeColor="text1"/>
          <w:sz w:val="28"/>
          <w:szCs w:val="28"/>
          <w:lang w:val="uk-UA"/>
        </w:rPr>
        <w:t xml:space="preserve">заява ДЦ </w:t>
      </w:r>
      <w:r w:rsidR="003166B9" w:rsidRPr="004E5629">
        <w:rPr>
          <w:color w:val="000000" w:themeColor="text1"/>
          <w:sz w:val="28"/>
          <w:szCs w:val="28"/>
          <w:lang w:val="uk-UA"/>
        </w:rPr>
        <w:t xml:space="preserve">від 17 липня </w:t>
      </w:r>
      <w:r w:rsidR="00F86F74" w:rsidRPr="004E5629">
        <w:rPr>
          <w:color w:val="000000" w:themeColor="text1"/>
          <w:sz w:val="28"/>
          <w:szCs w:val="28"/>
          <w:lang w:val="uk-UA"/>
        </w:rPr>
        <w:t xml:space="preserve">2024 </w:t>
      </w:r>
      <w:r w:rsidR="003166B9" w:rsidRPr="004E5629">
        <w:rPr>
          <w:color w:val="000000" w:themeColor="text1"/>
          <w:sz w:val="28"/>
          <w:szCs w:val="28"/>
          <w:lang w:val="uk-UA"/>
        </w:rPr>
        <w:t xml:space="preserve">року </w:t>
      </w:r>
      <w:r w:rsidR="008945B8">
        <w:rPr>
          <w:color w:val="000000" w:themeColor="text1"/>
          <w:sz w:val="28"/>
          <w:szCs w:val="28"/>
          <w:lang w:val="uk-UA"/>
        </w:rPr>
        <w:br/>
      </w:r>
      <w:r w:rsidR="00F86F74" w:rsidRPr="004E5629">
        <w:rPr>
          <w:color w:val="000000" w:themeColor="text1"/>
          <w:sz w:val="28"/>
          <w:szCs w:val="28"/>
          <w:lang w:val="uk-UA"/>
        </w:rPr>
        <w:t xml:space="preserve">№ 66024-008813526-031-03, справа № </w:t>
      </w:r>
      <w:r w:rsidR="00F86F74" w:rsidRPr="004E5629">
        <w:rPr>
          <w:b/>
          <w:color w:val="000000" w:themeColor="text1"/>
          <w:sz w:val="28"/>
          <w:szCs w:val="28"/>
          <w:lang w:val="uk-UA"/>
        </w:rPr>
        <w:t>593444841</w:t>
      </w:r>
      <w:r w:rsidR="00F86F74" w:rsidRPr="004E5629">
        <w:rPr>
          <w:color w:val="000000" w:themeColor="text1"/>
          <w:sz w:val="28"/>
          <w:szCs w:val="28"/>
          <w:lang w:val="uk-UA"/>
        </w:rPr>
        <w:t>.</w:t>
      </w:r>
    </w:p>
    <w:p w14:paraId="2A95A3DC" w14:textId="53A88A65" w:rsidR="0009503E" w:rsidRPr="004E5629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E5629">
        <w:rPr>
          <w:color w:val="000000" w:themeColor="text1"/>
          <w:sz w:val="28"/>
          <w:szCs w:val="28"/>
          <w:lang w:val="uk-UA"/>
        </w:rPr>
        <w:t>2</w:t>
      </w:r>
      <w:r w:rsidR="0009503E" w:rsidRPr="004E5629">
        <w:rPr>
          <w:color w:val="000000" w:themeColor="text1"/>
          <w:sz w:val="28"/>
          <w:szCs w:val="28"/>
          <w:lang w:val="uk-UA"/>
        </w:rPr>
        <w:t>.</w:t>
      </w:r>
      <w:r w:rsidR="0051063D" w:rsidRPr="004E5629">
        <w:rPr>
          <w:color w:val="000000" w:themeColor="text1"/>
          <w:sz w:val="28"/>
          <w:szCs w:val="28"/>
          <w:lang w:val="uk-UA"/>
        </w:rPr>
        <w:t xml:space="preserve"> </w:t>
      </w:r>
      <w:r w:rsidR="003166B9" w:rsidRPr="004E5629">
        <w:rPr>
          <w:color w:val="000000" w:themeColor="text1"/>
          <w:sz w:val="28"/>
          <w:szCs w:val="28"/>
          <w:lang w:val="uk-UA"/>
        </w:rPr>
        <w:t xml:space="preserve">Комунальному підприємству «Святошинське лісопаркове господарство»: </w:t>
      </w:r>
    </w:p>
    <w:p w14:paraId="0FEEF2FA" w14:textId="46997B51" w:rsidR="003166B9" w:rsidRPr="004E5629" w:rsidRDefault="003166B9" w:rsidP="003166B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E5629"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5CEC241B" w14:textId="77777777" w:rsidR="003166B9" w:rsidRPr="004E5629" w:rsidRDefault="003166B9" w:rsidP="003166B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E5629"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земельними ділянками у порядку, встановленому Законом України «Про державну реєстрацію речових прав на нерухоме майно та їх обтяжень».</w:t>
      </w:r>
    </w:p>
    <w:p w14:paraId="6A31FDFE" w14:textId="77777777" w:rsidR="003166B9" w:rsidRPr="004E5629" w:rsidRDefault="003166B9" w:rsidP="003166B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E5629">
        <w:rPr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земельних ділянок.</w:t>
      </w:r>
    </w:p>
    <w:p w14:paraId="1AE9DF7A" w14:textId="77777777" w:rsidR="003166B9" w:rsidRPr="004E5629" w:rsidRDefault="003166B9" w:rsidP="003166B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E5629">
        <w:rPr>
          <w:sz w:val="28"/>
          <w:szCs w:val="28"/>
          <w:lang w:val="uk-UA"/>
        </w:rPr>
        <w:t>2.4. Під час використання земельних ділянок дотримуватися обмежень у їх використанні, зареєстрованих у Державному земельному кадастрі.</w:t>
      </w:r>
    </w:p>
    <w:p w14:paraId="192F1BDF" w14:textId="68F56B70" w:rsidR="003166B9" w:rsidRDefault="003166B9" w:rsidP="003166B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E5629">
        <w:rPr>
          <w:sz w:val="28"/>
          <w:szCs w:val="28"/>
          <w:lang w:val="uk-UA"/>
        </w:rPr>
        <w:t>2.5. Забезпечити виконання вимог Закону України «Про природно-заповідний фонд України».</w:t>
      </w:r>
    </w:p>
    <w:p w14:paraId="2A27A831" w14:textId="7DB77E2F" w:rsidR="00A614AB" w:rsidRPr="004E5629" w:rsidRDefault="00A614AB" w:rsidP="003166B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 </w:t>
      </w:r>
      <w:r w:rsidRPr="00A614AB">
        <w:rPr>
          <w:sz w:val="28"/>
          <w:szCs w:val="28"/>
          <w:lang w:val="uk-UA"/>
        </w:rPr>
        <w:t>Частин</w:t>
      </w:r>
      <w:r>
        <w:rPr>
          <w:sz w:val="28"/>
          <w:szCs w:val="28"/>
          <w:lang w:val="uk-UA"/>
        </w:rPr>
        <w:t>и</w:t>
      </w:r>
      <w:r w:rsidRPr="00A614AB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 xml:space="preserve">их </w:t>
      </w:r>
      <w:r w:rsidRPr="00A614AB">
        <w:rPr>
          <w:sz w:val="28"/>
          <w:szCs w:val="28"/>
          <w:lang w:val="uk-UA"/>
        </w:rPr>
        <w:t>ділян</w:t>
      </w:r>
      <w:r>
        <w:rPr>
          <w:sz w:val="28"/>
          <w:szCs w:val="28"/>
          <w:lang w:val="uk-UA"/>
        </w:rPr>
        <w:t>ок</w:t>
      </w:r>
      <w:r w:rsidRPr="00A614AB">
        <w:rPr>
          <w:sz w:val="28"/>
          <w:szCs w:val="28"/>
          <w:lang w:val="uk-UA"/>
        </w:rPr>
        <w:t xml:space="preserve">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3F4CF79A" w14:textId="0EE2B8E8" w:rsidR="003166B9" w:rsidRPr="004E5629" w:rsidRDefault="003166B9" w:rsidP="003166B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E5629">
        <w:rPr>
          <w:sz w:val="28"/>
          <w:szCs w:val="28"/>
          <w:lang w:val="uk-UA"/>
        </w:rPr>
        <w:t>3. Попередити землекористувача, що використання земельних ділянок не за цільовим призначенням тягне за собою припинення права користування ними відповідно до вимог статей 141, 143 Земельного кодексу України.</w:t>
      </w:r>
    </w:p>
    <w:p w14:paraId="1AEE3A81" w14:textId="16D4E81A" w:rsidR="003166B9" w:rsidRPr="004E5629" w:rsidRDefault="003166B9" w:rsidP="004E562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E5629">
        <w:rPr>
          <w:sz w:val="28"/>
          <w:szCs w:val="28"/>
          <w:lang w:val="uk-UA"/>
        </w:rPr>
        <w:t xml:space="preserve">4. </w:t>
      </w:r>
      <w:r w:rsidR="008945B8">
        <w:rPr>
          <w:sz w:val="28"/>
          <w:szCs w:val="28"/>
          <w:lang w:val="uk-UA"/>
        </w:rPr>
        <w:t>Внести зміни до</w:t>
      </w:r>
      <w:r w:rsidR="004E5629" w:rsidRPr="004E5629">
        <w:rPr>
          <w:sz w:val="28"/>
          <w:szCs w:val="28"/>
          <w:lang w:val="uk-UA"/>
        </w:rPr>
        <w:t xml:space="preserve"> пункт</w:t>
      </w:r>
      <w:r w:rsidR="008945B8">
        <w:rPr>
          <w:sz w:val="28"/>
          <w:szCs w:val="28"/>
          <w:lang w:val="uk-UA"/>
        </w:rPr>
        <w:t>у</w:t>
      </w:r>
      <w:r w:rsidR="004E5629" w:rsidRPr="004E5629">
        <w:rPr>
          <w:sz w:val="28"/>
          <w:szCs w:val="28"/>
          <w:lang w:val="uk-UA"/>
        </w:rPr>
        <w:t xml:space="preserve"> 2 </w:t>
      </w:r>
      <w:r w:rsidRPr="004E5629">
        <w:rPr>
          <w:sz w:val="28"/>
          <w:szCs w:val="28"/>
          <w:lang w:val="uk-UA"/>
        </w:rPr>
        <w:t>рішення Київської міської ради від 20</w:t>
      </w:r>
      <w:r w:rsidR="008945B8">
        <w:rPr>
          <w:sz w:val="28"/>
          <w:szCs w:val="28"/>
          <w:lang w:val="uk-UA"/>
        </w:rPr>
        <w:t xml:space="preserve"> червня </w:t>
      </w:r>
      <w:r w:rsidRPr="004E5629">
        <w:rPr>
          <w:sz w:val="28"/>
          <w:szCs w:val="28"/>
          <w:lang w:val="uk-UA"/>
        </w:rPr>
        <w:t>2023</w:t>
      </w:r>
      <w:r w:rsidR="008945B8">
        <w:rPr>
          <w:sz w:val="28"/>
          <w:szCs w:val="28"/>
          <w:lang w:val="uk-UA"/>
        </w:rPr>
        <w:t xml:space="preserve"> року</w:t>
      </w:r>
      <w:r w:rsidRPr="004E5629">
        <w:rPr>
          <w:sz w:val="28"/>
          <w:szCs w:val="28"/>
          <w:lang w:val="uk-UA"/>
        </w:rPr>
        <w:t xml:space="preserve"> № 6836/6877</w:t>
      </w:r>
      <w:r w:rsidR="004E5629" w:rsidRPr="004E5629">
        <w:rPr>
          <w:sz w:val="28"/>
          <w:szCs w:val="28"/>
          <w:lang w:val="uk-UA"/>
        </w:rPr>
        <w:t xml:space="preserve"> </w:t>
      </w:r>
      <w:r w:rsidR="008945B8" w:rsidRPr="008945B8">
        <w:rPr>
          <w:sz w:val="28"/>
          <w:szCs w:val="28"/>
          <w:lang w:val="uk-UA"/>
        </w:rPr>
        <w:t xml:space="preserve">«Про надання </w:t>
      </w:r>
      <w:r w:rsidR="00A614AB">
        <w:rPr>
          <w:sz w:val="28"/>
          <w:szCs w:val="28"/>
          <w:lang w:val="uk-UA"/>
        </w:rPr>
        <w:t>К</w:t>
      </w:r>
      <w:r w:rsidR="008945B8" w:rsidRPr="008945B8">
        <w:rPr>
          <w:sz w:val="28"/>
          <w:szCs w:val="28"/>
          <w:lang w:val="uk-UA"/>
        </w:rPr>
        <w:t>омунальному підприємству «Святошинське лісопаркове господарство» земельної ділянки у постійне користування для цілей підрозділів 09.01 – 09.02, 09.04 – 09.05 та для збереження та використання земель природно-заповідного фонду на території кварталу 75:578 (Київське лісництво, квартал 53) у Святошинському районі міста Києва»</w:t>
      </w:r>
      <w:r w:rsidR="008945B8">
        <w:rPr>
          <w:sz w:val="28"/>
          <w:szCs w:val="28"/>
          <w:lang w:val="uk-UA"/>
        </w:rPr>
        <w:t xml:space="preserve"> замінивши </w:t>
      </w:r>
      <w:r w:rsidR="004E5629" w:rsidRPr="004E5629">
        <w:rPr>
          <w:sz w:val="28"/>
          <w:szCs w:val="28"/>
          <w:lang w:val="uk-UA"/>
        </w:rPr>
        <w:t xml:space="preserve">цифри «8000000000:75:901:0001» </w:t>
      </w:r>
      <w:r w:rsidR="008945B8">
        <w:rPr>
          <w:sz w:val="28"/>
          <w:szCs w:val="28"/>
          <w:lang w:val="uk-UA"/>
        </w:rPr>
        <w:t>на</w:t>
      </w:r>
      <w:r w:rsidR="004E5629" w:rsidRPr="004E5629">
        <w:rPr>
          <w:sz w:val="28"/>
          <w:szCs w:val="28"/>
          <w:lang w:val="uk-UA"/>
        </w:rPr>
        <w:t xml:space="preserve"> цифри «8000000000:75:578:0001».</w:t>
      </w:r>
    </w:p>
    <w:p w14:paraId="06C3B4A0" w14:textId="5F9EF064" w:rsidR="003166B9" w:rsidRPr="004E5629" w:rsidRDefault="004E5629" w:rsidP="003166B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E5629">
        <w:rPr>
          <w:sz w:val="28"/>
          <w:szCs w:val="28"/>
          <w:lang w:val="uk-UA"/>
        </w:rPr>
        <w:lastRenderedPageBreak/>
        <w:t>5</w:t>
      </w:r>
      <w:r w:rsidR="003166B9" w:rsidRPr="004E5629">
        <w:rPr>
          <w:sz w:val="28"/>
          <w:szCs w:val="28"/>
          <w:lang w:val="uk-UA"/>
        </w:rPr>
        <w:t>. 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30B9C5D3" w14:textId="14A5E67D" w:rsidR="00AF790C" w:rsidRPr="004E5629" w:rsidRDefault="004E5629" w:rsidP="003166B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E5629">
        <w:rPr>
          <w:sz w:val="28"/>
          <w:szCs w:val="28"/>
          <w:lang w:val="uk-UA"/>
        </w:rPr>
        <w:t>6</w:t>
      </w:r>
      <w:r w:rsidR="003166B9" w:rsidRPr="004E5629">
        <w:rPr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18941B88" w14:textId="77777777" w:rsidR="004E5629" w:rsidRPr="004E5629" w:rsidRDefault="004E5629" w:rsidP="003166B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:rsidRPr="004E5629" w14:paraId="3974EEB3" w14:textId="77777777" w:rsidTr="00AF790C">
        <w:tc>
          <w:tcPr>
            <w:tcW w:w="4927" w:type="dxa"/>
          </w:tcPr>
          <w:p w14:paraId="3094A981" w14:textId="3E02AE37" w:rsidR="00AF790C" w:rsidRPr="004E5629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4E5629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4E5629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4E5629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0D8C5FF0" w14:textId="10E5B633" w:rsidR="00692C91" w:rsidRPr="004E5629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4E5629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4E5629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4E5629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:rsidRPr="004E5629" w14:paraId="5B0DC490" w14:textId="77777777" w:rsidTr="00AF790C">
        <w:tc>
          <w:tcPr>
            <w:tcW w:w="5920" w:type="dxa"/>
          </w:tcPr>
          <w:p w14:paraId="129BC53F" w14:textId="77777777" w:rsidR="00AF790C" w:rsidRPr="004E5629" w:rsidRDefault="00AF790C" w:rsidP="000B1C23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4E5629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Pr="004E5629" w:rsidRDefault="00AF790C" w:rsidP="000B1C23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4E5629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Pr="004E5629" w:rsidRDefault="00AF790C" w:rsidP="000B1C23">
            <w:pPr>
              <w:rPr>
                <w:sz w:val="28"/>
                <w:szCs w:val="28"/>
                <w:lang w:val="uk-UA"/>
              </w:rPr>
            </w:pPr>
            <w:r w:rsidRPr="004E5629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4E5629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F3A8954" w14:textId="77777777" w:rsidR="00AF790C" w:rsidRPr="004E5629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74CE73B9" w:rsidR="00AF790C" w:rsidRPr="004E5629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 w:rsidRPr="004E5629">
              <w:rPr>
                <w:color w:val="000000"/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AF790C" w:rsidRPr="004E5629" w14:paraId="36BD7C39" w14:textId="77777777" w:rsidTr="00AF790C">
        <w:tc>
          <w:tcPr>
            <w:tcW w:w="5920" w:type="dxa"/>
          </w:tcPr>
          <w:p w14:paraId="66568207" w14:textId="77777777" w:rsidR="00AF790C" w:rsidRPr="004E5629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Pr="004E5629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5629"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 w:rsidRPr="004E5629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Pr="004E5629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5629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Pr="004E5629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4E5629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4E562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4E562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4E562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Pr="004E5629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 w:rsidRPr="004E5629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AF790C" w:rsidRPr="004E5629" w14:paraId="292F263B" w14:textId="77777777" w:rsidTr="00AF790C">
        <w:tc>
          <w:tcPr>
            <w:tcW w:w="5920" w:type="dxa"/>
          </w:tcPr>
          <w:p w14:paraId="3AC3E121" w14:textId="77777777" w:rsidR="00AF790C" w:rsidRPr="004E5629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4E5629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4E5629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4E5629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4E5629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4E562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4E5629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4E562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Pr="004E5629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4E562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4E562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4E562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4E562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4E562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Pr="004E5629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Pr="004E5629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Pr="004E5629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4E5629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</w:tbl>
    <w:p w14:paraId="5E69B505" w14:textId="6C34E29D" w:rsidR="00692C91" w:rsidRPr="004E5629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4E5629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4E5629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4E5629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4E5629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819"/>
        <w:gridCol w:w="143"/>
        <w:gridCol w:w="108"/>
        <w:gridCol w:w="4676"/>
      </w:tblGrid>
      <w:tr w:rsidR="00AF790C" w:rsidRPr="004E5629" w14:paraId="3CED46D9" w14:textId="77777777" w:rsidTr="004E5629">
        <w:tc>
          <w:tcPr>
            <w:tcW w:w="5070" w:type="dxa"/>
            <w:gridSpan w:val="3"/>
          </w:tcPr>
          <w:p w14:paraId="0DAC451C" w14:textId="77777777" w:rsidR="00AF790C" w:rsidRPr="004E5629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5629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4E5629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4E5629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4E5629"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 w:rsidRPr="004E5629">
              <w:rPr>
                <w:sz w:val="28"/>
                <w:szCs w:val="28"/>
                <w:lang w:val="uk-UA"/>
              </w:rPr>
              <w:t>містопланування</w:t>
            </w:r>
            <w:r w:rsidRPr="004E5629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4E5629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4E5629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4E5629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  <w:gridSpan w:val="2"/>
          </w:tcPr>
          <w:p w14:paraId="759A564A" w14:textId="77777777" w:rsidR="00AF790C" w:rsidRPr="004E5629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4E5629" w14:paraId="160DF866" w14:textId="77777777" w:rsidTr="004E5629">
        <w:tc>
          <w:tcPr>
            <w:tcW w:w="4927" w:type="dxa"/>
            <w:gridSpan w:val="2"/>
          </w:tcPr>
          <w:p w14:paraId="75C3D74F" w14:textId="41D29467" w:rsidR="00AF790C" w:rsidRPr="004E5629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5629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3"/>
          </w:tcPr>
          <w:p w14:paraId="7527E1CA" w14:textId="7EE3ABF2" w:rsidR="00AF790C" w:rsidRPr="004E5629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4E5629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AF790C" w:rsidRPr="004E5629" w14:paraId="0DD646D9" w14:textId="77777777" w:rsidTr="004E5629">
        <w:tc>
          <w:tcPr>
            <w:tcW w:w="4927" w:type="dxa"/>
            <w:gridSpan w:val="2"/>
          </w:tcPr>
          <w:p w14:paraId="1298853C" w14:textId="77777777" w:rsidR="00AF790C" w:rsidRPr="004E5629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Pr="004E5629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5629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3"/>
          </w:tcPr>
          <w:p w14:paraId="6A16BE08" w14:textId="77777777" w:rsidR="00AF790C" w:rsidRPr="004E562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541F163" w14:textId="60F31FC5" w:rsidR="00AF790C" w:rsidRPr="004E5629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4E5629">
              <w:rPr>
                <w:rStyle w:val="af0"/>
                <w:b w:val="0"/>
                <w:sz w:val="28"/>
                <w:szCs w:val="28"/>
                <w:lang w:val="uk-UA"/>
              </w:rPr>
              <w:t>Юрій ФЕДОРЕНКО</w:t>
            </w:r>
          </w:p>
        </w:tc>
      </w:tr>
      <w:tr w:rsidR="00AF790C" w:rsidRPr="004E5629" w14:paraId="7A9956DE" w14:textId="77777777" w:rsidTr="004E5629">
        <w:tc>
          <w:tcPr>
            <w:tcW w:w="4927" w:type="dxa"/>
            <w:gridSpan w:val="2"/>
          </w:tcPr>
          <w:p w14:paraId="18C88DC3" w14:textId="77777777" w:rsidR="00AF790C" w:rsidRPr="004E5629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4E5629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5629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 w:rsidRPr="004E5629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 w:rsidRPr="004E5629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 w:rsidRPr="004E5629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4E5629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5629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Pr="004E5629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5629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3"/>
          </w:tcPr>
          <w:p w14:paraId="630697AE" w14:textId="77777777" w:rsidR="00AF790C" w:rsidRPr="004E562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6280AFA" w14:textId="77777777" w:rsidR="00AF790C" w:rsidRPr="004E562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42BE16" w14:textId="77777777" w:rsidR="00AF790C" w:rsidRPr="004E562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A7BCDF6" w14:textId="4939C4E1" w:rsidR="00AF790C" w:rsidRPr="004E5629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4E5629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</w:tc>
      </w:tr>
      <w:tr w:rsidR="004E5629" w:rsidRPr="004E5629" w14:paraId="3CA57AA5" w14:textId="77777777" w:rsidTr="004E5629">
        <w:trPr>
          <w:gridBefore w:val="1"/>
          <w:wBefore w:w="108" w:type="dxa"/>
        </w:trPr>
        <w:tc>
          <w:tcPr>
            <w:tcW w:w="5070" w:type="dxa"/>
            <w:gridSpan w:val="3"/>
          </w:tcPr>
          <w:p w14:paraId="3663E7BA" w14:textId="77777777" w:rsidR="004E5629" w:rsidRPr="004E5629" w:rsidRDefault="004E5629" w:rsidP="004E5629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31BDA276" w14:textId="77777777" w:rsidR="004E5629" w:rsidRPr="004E5629" w:rsidRDefault="004E5629" w:rsidP="004E5629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530E652E" w14:textId="77777777" w:rsidR="004E5629" w:rsidRPr="004E5629" w:rsidRDefault="004E5629" w:rsidP="004E5629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4E5629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A4C6728" w14:textId="77777777" w:rsidR="004E5629" w:rsidRPr="004E5629" w:rsidRDefault="004E5629" w:rsidP="004E5629">
            <w:pPr>
              <w:ind w:left="-105"/>
              <w:rPr>
                <w:sz w:val="28"/>
                <w:szCs w:val="28"/>
                <w:lang w:val="uk-UA"/>
              </w:rPr>
            </w:pPr>
            <w:r w:rsidRPr="004E5629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4E5629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101E5462" w14:textId="77777777" w:rsidR="004E5629" w:rsidRPr="004E5629" w:rsidRDefault="004E5629" w:rsidP="004E5629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676" w:type="dxa"/>
          </w:tcPr>
          <w:p w14:paraId="7697E7D3" w14:textId="77777777" w:rsidR="004E5629" w:rsidRPr="004E5629" w:rsidRDefault="004E5629" w:rsidP="0042384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4E5629" w:rsidRPr="004E5629" w14:paraId="1F196BB8" w14:textId="77777777" w:rsidTr="004E5629">
        <w:trPr>
          <w:gridBefore w:val="1"/>
          <w:wBefore w:w="108" w:type="dxa"/>
        </w:trPr>
        <w:tc>
          <w:tcPr>
            <w:tcW w:w="5070" w:type="dxa"/>
            <w:gridSpan w:val="3"/>
          </w:tcPr>
          <w:p w14:paraId="335EE27C" w14:textId="77777777" w:rsidR="004E5629" w:rsidRPr="004E5629" w:rsidRDefault="004E5629" w:rsidP="004E5629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4E5629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76" w:type="dxa"/>
          </w:tcPr>
          <w:p w14:paraId="5A238104" w14:textId="77777777" w:rsidR="004E5629" w:rsidRPr="004E5629" w:rsidRDefault="004E5629" w:rsidP="00423847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4E5629">
              <w:rPr>
                <w:rStyle w:val="af0"/>
                <w:b w:val="0"/>
                <w:sz w:val="28"/>
                <w:szCs w:val="28"/>
                <w:lang w:val="uk-UA"/>
              </w:rPr>
              <w:t xml:space="preserve">Денис МОСКАЛЬ </w:t>
            </w:r>
          </w:p>
        </w:tc>
      </w:tr>
      <w:tr w:rsidR="004E5629" w:rsidRPr="004E5629" w14:paraId="5EF5C5EF" w14:textId="77777777" w:rsidTr="004E5629">
        <w:trPr>
          <w:gridBefore w:val="1"/>
          <w:wBefore w:w="108" w:type="dxa"/>
        </w:trPr>
        <w:tc>
          <w:tcPr>
            <w:tcW w:w="5070" w:type="dxa"/>
            <w:gridSpan w:val="3"/>
          </w:tcPr>
          <w:p w14:paraId="2D462F96" w14:textId="77777777" w:rsidR="004E5629" w:rsidRPr="004E5629" w:rsidRDefault="004E5629" w:rsidP="004E5629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789C5ABD" w14:textId="77777777" w:rsidR="004E5629" w:rsidRPr="004E5629" w:rsidRDefault="004E5629" w:rsidP="004E5629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4E5629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76" w:type="dxa"/>
          </w:tcPr>
          <w:p w14:paraId="21520F48" w14:textId="77777777" w:rsidR="004E5629" w:rsidRPr="004E5629" w:rsidRDefault="004E5629" w:rsidP="004238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420F221" w14:textId="77777777" w:rsidR="004E5629" w:rsidRPr="004E5629" w:rsidRDefault="004E5629" w:rsidP="00423847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4E5629">
              <w:rPr>
                <w:rStyle w:val="af0"/>
                <w:b w:val="0"/>
                <w:sz w:val="28"/>
                <w:szCs w:val="28"/>
                <w:lang w:val="uk-UA"/>
              </w:rPr>
              <w:t>Євгенія КУЛЕБА</w:t>
            </w:r>
          </w:p>
        </w:tc>
      </w:tr>
    </w:tbl>
    <w:p w14:paraId="2298A355" w14:textId="77777777" w:rsidR="00692C91" w:rsidRPr="004E5629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DBD61A1" w:rsidR="00E75718" w:rsidRPr="004E5629" w:rsidRDefault="00692C91" w:rsidP="0029080A">
      <w:pPr>
        <w:rPr>
          <w:color w:val="000000"/>
          <w:sz w:val="28"/>
          <w:szCs w:val="28"/>
          <w:lang w:val="uk-UA" w:eastAsia="uk-UA"/>
        </w:rPr>
      </w:pPr>
      <w:r w:rsidRPr="004E5629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 w:rsidRPr="004E5629">
        <w:rPr>
          <w:color w:val="000000"/>
          <w:sz w:val="28"/>
          <w:szCs w:val="28"/>
          <w:lang w:val="uk-UA" w:eastAsia="uk-UA"/>
        </w:rPr>
        <w:lastRenderedPageBreak/>
        <w:t xml:space="preserve"> </w:t>
      </w:r>
    </w:p>
    <w:sectPr w:rsidR="00E75718" w:rsidRPr="004E5629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8A4A0F" w14:textId="77777777" w:rsidR="00AF3A06" w:rsidRDefault="00AF3A06">
      <w:r>
        <w:separator/>
      </w:r>
    </w:p>
  </w:endnote>
  <w:endnote w:type="continuationSeparator" w:id="0">
    <w:p w14:paraId="730B41EA" w14:textId="77777777" w:rsidR="00AF3A06" w:rsidRDefault="00AF3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2BB1C4" w14:textId="77777777" w:rsidR="00AF3A06" w:rsidRDefault="00AF3A06">
      <w:r>
        <w:separator/>
      </w:r>
    </w:p>
  </w:footnote>
  <w:footnote w:type="continuationSeparator" w:id="0">
    <w:p w14:paraId="37BFA93C" w14:textId="77777777" w:rsidR="00AF3A06" w:rsidRDefault="00AF3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7580100">
    <w:abstractNumId w:val="10"/>
  </w:num>
  <w:num w:numId="2" w16cid:durableId="846755173">
    <w:abstractNumId w:val="6"/>
  </w:num>
  <w:num w:numId="3" w16cid:durableId="1220674893">
    <w:abstractNumId w:val="9"/>
  </w:num>
  <w:num w:numId="4" w16cid:durableId="690032667">
    <w:abstractNumId w:val="0"/>
  </w:num>
  <w:num w:numId="5" w16cid:durableId="1687705024">
    <w:abstractNumId w:val="8"/>
  </w:num>
  <w:num w:numId="6" w16cid:durableId="221991193">
    <w:abstractNumId w:val="4"/>
  </w:num>
  <w:num w:numId="7" w16cid:durableId="33821942">
    <w:abstractNumId w:val="5"/>
  </w:num>
  <w:num w:numId="8" w16cid:durableId="2029090576">
    <w:abstractNumId w:val="7"/>
  </w:num>
  <w:num w:numId="9" w16cid:durableId="609047011">
    <w:abstractNumId w:val="2"/>
  </w:num>
  <w:num w:numId="10" w16cid:durableId="263194785">
    <w:abstractNumId w:val="1"/>
  </w:num>
  <w:num w:numId="11" w16cid:durableId="1532914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1C23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9080A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166B9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5629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945B8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C1C3C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14AB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3A0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3283</Words>
  <Characters>1872</Characters>
  <Application>Microsoft Office Word</Application>
  <DocSecurity>0</DocSecurity>
  <Lines>15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5145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6</cp:revision>
  <cp:lastPrinted>2024-08-13T05:47:00Z</cp:lastPrinted>
  <dcterms:created xsi:type="dcterms:W3CDTF">2024-08-06T13:32:00Z</dcterms:created>
  <dcterms:modified xsi:type="dcterms:W3CDTF">2024-08-28T08:04:00Z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