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593527140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593527140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1CCC5D0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2E7908">
        <w:rPr>
          <w:b/>
          <w:bCs/>
          <w:sz w:val="24"/>
          <w:szCs w:val="24"/>
          <w:lang w:val="ru-RU"/>
        </w:rPr>
        <w:t>ПЗН-84631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2E7908">
        <w:rPr>
          <w:b/>
          <w:bCs/>
          <w:sz w:val="24"/>
          <w:szCs w:val="24"/>
          <w:lang w:val="ru-RU"/>
        </w:rPr>
        <w:t>19.09.2025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1716BC6F" w:rsidR="00E17376" w:rsidRPr="002E7908" w:rsidRDefault="002E7908" w:rsidP="002E7908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b/>
          <w:bCs/>
          <w:i/>
          <w:iCs/>
          <w:sz w:val="24"/>
          <w:szCs w:val="24"/>
        </w:rPr>
      </w:pPr>
      <w:r w:rsidRPr="002E7908">
        <w:rPr>
          <w:b/>
          <w:bCs/>
          <w:i/>
          <w:iCs/>
          <w:sz w:val="24"/>
          <w:szCs w:val="24"/>
        </w:rPr>
        <w:t xml:space="preserve">Про передачу громадянці </w:t>
      </w:r>
      <w:proofErr w:type="spellStart"/>
      <w:r w:rsidRPr="002E7908">
        <w:rPr>
          <w:b/>
          <w:bCs/>
          <w:i/>
          <w:iCs/>
          <w:sz w:val="24"/>
          <w:szCs w:val="24"/>
        </w:rPr>
        <w:t>Войнілович</w:t>
      </w:r>
      <w:proofErr w:type="spellEnd"/>
      <w:r w:rsidRPr="002E7908">
        <w:rPr>
          <w:b/>
          <w:bCs/>
          <w:i/>
          <w:iCs/>
          <w:sz w:val="24"/>
          <w:szCs w:val="24"/>
        </w:rPr>
        <w:t xml:space="preserve"> Віті Євгеніївні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</w:t>
      </w:r>
      <w:proofErr w:type="spellStart"/>
      <w:r w:rsidRPr="002E7908">
        <w:rPr>
          <w:b/>
          <w:bCs/>
          <w:i/>
          <w:iCs/>
          <w:sz w:val="24"/>
          <w:szCs w:val="24"/>
        </w:rPr>
        <w:t>Редьчинській</w:t>
      </w:r>
      <w:proofErr w:type="spellEnd"/>
      <w:r w:rsidRPr="002E7908">
        <w:rPr>
          <w:b/>
          <w:bCs/>
          <w:i/>
          <w:iCs/>
          <w:sz w:val="24"/>
          <w:szCs w:val="24"/>
        </w:rPr>
        <w:t>, 8 в Оболонському районі міста Києва</w:t>
      </w:r>
    </w:p>
    <w:p w14:paraId="23565AEE" w14:textId="77777777" w:rsidR="002E7908" w:rsidRPr="003774B2" w:rsidRDefault="002E7908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Войнілович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Віта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Євгеніївна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16.09.2025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593527140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8000000000:78:139:0279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Редьчинська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8 у Оболонському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0,0402 га</w:t>
            </w:r>
          </w:p>
        </w:tc>
      </w:tr>
      <w:tr w:rsidR="002E7908" w14:paraId="34526A38" w14:textId="77777777" w:rsidTr="00EA27C8">
        <w:tc>
          <w:tcPr>
            <w:tcW w:w="3374" w:type="dxa"/>
          </w:tcPr>
          <w:p w14:paraId="71A6030E" w14:textId="602219BB" w:rsidR="002E7908" w:rsidRDefault="002E7908" w:rsidP="002E790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583B62E5" w:rsidR="002E7908" w:rsidRPr="00EA27C8" w:rsidRDefault="002E7908" w:rsidP="002E790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F52FB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2E7908" w14:paraId="31D36722" w14:textId="77777777" w:rsidTr="00EA27C8">
        <w:tc>
          <w:tcPr>
            <w:tcW w:w="3374" w:type="dxa"/>
          </w:tcPr>
          <w:p w14:paraId="58C1B7B7" w14:textId="37E89171" w:rsidR="002E7908" w:rsidRDefault="002E7908" w:rsidP="002E790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 xml:space="preserve">Категорія земель:                    </w:t>
            </w:r>
          </w:p>
        </w:tc>
        <w:tc>
          <w:tcPr>
            <w:tcW w:w="6373" w:type="dxa"/>
          </w:tcPr>
          <w:p w14:paraId="1AB1CB5D" w14:textId="702064CE" w:rsidR="002E7908" w:rsidRPr="00EA27C8" w:rsidRDefault="002E7908" w:rsidP="002E790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2F52FB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2E7908" w14:paraId="6501C24B" w14:textId="77777777" w:rsidTr="00EA27C8">
        <w:tc>
          <w:tcPr>
            <w:tcW w:w="3374" w:type="dxa"/>
          </w:tcPr>
          <w:p w14:paraId="0D3346A2" w14:textId="25C81AFD" w:rsidR="002E7908" w:rsidRDefault="002E7908" w:rsidP="002E790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03295DD7" w14:textId="08C021F9" w:rsidR="002E7908" w:rsidRPr="00EA27C8" w:rsidRDefault="002E7908" w:rsidP="002E790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5F22222D" w14:textId="77777777" w:rsidR="002E7908" w:rsidRDefault="002E7908" w:rsidP="002E7908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3B8601B3" w14:textId="207F6D92" w:rsidR="002E7908" w:rsidRDefault="002E7908" w:rsidP="002E790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731B42">
        <w:rPr>
          <w:sz w:val="24"/>
          <w:szCs w:val="24"/>
        </w:rPr>
        <w:t xml:space="preserve">(далі – Департамент земельних ресурсів) </w:t>
      </w:r>
      <w:r w:rsidRPr="00DF2891">
        <w:rPr>
          <w:sz w:val="24"/>
          <w:szCs w:val="24"/>
        </w:rPr>
        <w:t xml:space="preserve">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572E7D44" w14:textId="77777777" w:rsidR="002E7908" w:rsidRDefault="002E7908" w:rsidP="002E790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0B56AE6E" w:rsidR="004F0681" w:rsidRDefault="00604821" w:rsidP="002E790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76E64C4" w14:textId="77777777" w:rsidR="002E7908" w:rsidRPr="003774B2" w:rsidRDefault="002E7908" w:rsidP="002E790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2E790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B151F9">
        <w:trPr>
          <w:cantSplit/>
          <w:trHeight w:val="2693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6F5825B9" w:rsidR="00E12AC0" w:rsidRPr="002E7908" w:rsidRDefault="002E7908" w:rsidP="00B151F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E7908">
              <w:rPr>
                <w:i/>
                <w:sz w:val="24"/>
                <w:szCs w:val="24"/>
              </w:rPr>
              <w:t xml:space="preserve">На земельній ділянці розташований </w:t>
            </w:r>
            <w:proofErr w:type="spellStart"/>
            <w:r w:rsidR="004E1135" w:rsidRPr="004E1135">
              <w:rPr>
                <w:i/>
                <w:sz w:val="24"/>
                <w:szCs w:val="24"/>
              </w:rPr>
              <w:t>котеджний</w:t>
            </w:r>
            <w:proofErr w:type="spellEnd"/>
            <w:r w:rsidR="004E1135" w:rsidRPr="004E1135">
              <w:rPr>
                <w:i/>
                <w:sz w:val="24"/>
                <w:szCs w:val="24"/>
              </w:rPr>
              <w:t xml:space="preserve"> (індивідуальний) житловий будинок</w:t>
            </w:r>
            <w:r w:rsidR="004E1135" w:rsidRPr="004E1135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2E7908">
              <w:rPr>
                <w:i/>
                <w:sz w:val="24"/>
                <w:szCs w:val="24"/>
              </w:rPr>
              <w:t xml:space="preserve">загальною площею 221.3 </w:t>
            </w:r>
            <w:proofErr w:type="spellStart"/>
            <w:r w:rsidRPr="002E7908">
              <w:rPr>
                <w:i/>
                <w:sz w:val="24"/>
                <w:szCs w:val="24"/>
              </w:rPr>
              <w:t>кв</w:t>
            </w:r>
            <w:proofErr w:type="spellEnd"/>
            <w:r w:rsidRPr="002E7908">
              <w:rPr>
                <w:i/>
                <w:sz w:val="24"/>
                <w:szCs w:val="24"/>
              </w:rPr>
              <w:t xml:space="preserve">. м, який належить громадянці </w:t>
            </w:r>
            <w:proofErr w:type="spellStart"/>
            <w:r>
              <w:rPr>
                <w:i/>
                <w:sz w:val="24"/>
                <w:szCs w:val="24"/>
              </w:rPr>
              <w:t>Войнілович</w:t>
            </w:r>
            <w:proofErr w:type="spellEnd"/>
            <w:r>
              <w:rPr>
                <w:i/>
                <w:sz w:val="24"/>
                <w:szCs w:val="24"/>
              </w:rPr>
              <w:t xml:space="preserve"> В.Є.</w:t>
            </w:r>
            <w:r w:rsidRPr="002E7908">
              <w:rPr>
                <w:i/>
                <w:sz w:val="24"/>
                <w:szCs w:val="24"/>
              </w:rPr>
              <w:t xml:space="preserve"> на праві власності на підставі договору купівлі-продажу </w:t>
            </w:r>
            <w:r w:rsidR="004E1135" w:rsidRPr="004E1135">
              <w:rPr>
                <w:i/>
                <w:sz w:val="24"/>
                <w:szCs w:val="24"/>
              </w:rPr>
              <w:t xml:space="preserve">житлового будинку </w:t>
            </w:r>
            <w:r w:rsidRPr="002E7908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17.01.2019</w:t>
            </w:r>
            <w:r w:rsidRPr="002E7908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12</w:t>
            </w:r>
            <w:r w:rsidRPr="002E7908">
              <w:rPr>
                <w:i/>
                <w:sz w:val="24"/>
                <w:szCs w:val="24"/>
              </w:rPr>
              <w:t xml:space="preserve"> (реєстраційний номер об’єкта нерухомого майна: 825909080000, дата державної реєстрації </w:t>
            </w:r>
            <w:r>
              <w:rPr>
                <w:i/>
                <w:sz w:val="24"/>
                <w:szCs w:val="24"/>
              </w:rPr>
              <w:t>17.01.2019</w:t>
            </w:r>
            <w:r w:rsidRPr="002E7908">
              <w:rPr>
                <w:i/>
                <w:sz w:val="24"/>
                <w:szCs w:val="24"/>
              </w:rPr>
              <w:t xml:space="preserve">, номер відомостей про речове право 29887437, інформаційна довідка з Державного реєстру речових прав на нерухоме майно </w:t>
            </w:r>
            <w:r w:rsidR="00B151F9">
              <w:rPr>
                <w:i/>
                <w:sz w:val="24"/>
                <w:szCs w:val="24"/>
              </w:rPr>
              <w:t xml:space="preserve">                   </w:t>
            </w:r>
            <w:r w:rsidRPr="002E7908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19</w:t>
            </w:r>
            <w:r w:rsidRPr="002E7908">
              <w:rPr>
                <w:i/>
                <w:sz w:val="24"/>
                <w:szCs w:val="24"/>
              </w:rPr>
              <w:t>.09.2025</w:t>
            </w:r>
            <w:r w:rsidR="00B151F9">
              <w:rPr>
                <w:i/>
                <w:sz w:val="24"/>
                <w:szCs w:val="24"/>
              </w:rPr>
              <w:t xml:space="preserve"> </w:t>
            </w:r>
            <w:r w:rsidRPr="002E7908">
              <w:rPr>
                <w:i/>
                <w:sz w:val="24"/>
                <w:szCs w:val="24"/>
              </w:rPr>
              <w:t>№ 444240459).</w:t>
            </w:r>
          </w:p>
        </w:tc>
      </w:tr>
      <w:tr w:rsidR="00E12AC0" w:rsidRPr="003774B2" w14:paraId="44C55D8C" w14:textId="77777777" w:rsidTr="00B151F9">
        <w:trPr>
          <w:cantSplit/>
          <w:trHeight w:val="841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B151F9">
        <w:trPr>
          <w:cantSplit/>
          <w:trHeight w:val="3108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6F4F42B9" w:rsidR="00E12AC0" w:rsidRPr="00E12AC0" w:rsidRDefault="002E7908" w:rsidP="00731B4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E790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  </w:t>
            </w:r>
            <w:r w:rsidRPr="002E7908">
              <w:rPr>
                <w:i/>
                <w:sz w:val="24"/>
                <w:szCs w:val="24"/>
              </w:rPr>
              <w:t>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2E7908">
              <w:rPr>
                <w:rFonts w:ascii="Courier New" w:eastAsia="Courier New" w:hAnsi="Courier New" w:cs="Courier New"/>
                <w:i/>
                <w:sz w:val="24"/>
                <w:szCs w:val="24"/>
              </w:rPr>
              <w:t xml:space="preserve"> </w:t>
            </w:r>
            <w:r w:rsidRPr="002E7908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до території </w:t>
            </w:r>
            <w:r w:rsidR="00731B42" w:rsidRPr="002E7908">
              <w:rPr>
                <w:i/>
                <w:sz w:val="24"/>
                <w:szCs w:val="24"/>
              </w:rPr>
              <w:t>садибної</w:t>
            </w:r>
            <w:r w:rsidR="00731B42" w:rsidRPr="002E7908">
              <w:rPr>
                <w:i/>
                <w:sz w:val="24"/>
                <w:szCs w:val="24"/>
              </w:rPr>
              <w:t xml:space="preserve"> </w:t>
            </w:r>
            <w:r w:rsidRPr="002E7908">
              <w:rPr>
                <w:i/>
                <w:sz w:val="24"/>
                <w:szCs w:val="24"/>
              </w:rPr>
              <w:t xml:space="preserve">житлової забудови </w:t>
            </w:r>
            <w:r>
              <w:rPr>
                <w:i/>
                <w:sz w:val="24"/>
                <w:szCs w:val="24"/>
              </w:rPr>
              <w:t>(на розрахунковий період)</w:t>
            </w:r>
            <w:r w:rsidRPr="002E7908">
              <w:rPr>
                <w:i/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 xml:space="preserve">витяг з містобудівної документації наданий листом </w:t>
            </w:r>
            <w:r w:rsidRPr="002E7908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12.06.2024</w:t>
            </w:r>
            <w:r w:rsidRPr="002E790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                         </w:t>
            </w:r>
            <w:r w:rsidRPr="002E7908">
              <w:rPr>
                <w:i/>
                <w:sz w:val="24"/>
                <w:szCs w:val="24"/>
              </w:rPr>
              <w:t>№ 055-</w:t>
            </w:r>
            <w:r>
              <w:rPr>
                <w:i/>
                <w:sz w:val="24"/>
                <w:szCs w:val="24"/>
              </w:rPr>
              <w:t>5630</w:t>
            </w:r>
            <w:r w:rsidRPr="002E7908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B151F9">
        <w:trPr>
          <w:cantSplit/>
          <w:trHeight w:val="685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B151F9">
        <w:trPr>
          <w:cantSplit/>
          <w:trHeight w:val="425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B151F9">
        <w:trPr>
          <w:cantSplit/>
          <w:trHeight w:val="7712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082ABCF2" w14:textId="6501CF15" w:rsidR="004E1135" w:rsidRDefault="002E7908" w:rsidP="002E790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сформована шляхом поділу земельної ділянки </w:t>
            </w:r>
            <w:r w:rsidR="00731B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</w:t>
            </w:r>
            <w:r w:rsidR="004E1135"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кадастров</w:t>
            </w:r>
            <w:r w:rsidR="004E11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</w:t>
            </w:r>
            <w:r w:rsidR="004E1135"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 8000000000:78:139:0</w:t>
            </w:r>
            <w:r w:rsidR="004E11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039</w:t>
            </w:r>
            <w:r w:rsidR="00731B4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bookmarkStart w:id="0" w:name="_GoBack"/>
            <w:bookmarkEnd w:id="0"/>
            <w:r w:rsidR="004E1135" w:rsidRPr="004E11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площею 43,0809 га, що перебувала в оренді</w:t>
            </w:r>
            <w:r w:rsidR="004E11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 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ТОВ «Дніпровська Рив’єра» для будівництва, експлуатації та обслуговування індивідуальної </w:t>
            </w:r>
            <w:proofErr w:type="spellStart"/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котеджної</w:t>
            </w:r>
            <w:proofErr w:type="spellEnd"/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забудови (рішення Київської міської ради від 16.12.2014 № 713/713). На сформовану в результаті поділу  земельну ділянку з кадастровим номером 8000000000:78:139:0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279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площею 0,0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402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 укладено договір оренди з ТОВ «Дніпровська Рив’єра»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28.05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.2015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337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(строк дії до 24.06.2030) з цільовим призначенням для будівництва, експлуатації та обслуговування індивідуальної </w:t>
            </w:r>
            <w:proofErr w:type="spellStart"/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котеджної</w:t>
            </w:r>
            <w:proofErr w:type="spellEnd"/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забудови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(код КВЦПЗ 02.01). </w:t>
            </w:r>
          </w:p>
          <w:p w14:paraId="3C705DCD" w14:textId="2ECCF6F4" w:rsidR="002E7908" w:rsidRPr="002E7908" w:rsidRDefault="002E7908" w:rsidP="002E790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ТОВ «Дніпровська Рив’єра» надало нотаріальну згоду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21.08.2025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836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припинення права користування земельною ділянкою у зв'язку з набуттям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Войнілович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В.Є.</w:t>
            </w: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права власності на жилий будинок, розташований на цій земельній ділянці.</w:t>
            </w:r>
          </w:p>
          <w:p w14:paraId="3DCB5ADD" w14:textId="77777777" w:rsidR="002E7908" w:rsidRPr="002E7908" w:rsidRDefault="002E7908" w:rsidP="002E790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3D699E83" w:rsidR="00812178" w:rsidRPr="003774B2" w:rsidRDefault="002E7908" w:rsidP="002E790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2E79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4E41DE4B" w:rsidR="00765699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8AEE3C7" w14:textId="77777777" w:rsidR="002E7908" w:rsidRPr="007D415F" w:rsidRDefault="002E7908" w:rsidP="002E7908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3865108D" w14:textId="77777777" w:rsidR="002E7908" w:rsidRPr="007D415F" w:rsidRDefault="002E7908" w:rsidP="002E790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838C119" w14:textId="77777777" w:rsidR="002E7908" w:rsidRPr="007D415F" w:rsidRDefault="002E7908" w:rsidP="002E790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lastRenderedPageBreak/>
        <w:t>Проєкт</w:t>
      </w:r>
      <w:proofErr w:type="spellEnd"/>
      <w:r w:rsidRPr="007D415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454A7AF" w14:textId="77777777" w:rsidR="002E7908" w:rsidRPr="007D415F" w:rsidRDefault="002E7908" w:rsidP="002E790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62A2122" w14:textId="77777777" w:rsidR="002E7908" w:rsidRDefault="002E7908" w:rsidP="002E7908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E934C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E934C3">
        <w:rPr>
          <w:sz w:val="24"/>
          <w:szCs w:val="24"/>
        </w:rPr>
        <w:t>проєкту</w:t>
      </w:r>
      <w:proofErr w:type="spellEnd"/>
      <w:r w:rsidRPr="00E934C3">
        <w:rPr>
          <w:sz w:val="24"/>
          <w:szCs w:val="24"/>
        </w:rPr>
        <w:t xml:space="preserve"> рішення стане реалізація громадян</w:t>
      </w:r>
      <w:r>
        <w:rPr>
          <w:sz w:val="24"/>
          <w:szCs w:val="24"/>
        </w:rPr>
        <w:t>кою</w:t>
      </w:r>
      <w:r w:rsidRPr="00E934C3">
        <w:rPr>
          <w:sz w:val="24"/>
          <w:szCs w:val="24"/>
        </w:rPr>
        <w:t xml:space="preserve"> своїх прав на оформлення земельної ділянки.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2E7908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B570723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2E7908">
      <w:rPr>
        <w:sz w:val="12"/>
        <w:szCs w:val="12"/>
      </w:rPr>
      <w:t xml:space="preserve">       </w:t>
    </w:r>
    <w:r>
      <w:rPr>
        <w:sz w:val="12"/>
        <w:szCs w:val="12"/>
      </w:rPr>
      <w:t xml:space="preserve">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2E7908">
      <w:rPr>
        <w:sz w:val="12"/>
        <w:szCs w:val="12"/>
        <w:lang w:val="ru-RU"/>
      </w:rPr>
      <w:t>ПЗН-84631</w:t>
    </w:r>
    <w:r w:rsidR="00862990">
      <w:rPr>
        <w:sz w:val="12"/>
        <w:szCs w:val="12"/>
      </w:rPr>
      <w:t xml:space="preserve"> від </w:t>
    </w:r>
    <w:r w:rsidR="00B2667F" w:rsidRPr="002E7908">
      <w:rPr>
        <w:sz w:val="12"/>
        <w:szCs w:val="12"/>
        <w:lang w:val="ru-RU"/>
      </w:rPr>
      <w:t>19.09.2025</w:t>
    </w:r>
    <w:r w:rsidR="00862990">
      <w:rPr>
        <w:sz w:val="12"/>
        <w:szCs w:val="12"/>
      </w:rPr>
      <w:t xml:space="preserve"> до </w:t>
    </w:r>
    <w:r w:rsidR="002E7908">
      <w:rPr>
        <w:sz w:val="12"/>
        <w:szCs w:val="12"/>
      </w:rPr>
      <w:t>справи</w:t>
    </w:r>
    <w:r w:rsidR="00862990">
      <w:rPr>
        <w:sz w:val="12"/>
        <w:szCs w:val="12"/>
      </w:rPr>
      <w:t xml:space="preserve"> 593527140</w:t>
    </w:r>
  </w:p>
  <w:p w14:paraId="2E60DAB9" w14:textId="10AB181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31B42" w:rsidRPr="00731B4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C5723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E7908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1135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B42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1F9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5960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5</cp:revision>
  <cp:lastPrinted>2025-10-08T09:05:00Z</cp:lastPrinted>
  <dcterms:created xsi:type="dcterms:W3CDTF">2025-09-19T08:26:00Z</dcterms:created>
  <dcterms:modified xsi:type="dcterms:W3CDTF">2025-10-08T10:08:00Z</dcterms:modified>
</cp:coreProperties>
</file>