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2ECFA880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593544105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593544105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2561B3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36F54DAC" w14:textId="215D2645" w:rsidR="001819F9" w:rsidRPr="001819F9" w:rsidRDefault="001819F9" w:rsidP="001819F9">
            <w:pPr>
              <w:pStyle w:val="15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1819F9"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«Святошинське лісопаркове господарство» земельної ділянки  в постійне користування для цілей підрозділів 09.01-09.02, 09.04-09.05 та для збереження та використання земель природно-заповідного фонду на території </w:t>
            </w:r>
            <w:r>
              <w:rPr>
                <w:b/>
                <w:color w:val="000000" w:themeColor="text1"/>
                <w:sz w:val="28"/>
                <w:szCs w:val="28"/>
              </w:rPr>
              <w:t>58</w:t>
            </w:r>
            <w:r w:rsidRPr="001819F9">
              <w:rPr>
                <w:b/>
                <w:color w:val="000000" w:themeColor="text1"/>
                <w:sz w:val="28"/>
                <w:szCs w:val="28"/>
              </w:rPr>
              <w:t xml:space="preserve"> кварталу Святошинського лісництва</w:t>
            </w:r>
            <w:r w:rsidRPr="001819F9">
              <w:rPr>
                <w:b/>
                <w:iCs/>
                <w:color w:val="000000" w:themeColor="text1"/>
                <w:sz w:val="28"/>
                <w:szCs w:val="28"/>
              </w:rPr>
              <w:t xml:space="preserve">  </w:t>
            </w:r>
            <w:r w:rsidRPr="001819F9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1819F9">
              <w:rPr>
                <w:b/>
                <w:iCs/>
                <w:color w:val="000000" w:themeColor="text1"/>
                <w:sz w:val="28"/>
                <w:szCs w:val="28"/>
              </w:rPr>
              <w:t>Святошинському</w:t>
            </w:r>
            <w:r w:rsidRPr="001819F9">
              <w:rPr>
                <w:b/>
                <w:color w:val="000000" w:themeColor="text1"/>
                <w:sz w:val="28"/>
                <w:szCs w:val="28"/>
              </w:rPr>
              <w:t xml:space="preserve"> районі міста Києва</w:t>
            </w:r>
          </w:p>
          <w:p w14:paraId="0B182D23" w14:textId="56C3F17C" w:rsidR="001819F9" w:rsidRPr="00DE4A20" w:rsidRDefault="001819F9" w:rsidP="001819F9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739F1A5B" w14:textId="5E164DC4" w:rsidR="001819F9" w:rsidRPr="001819F9" w:rsidRDefault="001819F9" w:rsidP="001819F9">
      <w:pPr>
        <w:pStyle w:val="20"/>
        <w:ind w:firstLine="709"/>
        <w:rPr>
          <w:color w:val="000000" w:themeColor="text1"/>
          <w:szCs w:val="28"/>
          <w:lang w:val="uk-UA"/>
        </w:rPr>
      </w:pPr>
      <w:r w:rsidRPr="001819F9">
        <w:rPr>
          <w:color w:val="000000" w:themeColor="text1"/>
          <w:szCs w:val="28"/>
          <w:lang w:val="uk-UA"/>
        </w:rPr>
        <w:t>Розглянувши заяву Комунального підприємства «Святошинське лісопаркове господарство» (код ЄДРПОУ 03359687 юридична адреса: 03115, місто Київ, вул. Святошинська, 24) від 05 серпня  2024 року № 66044-008858074-031-03, керуючись статтями 9, 57, 79</w:t>
      </w:r>
      <w:r w:rsidRPr="001819F9">
        <w:rPr>
          <w:color w:val="000000" w:themeColor="text1"/>
          <w:szCs w:val="28"/>
          <w:vertAlign w:val="superscript"/>
          <w:lang w:val="uk-UA"/>
        </w:rPr>
        <w:t>1</w:t>
      </w:r>
      <w:r w:rsidRPr="001819F9">
        <w:rPr>
          <w:color w:val="000000" w:themeColor="text1"/>
          <w:szCs w:val="28"/>
          <w:lang w:val="uk-UA"/>
        </w:rPr>
        <w:t xml:space="preserve"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</w:t>
      </w:r>
      <w:r>
        <w:rPr>
          <w:color w:val="000000" w:themeColor="text1"/>
          <w:szCs w:val="28"/>
          <w:lang w:val="uk-UA"/>
        </w:rPr>
        <w:t>22</w:t>
      </w:r>
      <w:r w:rsidRPr="001819F9">
        <w:rPr>
          <w:color w:val="000000" w:themeColor="text1"/>
          <w:szCs w:val="28"/>
        </w:rPr>
        <w:t xml:space="preserve"> серпня</w:t>
      </w:r>
      <w:r w:rsidRPr="001819F9">
        <w:rPr>
          <w:color w:val="000000" w:themeColor="text1"/>
          <w:szCs w:val="28"/>
          <w:lang w:val="uk-UA"/>
        </w:rPr>
        <w:t xml:space="preserve"> 2024 року, номер відомостей про речове право: 56</w:t>
      </w:r>
      <w:r>
        <w:rPr>
          <w:color w:val="000000" w:themeColor="text1"/>
          <w:szCs w:val="28"/>
          <w:lang w:val="uk-UA"/>
        </w:rPr>
        <w:t>428664</w:t>
      </w:r>
      <w:r w:rsidRPr="001819F9">
        <w:rPr>
          <w:color w:val="000000" w:themeColor="text1"/>
          <w:szCs w:val="28"/>
          <w:lang w:val="uk-UA"/>
        </w:rPr>
        <w:t>), Київська міська рада</w:t>
      </w:r>
    </w:p>
    <w:p w14:paraId="07F6D163" w14:textId="77777777" w:rsidR="00F6318B" w:rsidRPr="00DE4A20" w:rsidRDefault="00F6318B" w:rsidP="00F6318B">
      <w:pPr>
        <w:pStyle w:val="20"/>
        <w:ind w:firstLine="709"/>
        <w:rPr>
          <w:color w:val="000000" w:themeColor="text1"/>
          <w:szCs w:val="28"/>
          <w:lang w:val="uk-UA"/>
        </w:rPr>
      </w:pP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5C48C4CF" w14:textId="445EA669" w:rsidR="001819F9" w:rsidRPr="000F0AC4" w:rsidRDefault="00E1355C" w:rsidP="001819F9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1819F9" w:rsidRPr="000F0AC4">
        <w:rPr>
          <w:sz w:val="28"/>
          <w:szCs w:val="28"/>
          <w:lang w:val="uk-UA"/>
        </w:rPr>
        <w:t>Надати</w:t>
      </w:r>
      <w:r w:rsidR="001819F9" w:rsidRPr="000F0AC4">
        <w:rPr>
          <w:color w:val="000000" w:themeColor="text1"/>
          <w:sz w:val="28"/>
          <w:szCs w:val="28"/>
          <w:lang w:val="uk-UA"/>
        </w:rPr>
        <w:t xml:space="preserve"> Комунальному підприємству «Святошинське лісопаркове господарство», за умови виконання пункту 2 цього рішення, в </w:t>
      </w:r>
      <w:r w:rsidR="001819F9" w:rsidRPr="000F0AC4">
        <w:rPr>
          <w:iCs/>
          <w:color w:val="000000" w:themeColor="text1"/>
          <w:sz w:val="28"/>
          <w:szCs w:val="28"/>
          <w:lang w:val="uk-UA"/>
        </w:rPr>
        <w:t xml:space="preserve">постійне користування </w:t>
      </w:r>
      <w:r w:rsidR="001819F9" w:rsidRPr="000F0AC4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1819F9" w:rsidRPr="001819F9">
        <w:rPr>
          <w:iCs/>
          <w:color w:val="000000" w:themeColor="text1"/>
          <w:sz w:val="28"/>
          <w:szCs w:val="28"/>
          <w:lang w:val="uk-UA"/>
        </w:rPr>
        <w:t xml:space="preserve">28,1380 </w:t>
      </w:r>
      <w:r w:rsidR="001819F9" w:rsidRPr="000F0AC4">
        <w:rPr>
          <w:iCs/>
          <w:color w:val="000000" w:themeColor="text1"/>
          <w:sz w:val="28"/>
          <w:szCs w:val="28"/>
          <w:lang w:val="uk-UA"/>
        </w:rPr>
        <w:t xml:space="preserve">га (кадастровий номер </w:t>
      </w:r>
      <w:r w:rsidR="001819F9" w:rsidRPr="001819F9">
        <w:rPr>
          <w:iCs/>
          <w:color w:val="000000" w:themeColor="text1"/>
          <w:sz w:val="28"/>
          <w:szCs w:val="28"/>
          <w:lang w:val="uk-UA"/>
        </w:rPr>
        <w:t>8000000000:75:637:0001</w:t>
      </w:r>
      <w:r w:rsidR="001819F9" w:rsidRPr="000F0AC4">
        <w:rPr>
          <w:iCs/>
          <w:color w:val="000000" w:themeColor="text1"/>
          <w:sz w:val="28"/>
          <w:szCs w:val="28"/>
          <w:lang w:val="uk-UA"/>
        </w:rPr>
        <w:t xml:space="preserve">) </w:t>
      </w:r>
      <w:r w:rsidR="001819F9" w:rsidRPr="000F0AC4">
        <w:rPr>
          <w:color w:val="000000" w:themeColor="text1"/>
          <w:sz w:val="28"/>
          <w:szCs w:val="28"/>
          <w:lang w:val="uk-UA"/>
        </w:rPr>
        <w:t xml:space="preserve">  для цілей підрозділів 09.01-09.02, 09.04-09.05 та для збереження та використання земель природно-заповідного фонду</w:t>
      </w:r>
      <w:r w:rsidR="001819F9" w:rsidRPr="008652B7">
        <w:rPr>
          <w:color w:val="000000" w:themeColor="text1"/>
          <w:sz w:val="28"/>
          <w:szCs w:val="28"/>
          <w:lang w:val="uk-UA"/>
        </w:rPr>
        <w:t xml:space="preserve"> у </w:t>
      </w:r>
      <w:r w:rsidR="001819F9" w:rsidRPr="008652B7">
        <w:rPr>
          <w:iCs/>
          <w:color w:val="000000" w:themeColor="text1"/>
          <w:sz w:val="28"/>
          <w:szCs w:val="28"/>
          <w:lang w:val="uk-UA"/>
        </w:rPr>
        <w:t>Святошинському</w:t>
      </w:r>
      <w:r w:rsidR="001819F9" w:rsidRPr="008652B7">
        <w:rPr>
          <w:color w:val="000000" w:themeColor="text1"/>
          <w:sz w:val="28"/>
          <w:szCs w:val="28"/>
          <w:lang w:val="uk-UA"/>
        </w:rPr>
        <w:t xml:space="preserve"> районі міста Києва</w:t>
      </w:r>
      <w:r w:rsidR="001819F9" w:rsidRPr="000F0AC4">
        <w:rPr>
          <w:color w:val="000000" w:themeColor="text1"/>
          <w:sz w:val="28"/>
          <w:szCs w:val="28"/>
          <w:lang w:val="uk-UA"/>
        </w:rPr>
        <w:t xml:space="preserve"> (код виду цільового призначення - 09.03) на території </w:t>
      </w:r>
      <w:r w:rsidR="001819F9">
        <w:rPr>
          <w:color w:val="000000" w:themeColor="text1"/>
          <w:sz w:val="28"/>
          <w:szCs w:val="28"/>
          <w:lang w:val="uk-UA"/>
        </w:rPr>
        <w:t>58</w:t>
      </w:r>
      <w:r w:rsidR="001819F9" w:rsidRPr="000F0AC4">
        <w:rPr>
          <w:iCs/>
          <w:color w:val="000000" w:themeColor="text1"/>
          <w:sz w:val="28"/>
          <w:szCs w:val="28"/>
          <w:lang w:val="uk-UA"/>
        </w:rPr>
        <w:t xml:space="preserve"> кварталу Святошинського лісництва </w:t>
      </w:r>
      <w:r w:rsidR="001819F9">
        <w:rPr>
          <w:iCs/>
          <w:color w:val="000000" w:themeColor="text1"/>
          <w:sz w:val="28"/>
          <w:szCs w:val="28"/>
          <w:lang w:val="uk-UA"/>
        </w:rPr>
        <w:t xml:space="preserve">у Святошинському районі міста Києва </w:t>
      </w:r>
      <w:r w:rsidR="001819F9" w:rsidRPr="000F0AC4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ДЦ </w:t>
      </w:r>
      <w:r w:rsidR="001819F9">
        <w:rPr>
          <w:color w:val="000000" w:themeColor="text1"/>
          <w:sz w:val="28"/>
          <w:szCs w:val="28"/>
          <w:lang w:val="uk-UA"/>
        </w:rPr>
        <w:t xml:space="preserve">                          </w:t>
      </w:r>
      <w:r w:rsidR="001819F9" w:rsidRPr="000F0AC4">
        <w:rPr>
          <w:color w:val="000000" w:themeColor="text1"/>
          <w:sz w:val="28"/>
          <w:szCs w:val="28"/>
          <w:lang w:val="uk-UA"/>
        </w:rPr>
        <w:t>від 0</w:t>
      </w:r>
      <w:r w:rsidR="001819F9">
        <w:rPr>
          <w:color w:val="000000" w:themeColor="text1"/>
          <w:sz w:val="28"/>
          <w:szCs w:val="28"/>
          <w:lang w:val="uk-UA"/>
        </w:rPr>
        <w:t>5</w:t>
      </w:r>
      <w:r w:rsidR="001819F9" w:rsidRPr="000F0AC4">
        <w:rPr>
          <w:color w:val="000000" w:themeColor="text1"/>
          <w:sz w:val="28"/>
          <w:szCs w:val="28"/>
          <w:lang w:val="uk-UA"/>
        </w:rPr>
        <w:t xml:space="preserve"> серпня  2024</w:t>
      </w:r>
      <w:r w:rsidR="001819F9">
        <w:rPr>
          <w:color w:val="000000" w:themeColor="text1"/>
          <w:sz w:val="28"/>
          <w:szCs w:val="28"/>
          <w:lang w:val="uk-UA"/>
        </w:rPr>
        <w:t xml:space="preserve"> року</w:t>
      </w:r>
      <w:r w:rsidR="001819F9" w:rsidRPr="000F0AC4">
        <w:rPr>
          <w:color w:val="000000" w:themeColor="text1"/>
          <w:sz w:val="28"/>
          <w:szCs w:val="28"/>
          <w:lang w:val="uk-UA"/>
        </w:rPr>
        <w:t xml:space="preserve"> № </w:t>
      </w:r>
      <w:r w:rsidR="001819F9" w:rsidRPr="001819F9">
        <w:rPr>
          <w:color w:val="000000" w:themeColor="text1"/>
          <w:sz w:val="28"/>
          <w:szCs w:val="28"/>
          <w:lang w:val="uk-UA"/>
        </w:rPr>
        <w:t>66044-008858074</w:t>
      </w:r>
      <w:r w:rsidR="001819F9" w:rsidRPr="000F0AC4">
        <w:rPr>
          <w:color w:val="000000" w:themeColor="text1"/>
          <w:sz w:val="28"/>
          <w:szCs w:val="28"/>
          <w:lang w:val="uk-UA"/>
        </w:rPr>
        <w:t xml:space="preserve">-031-03, справа № </w:t>
      </w:r>
      <w:r w:rsidR="001819F9" w:rsidRPr="001819F9">
        <w:rPr>
          <w:b/>
          <w:color w:val="000000" w:themeColor="text1"/>
          <w:sz w:val="28"/>
          <w:szCs w:val="28"/>
          <w:lang w:val="uk-UA"/>
        </w:rPr>
        <w:t>593544105</w:t>
      </w:r>
      <w:r w:rsidR="001819F9" w:rsidRPr="000F0AC4">
        <w:rPr>
          <w:color w:val="000000" w:themeColor="text1"/>
          <w:sz w:val="28"/>
          <w:szCs w:val="28"/>
          <w:lang w:val="uk-UA"/>
        </w:rPr>
        <w:t>.</w:t>
      </w:r>
    </w:p>
    <w:p w14:paraId="6EB318E1" w14:textId="77777777" w:rsidR="001819F9" w:rsidRPr="000F0AC4" w:rsidRDefault="001819F9" w:rsidP="001819F9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 xml:space="preserve">2. </w:t>
      </w:r>
      <w:r w:rsidRPr="004715AA">
        <w:rPr>
          <w:color w:val="000000" w:themeColor="text1"/>
          <w:sz w:val="28"/>
          <w:szCs w:val="28"/>
          <w:lang w:val="uk-UA"/>
        </w:rPr>
        <w:t>Комунальному підприємству «Святошинське лісопаркове господарство»:</w:t>
      </w:r>
    </w:p>
    <w:p w14:paraId="67CE6E37" w14:textId="77777777" w:rsidR="001819F9" w:rsidRPr="000F0AC4" w:rsidRDefault="001819F9" w:rsidP="001819F9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2.1.</w:t>
      </w:r>
      <w:r w:rsidRPr="000F0AC4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</w:t>
      </w:r>
      <w:r>
        <w:rPr>
          <w:color w:val="000000" w:themeColor="text1"/>
          <w:sz w:val="28"/>
          <w:szCs w:val="28"/>
          <w:lang w:val="uk-UA"/>
        </w:rPr>
        <w:t xml:space="preserve"> та статті 19 Лісового кодексу України</w:t>
      </w:r>
      <w:r w:rsidRPr="000F0AC4">
        <w:rPr>
          <w:color w:val="000000" w:themeColor="text1"/>
          <w:sz w:val="28"/>
          <w:szCs w:val="28"/>
          <w:lang w:val="uk-UA"/>
        </w:rPr>
        <w:t>.</w:t>
      </w:r>
    </w:p>
    <w:p w14:paraId="75672532" w14:textId="77777777" w:rsidR="001819F9" w:rsidRPr="000F0AC4" w:rsidRDefault="001819F9" w:rsidP="001819F9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2.2.</w:t>
      </w:r>
      <w:r w:rsidRPr="000F0AC4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110ADA9D" w14:textId="77777777" w:rsidR="001819F9" w:rsidRPr="000F0AC4" w:rsidRDefault="001819F9" w:rsidP="001819F9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2.3.</w:t>
      </w:r>
      <w:r w:rsidRPr="000F0AC4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68717ECB" w14:textId="77777777" w:rsidR="001819F9" w:rsidRDefault="001819F9" w:rsidP="001819F9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2.4.</w:t>
      </w:r>
      <w:r w:rsidRPr="000F0AC4">
        <w:rPr>
          <w:color w:val="000000" w:themeColor="text1"/>
          <w:sz w:val="28"/>
          <w:szCs w:val="28"/>
          <w:lang w:val="uk-UA"/>
        </w:rPr>
        <w:tab/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651A0FB4" w14:textId="77777777" w:rsidR="001819F9" w:rsidRPr="000F0AC4" w:rsidRDefault="001819F9" w:rsidP="001819F9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2.5. Забезпечити виконання вимог Закону України «Про природно-заповідний фонд України».</w:t>
      </w:r>
    </w:p>
    <w:p w14:paraId="33D9640D" w14:textId="77777777" w:rsidR="001819F9" w:rsidRPr="000F0AC4" w:rsidRDefault="001819F9" w:rsidP="001819F9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3.</w:t>
      </w:r>
      <w:r w:rsidRPr="000F0AC4">
        <w:rPr>
          <w:color w:val="000000" w:themeColor="text1"/>
          <w:sz w:val="28"/>
          <w:szCs w:val="28"/>
          <w:lang w:val="uk-UA"/>
        </w:rPr>
        <w:tab/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35E023A2" w14:textId="77777777" w:rsidR="001819F9" w:rsidRPr="0099711F" w:rsidRDefault="001819F9" w:rsidP="001819F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4.</w:t>
      </w:r>
      <w:r w:rsidRPr="000F0AC4">
        <w:rPr>
          <w:color w:val="000000" w:themeColor="text1"/>
          <w:sz w:val="28"/>
          <w:szCs w:val="28"/>
          <w:lang w:val="uk-UA"/>
        </w:rPr>
        <w:tab/>
      </w:r>
      <w:r w:rsidRPr="0099711F">
        <w:rPr>
          <w:sz w:val="28"/>
          <w:szCs w:val="28"/>
          <w:lang w:val="uk-UA"/>
        </w:rPr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72C3E0AE" w14:textId="77777777" w:rsidR="001819F9" w:rsidRPr="0099711F" w:rsidRDefault="001819F9" w:rsidP="001819F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99711F">
        <w:rPr>
          <w:sz w:val="28"/>
          <w:szCs w:val="28"/>
          <w:lang w:val="uk-UA"/>
        </w:rPr>
        <w:t>5.</w:t>
      </w:r>
      <w:r w:rsidRPr="0099711F">
        <w:rPr>
          <w:sz w:val="28"/>
          <w:szCs w:val="28"/>
          <w:lang w:val="uk-UA"/>
        </w:rPr>
        <w:tab/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Pr="0099711F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:rsidRPr="0099711F" w14:paraId="3974EEB3" w14:textId="77777777" w:rsidTr="00AF790C">
        <w:tc>
          <w:tcPr>
            <w:tcW w:w="4927" w:type="dxa"/>
          </w:tcPr>
          <w:p w14:paraId="3094A981" w14:textId="3E02AE37" w:rsidR="00AF790C" w:rsidRPr="0099711F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99711F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Pr="0099711F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 w:rsidRPr="0099711F"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99711F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Pr="0099711F" w:rsidRDefault="005A2FC6" w:rsidP="00692C91">
      <w:pPr>
        <w:rPr>
          <w:b/>
          <w:bCs/>
          <w:sz w:val="28"/>
          <w:szCs w:val="28"/>
          <w:lang w:val="uk-UA" w:eastAsia="uk-UA"/>
        </w:rPr>
      </w:pPr>
      <w:r w:rsidRPr="0099711F">
        <w:rPr>
          <w:b/>
          <w:bCs/>
          <w:sz w:val="28"/>
          <w:szCs w:val="28"/>
          <w:lang w:val="uk-UA" w:eastAsia="uk-UA"/>
        </w:rPr>
        <w:br w:type="page"/>
      </w:r>
      <w:r w:rsidR="00692C91" w:rsidRPr="0099711F">
        <w:rPr>
          <w:b/>
          <w:bCs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Pr="0099711F" w:rsidRDefault="00AF790C" w:rsidP="00692C91">
      <w:pPr>
        <w:rPr>
          <w:b/>
          <w:bCs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99711F" w:rsidRPr="0099711F" w14:paraId="5B0DC490" w14:textId="77777777" w:rsidTr="00AF790C">
        <w:tc>
          <w:tcPr>
            <w:tcW w:w="5920" w:type="dxa"/>
          </w:tcPr>
          <w:p w14:paraId="129BC53F" w14:textId="77777777" w:rsidR="00AF790C" w:rsidRPr="0099711F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99711F">
              <w:rPr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Pr="0099711F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99711F">
              <w:rPr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Pr="0099711F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 w:rsidRPr="0099711F">
              <w:rPr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99711F" w:rsidRDefault="00AF790C" w:rsidP="00AF790C">
            <w:pPr>
              <w:jc w:val="right"/>
              <w:rPr>
                <w:sz w:val="28"/>
                <w:szCs w:val="28"/>
                <w:lang w:eastAsia="uk-UA"/>
              </w:rPr>
            </w:pPr>
          </w:p>
          <w:p w14:paraId="2F3A8954" w14:textId="77777777" w:rsidR="00AF790C" w:rsidRPr="0099711F" w:rsidRDefault="00AF790C" w:rsidP="00AF790C">
            <w:pPr>
              <w:jc w:val="right"/>
              <w:rPr>
                <w:sz w:val="28"/>
                <w:szCs w:val="28"/>
                <w:lang w:eastAsia="uk-UA"/>
              </w:rPr>
            </w:pPr>
          </w:p>
          <w:p w14:paraId="4A55DD0B" w14:textId="74CE73B9" w:rsidR="00AF790C" w:rsidRPr="0099711F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 w:rsidRPr="0099711F">
              <w:rPr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99711F" w:rsidRPr="0099711F" w14:paraId="36BD7C39" w14:textId="77777777" w:rsidTr="00AF790C">
        <w:tc>
          <w:tcPr>
            <w:tcW w:w="5920" w:type="dxa"/>
          </w:tcPr>
          <w:p w14:paraId="66568207" w14:textId="77777777" w:rsidR="00AF790C" w:rsidRPr="0099711F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52EB0418" w14:textId="5F4E94B9" w:rsidR="00AF790C" w:rsidRPr="0099711F" w:rsidRDefault="00664060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99711F">
              <w:rPr>
                <w:sz w:val="28"/>
                <w:szCs w:val="28"/>
                <w:lang w:val="uk-UA" w:eastAsia="uk-UA"/>
              </w:rPr>
              <w:t xml:space="preserve">Директор </w:t>
            </w:r>
            <w:r w:rsidR="00AF790C" w:rsidRPr="0099711F">
              <w:rPr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Pr="0099711F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99711F">
              <w:rPr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Pr="0099711F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 w:rsidRPr="0099711F">
              <w:rPr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99711F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99711F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99711F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Pr="0099711F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 w:rsidRPr="0099711F"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:rsidRPr="0099711F" w14:paraId="292F263B" w14:textId="77777777" w:rsidTr="00AF790C">
        <w:tc>
          <w:tcPr>
            <w:tcW w:w="5920" w:type="dxa"/>
          </w:tcPr>
          <w:p w14:paraId="3AC3E121" w14:textId="77777777" w:rsidR="00AF790C" w:rsidRPr="0099711F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99711F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99711F">
              <w:rPr>
                <w:sz w:val="28"/>
                <w:szCs w:val="28"/>
                <w:lang w:val="uk-UA" w:eastAsia="uk-UA"/>
              </w:rPr>
              <w:t>Н</w:t>
            </w:r>
            <w:r w:rsidR="00111BB8" w:rsidRPr="0099711F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99711F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99711F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99711F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99711F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Pr="0099711F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99711F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99711F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99711F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99711F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99711F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Pr="0099711F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Pr="0099711F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Pr="0099711F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9711F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Pr="0099711F" w:rsidRDefault="00692C91" w:rsidP="00692C91">
      <w:pPr>
        <w:jc w:val="both"/>
        <w:rPr>
          <w:sz w:val="28"/>
          <w:szCs w:val="28"/>
          <w:lang w:val="uk-UA" w:eastAsia="uk-UA"/>
        </w:rPr>
      </w:pPr>
    </w:p>
    <w:p w14:paraId="185263E0" w14:textId="77777777" w:rsidR="00692C91" w:rsidRPr="0099711F" w:rsidRDefault="00692C91" w:rsidP="00692C91">
      <w:pPr>
        <w:jc w:val="both"/>
        <w:rPr>
          <w:sz w:val="28"/>
          <w:szCs w:val="28"/>
          <w:lang w:val="uk-UA" w:eastAsia="uk-UA"/>
        </w:rPr>
      </w:pPr>
    </w:p>
    <w:p w14:paraId="2BCE40CC" w14:textId="7F485A1F" w:rsidR="00692C91" w:rsidRPr="0099711F" w:rsidRDefault="00692C91" w:rsidP="00692C91">
      <w:pPr>
        <w:jc w:val="both"/>
        <w:rPr>
          <w:b/>
          <w:bCs/>
          <w:snapToGrid w:val="0"/>
          <w:sz w:val="28"/>
          <w:szCs w:val="28"/>
          <w:lang w:val="uk-UA" w:eastAsia="uk-UA"/>
        </w:rPr>
      </w:pPr>
      <w:r w:rsidRPr="0099711F">
        <w:rPr>
          <w:b/>
          <w:bCs/>
          <w:snapToGrid w:val="0"/>
          <w:sz w:val="28"/>
          <w:szCs w:val="28"/>
          <w:lang w:val="uk-UA" w:eastAsia="uk-UA"/>
        </w:rPr>
        <w:t>ПОГОДЖЕНО:</w:t>
      </w:r>
    </w:p>
    <w:p w14:paraId="15B6572B" w14:textId="77777777" w:rsidR="00AF790C" w:rsidRPr="0099711F" w:rsidRDefault="00AF790C" w:rsidP="00692C91">
      <w:pPr>
        <w:jc w:val="both"/>
        <w:rPr>
          <w:b/>
          <w:bCs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680"/>
      </w:tblGrid>
      <w:tr w:rsidR="0099711F" w:rsidRPr="0099711F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Pr="0099711F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99711F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Pr="0099711F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99711F">
              <w:rPr>
                <w:sz w:val="28"/>
                <w:szCs w:val="28"/>
                <w:lang w:val="uk-UA" w:eastAsia="uk-UA"/>
              </w:rPr>
              <w:t xml:space="preserve">з питань </w:t>
            </w:r>
            <w:r w:rsidRPr="0099711F"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 w:rsidRPr="0099711F">
              <w:rPr>
                <w:sz w:val="28"/>
                <w:szCs w:val="28"/>
                <w:lang w:val="uk-UA"/>
              </w:rPr>
              <w:t>містопланування</w:t>
            </w:r>
            <w:r w:rsidRPr="0099711F"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Pr="0099711F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99711F"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99711F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Pr="0099711F" w:rsidRDefault="00AF790C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99711F" w:rsidRPr="0099711F" w14:paraId="160DF866" w14:textId="77777777" w:rsidTr="00AF790C">
        <w:tc>
          <w:tcPr>
            <w:tcW w:w="4927" w:type="dxa"/>
          </w:tcPr>
          <w:p w14:paraId="75C3D74F" w14:textId="41D29467" w:rsidR="00AF790C" w:rsidRPr="0099711F" w:rsidRDefault="00AF790C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99711F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Pr="0099711F" w:rsidRDefault="00AF790C" w:rsidP="00AF790C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99711F"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99711F" w:rsidRPr="0099711F" w14:paraId="0DD646D9" w14:textId="77777777" w:rsidTr="00AF790C">
        <w:tc>
          <w:tcPr>
            <w:tcW w:w="4927" w:type="dxa"/>
          </w:tcPr>
          <w:p w14:paraId="1298853C" w14:textId="77777777" w:rsidR="00AF790C" w:rsidRPr="0099711F" w:rsidRDefault="00AF790C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30FF17D4" w14:textId="6E501DEA" w:rsidR="00AF790C" w:rsidRPr="0099711F" w:rsidRDefault="00AF790C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99711F"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Pr="0099711F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Pr="0099711F" w:rsidRDefault="00AF790C" w:rsidP="00AF790C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99711F"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99711F" w:rsidRPr="0099711F" w14:paraId="7A9956DE" w14:textId="77777777" w:rsidTr="00AF790C">
        <w:tc>
          <w:tcPr>
            <w:tcW w:w="4927" w:type="dxa"/>
          </w:tcPr>
          <w:p w14:paraId="18C88DC3" w14:textId="77777777" w:rsidR="00AF790C" w:rsidRPr="0099711F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77295E29" w14:textId="4EB949C9" w:rsidR="00AF790C" w:rsidRPr="0099711F" w:rsidRDefault="00983881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99711F">
              <w:rPr>
                <w:sz w:val="28"/>
                <w:szCs w:val="28"/>
                <w:lang w:val="uk-UA" w:eastAsia="uk-UA"/>
              </w:rPr>
              <w:t>Н</w:t>
            </w:r>
            <w:r w:rsidR="00AF790C" w:rsidRPr="0099711F">
              <w:rPr>
                <w:sz w:val="28"/>
                <w:szCs w:val="28"/>
                <w:lang w:val="uk-UA" w:eastAsia="uk-UA"/>
              </w:rPr>
              <w:t>ачальник</w:t>
            </w:r>
            <w:r w:rsidRPr="0099711F">
              <w:rPr>
                <w:sz w:val="28"/>
                <w:szCs w:val="28"/>
                <w:lang w:val="uk-UA" w:eastAsia="uk-UA"/>
              </w:rPr>
              <w:t xml:space="preserve"> </w:t>
            </w:r>
            <w:r w:rsidR="00AF790C" w:rsidRPr="0099711F">
              <w:rPr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Pr="0099711F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99711F">
              <w:rPr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32EBE952" w14:textId="77777777" w:rsidR="00AF790C" w:rsidRPr="0099711F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99711F">
              <w:rPr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1F62C675" w14:textId="77777777" w:rsidR="0099711F" w:rsidRPr="0099711F" w:rsidRDefault="0099711F" w:rsidP="0099711F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2B643DEA" w14:textId="77777777" w:rsidR="0099711F" w:rsidRPr="0099711F" w:rsidRDefault="0099711F" w:rsidP="0099711F">
            <w:pPr>
              <w:rPr>
                <w:sz w:val="28"/>
                <w:szCs w:val="28"/>
                <w:lang w:val="uk-UA" w:eastAsia="uk-UA"/>
              </w:rPr>
            </w:pPr>
            <w:r w:rsidRPr="0099711F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3FA7F175" w14:textId="77777777" w:rsidR="0099711F" w:rsidRPr="0099711F" w:rsidRDefault="0099711F" w:rsidP="0099711F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28E6D8DE" w14:textId="77777777" w:rsidR="0099711F" w:rsidRPr="0099711F" w:rsidRDefault="0099711F" w:rsidP="0099711F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99711F">
              <w:rPr>
                <w:sz w:val="28"/>
                <w:szCs w:val="28"/>
                <w:lang w:val="uk-UA" w:eastAsia="uk-UA"/>
              </w:rPr>
              <w:t xml:space="preserve">Голова                  </w:t>
            </w:r>
          </w:p>
          <w:p w14:paraId="3B1A7B70" w14:textId="77777777" w:rsidR="0099711F" w:rsidRPr="0099711F" w:rsidRDefault="0099711F" w:rsidP="0099711F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01FE59C6" w14:textId="77777777" w:rsidR="0099711F" w:rsidRPr="0099711F" w:rsidRDefault="0099711F" w:rsidP="0099711F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99711F">
              <w:rPr>
                <w:sz w:val="28"/>
                <w:szCs w:val="28"/>
                <w:lang w:val="uk-UA" w:eastAsia="uk-UA"/>
              </w:rPr>
              <w:t>Секретар</w:t>
            </w:r>
          </w:p>
          <w:p w14:paraId="7068AB2D" w14:textId="620D4A65" w:rsidR="0099711F" w:rsidRPr="0099711F" w:rsidRDefault="0099711F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630697AE" w14:textId="77777777" w:rsidR="00AF790C" w:rsidRPr="0099711F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Pr="0099711F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Pr="0099711F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86777A" w14:textId="77777777" w:rsidR="00AF790C" w:rsidRPr="0099711F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 w:rsidRPr="0099711F"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13A2822D" w14:textId="77777777" w:rsidR="0099711F" w:rsidRPr="0099711F" w:rsidRDefault="0099711F" w:rsidP="0099711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C68BFC1" w14:textId="77777777" w:rsidR="0099711F" w:rsidRPr="0099711F" w:rsidRDefault="0099711F" w:rsidP="0099711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9912CED" w14:textId="77777777" w:rsidR="0099711F" w:rsidRPr="0099711F" w:rsidRDefault="0099711F" w:rsidP="0099711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754376" w14:textId="77777777" w:rsidR="0099711F" w:rsidRPr="0099711F" w:rsidRDefault="0099711F" w:rsidP="0099711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AA9C4A8" w14:textId="77777777" w:rsidR="0099711F" w:rsidRPr="0099711F" w:rsidRDefault="0099711F" w:rsidP="0099711F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  <w:r w:rsidRPr="0099711F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3DEA431D" w14:textId="77777777" w:rsidR="0099711F" w:rsidRPr="0099711F" w:rsidRDefault="0099711F" w:rsidP="0099711F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5F1D8075" w14:textId="77777777" w:rsidR="0099711F" w:rsidRPr="0099711F" w:rsidRDefault="0099711F" w:rsidP="0099711F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99711F">
              <w:rPr>
                <w:sz w:val="28"/>
                <w:szCs w:val="28"/>
                <w:lang w:val="uk-UA" w:eastAsia="uk-UA"/>
              </w:rPr>
              <w:t>Євгенія КУЛЕБА</w:t>
            </w:r>
          </w:p>
          <w:p w14:paraId="7A7BCDF6" w14:textId="158716E8" w:rsidR="0099711F" w:rsidRPr="0099711F" w:rsidRDefault="0099711F" w:rsidP="00AF790C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12BB764F" w:rsidR="00692C91" w:rsidRPr="0099711F" w:rsidRDefault="0099711F" w:rsidP="00692C91">
      <w:pPr>
        <w:jc w:val="both"/>
        <w:rPr>
          <w:sz w:val="28"/>
          <w:szCs w:val="28"/>
          <w:lang w:val="uk-UA" w:eastAsia="uk-UA"/>
        </w:rPr>
      </w:pPr>
      <w:r w:rsidRPr="0099711F">
        <w:rPr>
          <w:sz w:val="28"/>
          <w:szCs w:val="28"/>
          <w:lang w:val="uk-UA" w:eastAsia="uk-UA"/>
        </w:rPr>
        <w:tab/>
      </w:r>
      <w:r w:rsidRPr="0099711F">
        <w:rPr>
          <w:sz w:val="28"/>
          <w:szCs w:val="28"/>
          <w:lang w:val="uk-UA" w:eastAsia="uk-UA"/>
        </w:rPr>
        <w:tab/>
      </w:r>
      <w:r w:rsidRPr="0099711F">
        <w:rPr>
          <w:sz w:val="28"/>
          <w:szCs w:val="28"/>
          <w:lang w:val="uk-UA" w:eastAsia="uk-UA"/>
        </w:rPr>
        <w:tab/>
      </w:r>
      <w:r w:rsidRPr="0099711F">
        <w:rPr>
          <w:sz w:val="28"/>
          <w:szCs w:val="28"/>
          <w:lang w:val="uk-UA" w:eastAsia="uk-UA"/>
        </w:rPr>
        <w:tab/>
      </w:r>
      <w:r w:rsidRPr="0099711F">
        <w:rPr>
          <w:sz w:val="28"/>
          <w:szCs w:val="28"/>
          <w:lang w:val="uk-UA" w:eastAsia="uk-UA"/>
        </w:rPr>
        <w:tab/>
      </w:r>
      <w:r w:rsidRPr="0099711F">
        <w:rPr>
          <w:sz w:val="28"/>
          <w:szCs w:val="28"/>
          <w:lang w:val="uk-UA" w:eastAsia="uk-UA"/>
        </w:rPr>
        <w:tab/>
      </w:r>
      <w:r w:rsidRPr="0099711F">
        <w:rPr>
          <w:sz w:val="28"/>
          <w:szCs w:val="28"/>
          <w:lang w:val="uk-UA" w:eastAsia="uk-UA"/>
        </w:rPr>
        <w:tab/>
      </w:r>
      <w:r w:rsidRPr="0099711F">
        <w:rPr>
          <w:sz w:val="28"/>
          <w:szCs w:val="28"/>
          <w:lang w:val="uk-UA" w:eastAsia="uk-UA"/>
        </w:rPr>
        <w:tab/>
      </w:r>
      <w:r w:rsidRPr="0099711F">
        <w:rPr>
          <w:sz w:val="28"/>
          <w:szCs w:val="28"/>
          <w:lang w:val="uk-UA" w:eastAsia="uk-UA"/>
        </w:rPr>
        <w:tab/>
      </w:r>
      <w:r w:rsidRPr="0099711F">
        <w:rPr>
          <w:sz w:val="28"/>
          <w:szCs w:val="28"/>
          <w:lang w:val="uk-UA" w:eastAsia="uk-UA"/>
        </w:rPr>
        <w:tab/>
      </w:r>
      <w:r w:rsidRPr="0099711F">
        <w:rPr>
          <w:sz w:val="28"/>
          <w:szCs w:val="28"/>
          <w:lang w:val="uk-UA" w:eastAsia="uk-UA"/>
        </w:rPr>
        <w:tab/>
      </w:r>
      <w:r w:rsidRPr="0099711F">
        <w:rPr>
          <w:sz w:val="28"/>
          <w:szCs w:val="28"/>
          <w:lang w:val="uk-UA" w:eastAsia="uk-UA"/>
        </w:rPr>
        <w:tab/>
      </w:r>
    </w:p>
    <w:p w14:paraId="0381BBD3" w14:textId="596FBDC2" w:rsidR="00E75718" w:rsidRPr="008119F4" w:rsidRDefault="008119F4" w:rsidP="00D7353E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0A41EA" w14:textId="77777777" w:rsidR="00996573" w:rsidRDefault="00996573">
      <w:r>
        <w:separator/>
      </w:r>
    </w:p>
  </w:endnote>
  <w:endnote w:type="continuationSeparator" w:id="0">
    <w:p w14:paraId="18E55B4D" w14:textId="77777777" w:rsidR="00996573" w:rsidRDefault="00996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62F6FA" w14:textId="77777777" w:rsidR="00996573" w:rsidRDefault="00996573">
      <w:r>
        <w:separator/>
      </w:r>
    </w:p>
  </w:footnote>
  <w:footnote w:type="continuationSeparator" w:id="0">
    <w:p w14:paraId="2D3CF67C" w14:textId="77777777" w:rsidR="00996573" w:rsidRDefault="00996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89034317">
    <w:abstractNumId w:val="10"/>
  </w:num>
  <w:num w:numId="2" w16cid:durableId="1857186578">
    <w:abstractNumId w:val="6"/>
  </w:num>
  <w:num w:numId="3" w16cid:durableId="1413426871">
    <w:abstractNumId w:val="9"/>
  </w:num>
  <w:num w:numId="4" w16cid:durableId="774709356">
    <w:abstractNumId w:val="0"/>
  </w:num>
  <w:num w:numId="5" w16cid:durableId="2002544901">
    <w:abstractNumId w:val="8"/>
  </w:num>
  <w:num w:numId="6" w16cid:durableId="912199072">
    <w:abstractNumId w:val="4"/>
  </w:num>
  <w:num w:numId="7" w16cid:durableId="1887401929">
    <w:abstractNumId w:val="5"/>
  </w:num>
  <w:num w:numId="8" w16cid:durableId="1965849366">
    <w:abstractNumId w:val="7"/>
  </w:num>
  <w:num w:numId="9" w16cid:durableId="358161927">
    <w:abstractNumId w:val="2"/>
  </w:num>
  <w:num w:numId="10" w16cid:durableId="1083840834">
    <w:abstractNumId w:val="1"/>
  </w:num>
  <w:num w:numId="11" w16cid:durableId="6284409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19F9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049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96573"/>
    <w:rsid w:val="0099711F"/>
    <w:rsid w:val="009B3AC0"/>
    <w:rsid w:val="009C600C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353E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649</Words>
  <Characters>3704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4345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6</cp:revision>
  <cp:lastPrinted>2024-09-06T10:44:00Z</cp:lastPrinted>
  <dcterms:created xsi:type="dcterms:W3CDTF">2024-09-04T12:34:00Z</dcterms:created>
  <dcterms:modified xsi:type="dcterms:W3CDTF">2024-09-06T11:09:00Z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