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599427922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599427922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5E22B5">
        <w:rPr>
          <w:b/>
          <w:bCs/>
          <w:color w:val="auto"/>
          <w:sz w:val="24"/>
          <w:szCs w:val="24"/>
        </w:rPr>
        <w:t>ПЗН-77726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5E22B5">
        <w:rPr>
          <w:b/>
          <w:bCs/>
          <w:color w:val="auto"/>
          <w:sz w:val="24"/>
          <w:szCs w:val="24"/>
        </w:rPr>
        <w:t>07.02.2025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7F1DB55" w:rsidR="00E17376" w:rsidRPr="00D75035" w:rsidRDefault="00D7503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  <w:r w:rsidRPr="00D75035">
        <w:rPr>
          <w:b/>
          <w:bCs/>
          <w:i/>
          <w:sz w:val="24"/>
          <w:szCs w:val="24"/>
          <w:lang w:val="ru-RU"/>
        </w:rPr>
        <w:t xml:space="preserve">Про передачу </w:t>
      </w:r>
      <w:proofErr w:type="spellStart"/>
      <w:r w:rsidRPr="00D75035">
        <w:rPr>
          <w:b/>
          <w:bCs/>
          <w:i/>
          <w:sz w:val="24"/>
          <w:szCs w:val="24"/>
          <w:lang w:val="ru-RU"/>
        </w:rPr>
        <w:t>громадянину</w:t>
      </w:r>
      <w:proofErr w:type="spellEnd"/>
      <w:r w:rsidRPr="00D75035">
        <w:rPr>
          <w:b/>
          <w:bCs/>
          <w:i/>
          <w:sz w:val="24"/>
          <w:szCs w:val="24"/>
          <w:lang w:val="ru-RU"/>
        </w:rPr>
        <w:t xml:space="preserve"> </w:t>
      </w:r>
      <w:r w:rsidR="009F5839">
        <w:rPr>
          <w:b/>
          <w:bCs/>
          <w:i/>
          <w:sz w:val="24"/>
          <w:szCs w:val="24"/>
          <w:lang w:val="ru-RU"/>
        </w:rPr>
        <w:t>Михальчу</w:t>
      </w:r>
      <w:r w:rsidRPr="00D75035">
        <w:rPr>
          <w:b/>
          <w:bCs/>
          <w:i/>
          <w:sz w:val="24"/>
          <w:szCs w:val="24"/>
          <w:lang w:val="ru-RU"/>
        </w:rPr>
        <w:t xml:space="preserve">ку </w:t>
      </w:r>
      <w:proofErr w:type="spellStart"/>
      <w:r w:rsidRPr="00D75035">
        <w:rPr>
          <w:b/>
          <w:bCs/>
          <w:i/>
          <w:sz w:val="24"/>
          <w:szCs w:val="24"/>
          <w:lang w:val="ru-RU"/>
        </w:rPr>
        <w:t>Валерію</w:t>
      </w:r>
      <w:proofErr w:type="spellEnd"/>
      <w:r w:rsidRPr="00D7503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sz w:val="24"/>
          <w:szCs w:val="24"/>
          <w:lang w:val="ru-RU"/>
        </w:rPr>
        <w:t>Дмитровичу</w:t>
      </w:r>
      <w:proofErr w:type="spellEnd"/>
      <w:r w:rsidRPr="00D75035">
        <w:rPr>
          <w:b/>
          <w:bCs/>
          <w:i/>
          <w:sz w:val="24"/>
          <w:szCs w:val="24"/>
          <w:lang w:val="ru-RU"/>
        </w:rPr>
        <w:t xml:space="preserve"> у </w:t>
      </w:r>
      <w:proofErr w:type="spellStart"/>
      <w:r w:rsidRPr="00D75035">
        <w:rPr>
          <w:b/>
          <w:bCs/>
          <w:i/>
          <w:sz w:val="24"/>
          <w:szCs w:val="24"/>
          <w:lang w:val="ru-RU"/>
        </w:rPr>
        <w:t>приватну</w:t>
      </w:r>
      <w:proofErr w:type="spellEnd"/>
      <w:r w:rsidRPr="00D75035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власність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земельної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ділянки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для </w:t>
      </w:r>
      <w:proofErr w:type="spellStart"/>
      <w:r>
        <w:rPr>
          <w:b/>
          <w:bCs/>
          <w:i/>
          <w:iCs/>
          <w:sz w:val="24"/>
          <w:szCs w:val="24"/>
          <w:lang w:val="ru-RU"/>
        </w:rPr>
        <w:t>ведення</w:t>
      </w:r>
      <w:proofErr w:type="spellEnd"/>
      <w:r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колективного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proofErr w:type="gramStart"/>
      <w:r w:rsidRPr="00D75035">
        <w:rPr>
          <w:b/>
          <w:bCs/>
          <w:i/>
          <w:iCs/>
          <w:sz w:val="24"/>
          <w:szCs w:val="24"/>
          <w:lang w:val="ru-RU"/>
        </w:rPr>
        <w:t>садівництва</w:t>
      </w:r>
      <w:proofErr w:type="spellEnd"/>
      <w:r w:rsidRPr="00D75035">
        <w:rPr>
          <w:b/>
          <w:bCs/>
          <w:i/>
          <w:sz w:val="24"/>
          <w:szCs w:val="24"/>
          <w:lang w:val="ru-RU"/>
        </w:rPr>
        <w:t xml:space="preserve"> </w:t>
      </w:r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r w:rsidRPr="00D75035">
        <w:rPr>
          <w:b/>
          <w:bCs/>
          <w:i/>
          <w:sz w:val="24"/>
          <w:szCs w:val="24"/>
          <w:lang w:val="ru-RU"/>
        </w:rPr>
        <w:t>на</w:t>
      </w:r>
      <w:proofErr w:type="gramEnd"/>
      <w:r w:rsidRPr="00D75035">
        <w:rPr>
          <w:b/>
          <w:bCs/>
          <w:i/>
          <w:sz w:val="24"/>
          <w:szCs w:val="24"/>
          <w:lang w:val="ru-RU"/>
        </w:rPr>
        <w:t xml:space="preserve">  </w:t>
      </w:r>
      <w:proofErr w:type="spellStart"/>
      <w:r w:rsidRPr="00D75035">
        <w:rPr>
          <w:b/>
          <w:bCs/>
          <w:i/>
          <w:sz w:val="24"/>
          <w:szCs w:val="24"/>
          <w:lang w:val="ru-RU"/>
        </w:rPr>
        <w:t>в</w:t>
      </w:r>
      <w:r w:rsidRPr="00D75035">
        <w:rPr>
          <w:b/>
          <w:bCs/>
          <w:i/>
          <w:iCs/>
          <w:sz w:val="24"/>
          <w:szCs w:val="24"/>
          <w:lang w:val="ru-RU"/>
        </w:rPr>
        <w:t>ул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.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Ентузіастів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9,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діл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. 11 (ОБСЛУГОВУЮЧИЙ КООПЕРАТИВ «САДОВО-ДАЧНИЙ КООПЕРАТИВ «ЕНТУЗІАСТ») у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Дарницькому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,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мікрорайон</w:t>
      </w:r>
      <w:proofErr w:type="spellEnd"/>
      <w:r w:rsidRPr="00D75035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D75035">
        <w:rPr>
          <w:b/>
          <w:bCs/>
          <w:i/>
          <w:iCs/>
          <w:sz w:val="24"/>
          <w:szCs w:val="24"/>
          <w:lang w:val="ru-RU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6231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EA938C5" w:rsidR="00E659C4" w:rsidRPr="00104BBD" w:rsidRDefault="00D75035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Михальчук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Валерій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Дмитрович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04.02.2025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599427922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3420EB5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8000000000:96:472:0020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3625938E" w:rsidR="00FE13EB" w:rsidRPr="0061239E" w:rsidRDefault="00D75035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Ентузіастів 9, діл.11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(ОБСЛУГОВУЮЧИЙ КООПЕР</w:t>
            </w:r>
            <w:r>
              <w:rPr>
                <w:b w:val="0"/>
                <w:i/>
                <w:color w:val="auto"/>
                <w:sz w:val="24"/>
                <w:szCs w:val="24"/>
              </w:rPr>
              <w:t>АТИВ "САДОВО-ДАЧНИЙ КООПЕРАТИВ «ЕНТУЗІАСТ»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>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0,0593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4739E993" w:rsidR="00E659C4" w:rsidRPr="0061239E" w:rsidRDefault="00D75035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46585BCA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75035" w:rsidRPr="007026B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6182C503" w:rsidR="00E659C4" w:rsidRPr="0061239E" w:rsidRDefault="00D7503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D75035" w:rsidRPr="00104BBD" w14:paraId="1FE4EC7B" w14:textId="77777777" w:rsidTr="00B509A0">
        <w:tc>
          <w:tcPr>
            <w:tcW w:w="3652" w:type="dxa"/>
          </w:tcPr>
          <w:p w14:paraId="642C9C3A" w14:textId="728C57BF" w:rsidR="00D75035" w:rsidRDefault="00D75035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026B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E723EEE" w14:textId="0A7BBBC1" w:rsidR="00D75035" w:rsidRPr="007026BF" w:rsidRDefault="00D75035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553A82F2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D75035" w:rsidRPr="00D75035">
        <w:rPr>
          <w:color w:val="auto"/>
          <w:sz w:val="24"/>
          <w:szCs w:val="24"/>
        </w:rPr>
        <w:t>П</w:t>
      </w:r>
      <w:r w:rsidR="008C7732">
        <w:rPr>
          <w:color w:val="auto"/>
          <w:sz w:val="24"/>
          <w:szCs w:val="24"/>
        </w:rPr>
        <w:t>ро передачу громадянину Михальчу</w:t>
      </w:r>
      <w:r w:rsidR="00D75035" w:rsidRPr="00D75035">
        <w:rPr>
          <w:color w:val="auto"/>
          <w:sz w:val="24"/>
          <w:szCs w:val="24"/>
        </w:rPr>
        <w:t xml:space="preserve">ку Валерію Дмитровичу у приватну власність земельної ділянки для ведення колективного садівництва  на  вул. Ентузіастів 9, </w:t>
      </w:r>
      <w:r w:rsidR="00D75035">
        <w:rPr>
          <w:color w:val="auto"/>
          <w:sz w:val="24"/>
          <w:szCs w:val="24"/>
        </w:rPr>
        <w:t xml:space="preserve">               </w:t>
      </w:r>
      <w:r w:rsidR="00D75035" w:rsidRPr="00D75035">
        <w:rPr>
          <w:color w:val="auto"/>
          <w:sz w:val="24"/>
          <w:szCs w:val="24"/>
        </w:rPr>
        <w:t xml:space="preserve">діл. 11 (ОБСЛУГОВУЮЧИЙ КООПЕРАТИВ «САДОВО-ДАЧНИЙ КООПЕРАТИВ «ЕНТУЗІАСТ») у Дарницькому районі міста Києва, мікрорайон </w:t>
      </w:r>
      <w:proofErr w:type="spellStart"/>
      <w:r w:rsidR="00D75035" w:rsidRPr="00D75035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5209862" w14:textId="77854C6C" w:rsidR="00D75035" w:rsidRPr="00104BBD" w:rsidRDefault="00D75035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D75035">
        <w:rPr>
          <w:color w:val="auto"/>
          <w:sz w:val="24"/>
          <w:szCs w:val="24"/>
        </w:rPr>
        <w:t>Метою прийняття рішення є забезпечення реалізації встановленого Земельн</w:t>
      </w:r>
      <w:r w:rsidR="00C35A3F">
        <w:rPr>
          <w:color w:val="auto"/>
          <w:sz w:val="24"/>
          <w:szCs w:val="24"/>
        </w:rPr>
        <w:t xml:space="preserve">им кодексом України права громадянина </w:t>
      </w:r>
      <w:r w:rsidRPr="00D75035">
        <w:rPr>
          <w:color w:val="auto"/>
          <w:sz w:val="24"/>
          <w:szCs w:val="24"/>
        </w:rPr>
        <w:t>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7651DF9" w:rsidR="00E12AC0" w:rsidRPr="00104BBD" w:rsidRDefault="00D75035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Земельна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ділянка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забудована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садово-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дачним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будинком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загальною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15,9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кв. м,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належить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праві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иватної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Михальчику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Валерію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Дмитровичу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об'єкт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а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майна 2086489180000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</w:t>
            </w:r>
            <w:r w:rsidR="00186ED1">
              <w:rPr>
                <w:i/>
                <w:color w:val="auto"/>
                <w:sz w:val="24"/>
                <w:szCs w:val="24"/>
                <w:lang w:val="ru-RU"/>
              </w:rPr>
              <w:t>апис</w:t>
            </w:r>
            <w:proofErr w:type="spellEnd"/>
            <w:r w:rsidR="00186ED1">
              <w:rPr>
                <w:i/>
                <w:color w:val="auto"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 w:rsidR="00186ED1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="00186ED1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6ED1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="00186ED1">
              <w:rPr>
                <w:i/>
                <w:color w:val="auto"/>
                <w:sz w:val="24"/>
                <w:szCs w:val="24"/>
                <w:lang w:val="ru-RU"/>
              </w:rPr>
              <w:t xml:space="preserve"> 19.05.2020 № 36614690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реєстрацію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0D3353" w:rsidRPr="000D3353">
              <w:rPr>
                <w:i/>
                <w:color w:val="auto"/>
                <w:sz w:val="24"/>
                <w:szCs w:val="24"/>
                <w:lang w:val="ru-RU"/>
              </w:rPr>
              <w:t>10.02.2025 № 412462876</w:t>
            </w:r>
            <w:r w:rsidRPr="004C5C61">
              <w:rPr>
                <w:i/>
                <w:color w:val="auto"/>
                <w:sz w:val="24"/>
                <w:szCs w:val="24"/>
                <w:lang w:val="ru-RU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190C1611" w:rsidR="00E12AC0" w:rsidRPr="00104BBD" w:rsidRDefault="00186ED1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86ED1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i/>
                <w:color w:val="auto"/>
                <w:sz w:val="24"/>
                <w:szCs w:val="24"/>
              </w:rPr>
              <w:t xml:space="preserve"> державної адміністрації) від 14.10</w:t>
            </w:r>
            <w:r w:rsidRPr="00186ED1">
              <w:rPr>
                <w:i/>
                <w:color w:val="auto"/>
                <w:sz w:val="24"/>
                <w:szCs w:val="24"/>
              </w:rPr>
              <w:t xml:space="preserve">.2024 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№ 055-10416</w:t>
            </w:r>
            <w:r w:rsidRPr="00186ED1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0FF678EF" w14:textId="68DADBE6" w:rsidR="00186ED1" w:rsidRPr="00033941" w:rsidRDefault="00186ED1" w:rsidP="00186E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1,6678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8000000000:96:472:0101). Строк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ділянки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11.04.2028. </w:t>
            </w:r>
          </w:p>
          <w:p w14:paraId="7D8A1E52" w14:textId="7CB9AA0F" w:rsidR="00186ED1" w:rsidRPr="00033941" w:rsidRDefault="00186ED1" w:rsidP="00186E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29.05.2019 № 05716-10263, земельну ділянку площею 1,6678 га (кадастровий номер 8000000000:96:472:0101) поділено та сформовано 25 земельних ділянок, у тому числі і земельну ділянку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0,0593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8000000000:96:472:0020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6BA2427" w14:textId="5D801F46" w:rsidR="00186ED1" w:rsidRPr="00033941" w:rsidRDefault="00186ED1" w:rsidP="00186E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Громадянин Михальчук В.Д.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«Садово - дачний коопер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атив «Ентузіа</w:t>
            </w:r>
            <w:r w:rsidR="005E2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ст» (довідка від 27.09.2020 № 44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1E09C975" w14:textId="206C62BE" w:rsidR="00186ED1" w:rsidRPr="00033941" w:rsidRDefault="00186ED1" w:rsidP="00186E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передати громадя</w:t>
            </w:r>
            <w:r w:rsidR="005E22B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ину Михальчу</w:t>
            </w:r>
            <w:r w:rsidR="008B74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 Валерію Дмитровичу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0,0593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 w:rsidR="008B74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8000000000:96:472:0020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для</w:t>
            </w:r>
            <w:r w:rsidR="00C35A3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садівництва в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78824672" w14:textId="05BC1BAE" w:rsidR="00186ED1" w:rsidRPr="00033941" w:rsidRDefault="00186ED1" w:rsidP="00186E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- погодженням, підпис на якому засвідчено нотаріально </w:t>
            </w:r>
            <w:r w:rsidR="008B74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02.10.2020,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зареєстрованим</w:t>
            </w:r>
            <w:r w:rsidR="008B74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           № 772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</w:t>
            </w:r>
            <w:bookmarkStart w:id="0" w:name="_GoBack"/>
            <w:bookmarkEnd w:id="0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0,0593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 w:rsidR="008B744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8000000000:96:472:0020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8D5856A" w14:textId="77777777" w:rsidR="00186ED1" w:rsidRPr="00033941" w:rsidRDefault="00186ED1" w:rsidP="00186E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26C130A" w14:textId="77777777" w:rsidR="00186ED1" w:rsidRPr="00033941" w:rsidRDefault="00186ED1" w:rsidP="00186ED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 № 826/8847/16.</w:t>
            </w:r>
          </w:p>
          <w:p w14:paraId="6528D3CD" w14:textId="3723572D" w:rsidR="00017352" w:rsidRPr="00104BBD" w:rsidRDefault="00186ED1" w:rsidP="00186ED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E09AC18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8B7448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8B7448">
        <w:rPr>
          <w:color w:val="auto"/>
          <w:sz w:val="24"/>
          <w:szCs w:val="24"/>
        </w:rPr>
        <w:t xml:space="preserve">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9463B00" w14:textId="77777777" w:rsidR="008B7448" w:rsidRPr="00033941" w:rsidRDefault="008B7448" w:rsidP="008B7448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6523C40" w14:textId="77777777" w:rsidR="008B7448" w:rsidRPr="00033941" w:rsidRDefault="008B7448" w:rsidP="008B7448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BDE4781" w14:textId="77777777" w:rsidR="008B7448" w:rsidRPr="00965A55" w:rsidRDefault="008B7448" w:rsidP="008B7448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504BF03F" w:rsidR="00921DA0" w:rsidRDefault="00C35A3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C35A3F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C35A3F">
        <w:rPr>
          <w:color w:val="auto"/>
          <w:sz w:val="24"/>
          <w:szCs w:val="24"/>
        </w:rPr>
        <w:t>проєкту</w:t>
      </w:r>
      <w:proofErr w:type="spellEnd"/>
      <w:r w:rsidRPr="00C35A3F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0C4C867E" w14:textId="77777777" w:rsidR="00C35A3F" w:rsidRPr="00104BBD" w:rsidRDefault="00C35A3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D75035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186ED1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B0AA5C7" w:rsidR="00862990" w:rsidRPr="007B7541" w:rsidRDefault="004A7340" w:rsidP="008B744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D75035">
      <w:rPr>
        <w:sz w:val="12"/>
        <w:szCs w:val="12"/>
        <w:lang w:val="ru-RU"/>
      </w:rPr>
      <w:t>ПЗН-77726</w:t>
    </w:r>
    <w:r w:rsidR="00862990">
      <w:rPr>
        <w:sz w:val="12"/>
        <w:szCs w:val="12"/>
      </w:rPr>
      <w:t xml:space="preserve"> від </w:t>
    </w:r>
    <w:r w:rsidR="00200540" w:rsidRPr="00D75035">
      <w:rPr>
        <w:sz w:val="12"/>
        <w:szCs w:val="12"/>
        <w:lang w:val="ru-RU"/>
      </w:rPr>
      <w:t>07.02.2025</w:t>
    </w:r>
    <w:r w:rsidR="008B7448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599427922</w:t>
    </w:r>
    <w:r w:rsidR="008B7448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111818694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5E22B5" w:rsidRPr="005E22B5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3353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86ED1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3979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5E22B5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B7448"/>
    <w:rsid w:val="008C7732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839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35A3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75035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1C920-368F-4056-8922-4D5BDA2AF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1034</Words>
  <Characters>5894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6915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9</cp:revision>
  <cp:lastPrinted>2021-11-25T14:48:00Z</cp:lastPrinted>
  <dcterms:created xsi:type="dcterms:W3CDTF">2025-02-07T08:21:00Z</dcterms:created>
  <dcterms:modified xsi:type="dcterms:W3CDTF">2025-02-14T13:33:00Z</dcterms:modified>
</cp:coreProperties>
</file>