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600560590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600560590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39C0F093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0C68D6">
        <w:rPr>
          <w:b/>
          <w:bCs/>
          <w:sz w:val="24"/>
          <w:szCs w:val="24"/>
          <w:lang w:val="ru-RU"/>
        </w:rPr>
        <w:t>-78377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0C68D6">
        <w:rPr>
          <w:b/>
          <w:bCs/>
          <w:sz w:val="24"/>
          <w:szCs w:val="24"/>
          <w:lang w:val="ru-RU"/>
        </w:rPr>
        <w:t>08.04.2025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641FF386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0B1E6A" w:rsidRPr="000C68D6">
        <w:rPr>
          <w:b/>
          <w:i/>
          <w:color w:val="auto"/>
          <w:sz w:val="24"/>
          <w:szCs w:val="24"/>
          <w:lang w:bidi="ar-SA"/>
        </w:rPr>
        <w:t>ТОВАРИСТВ</w:t>
      </w:r>
      <w:r w:rsidR="000C68D6" w:rsidRPr="000C68D6">
        <w:rPr>
          <w:b/>
          <w:i/>
          <w:color w:val="auto"/>
          <w:sz w:val="24"/>
          <w:szCs w:val="24"/>
          <w:lang w:bidi="ar-SA"/>
        </w:rPr>
        <w:t>У</w:t>
      </w:r>
      <w:r w:rsidR="000B1E6A" w:rsidRPr="000C68D6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 «ЛАЙФСЕЛЛ»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14 серпня 2008 року № 72-6-00530 (зі змінами)</w:t>
      </w:r>
    </w:p>
    <w:p w14:paraId="3CD59A33" w14:textId="0678D214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>для експлуатації та обслуговування адміністративно-виробничих будівель на вул. Солом'янськ</w:t>
      </w:r>
      <w:r w:rsidR="000C68D6">
        <w:rPr>
          <w:b/>
          <w:i/>
          <w:sz w:val="24"/>
          <w:szCs w:val="24"/>
        </w:rPr>
        <w:t>ій</w:t>
      </w:r>
      <w:r w:rsidRPr="001423EB">
        <w:rPr>
          <w:b/>
          <w:i/>
          <w:sz w:val="24"/>
          <w:szCs w:val="24"/>
        </w:rPr>
        <w:t>, 11</w:t>
      </w:r>
      <w:r w:rsidR="000C68D6">
        <w:rPr>
          <w:b/>
          <w:i/>
          <w:sz w:val="24"/>
          <w:szCs w:val="24"/>
        </w:rPr>
        <w:t>,</w:t>
      </w:r>
      <w:r w:rsidRPr="001423EB">
        <w:rPr>
          <w:b/>
          <w:i/>
          <w:sz w:val="24"/>
          <w:szCs w:val="24"/>
        </w:rPr>
        <w:t xml:space="preserve"> літ. А</w:t>
      </w:r>
      <w:r w:rsidR="00EB260F">
        <w:rPr>
          <w:b/>
          <w:i/>
          <w:sz w:val="24"/>
          <w:szCs w:val="24"/>
        </w:rPr>
        <w:br/>
      </w:r>
      <w:r w:rsidRPr="001423EB">
        <w:rPr>
          <w:b/>
          <w:i/>
          <w:sz w:val="24"/>
          <w:szCs w:val="24"/>
        </w:rPr>
        <w:t>у Солом'янському районі м. Києва</w:t>
      </w:r>
    </w:p>
    <w:p w14:paraId="4F91FA68" w14:textId="77777777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160C62C0" w14:textId="77777777" w:rsidR="00B2421E" w:rsidRDefault="00B2421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11A694BF" w14:textId="77777777" w:rsidR="00B06E5F" w:rsidRPr="001423EB" w:rsidRDefault="00B06E5F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016E536" w:rsidR="00E94376" w:rsidRPr="00445795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45795">
              <w:rPr>
                <w:i/>
                <w:sz w:val="24"/>
                <w:szCs w:val="24"/>
              </w:rPr>
              <w:t>ТОВАРИСТВО З ОБМЕЖЕНОЮ ВІДПОВІДАЛЬНІСТЮ «ЛАЙФСЕЛЛ»</w:t>
            </w:r>
            <w:r w:rsidR="000B1E6A" w:rsidRPr="00445795">
              <w:rPr>
                <w:i/>
                <w:sz w:val="24"/>
                <w:szCs w:val="24"/>
              </w:rPr>
              <w:t xml:space="preserve"> (</w:t>
            </w:r>
            <w:r w:rsidR="00FF0A55" w:rsidRPr="00445795">
              <w:rPr>
                <w:i/>
                <w:sz w:val="24"/>
                <w:szCs w:val="24"/>
              </w:rPr>
              <w:t>ЄДРПОУ</w:t>
            </w:r>
            <w:r w:rsidR="002B5778" w:rsidRPr="00445795">
              <w:rPr>
                <w:i/>
                <w:sz w:val="24"/>
                <w:szCs w:val="24"/>
              </w:rPr>
              <w:t xml:space="preserve"> </w:t>
            </w:r>
            <w:r w:rsidR="000B1E6A" w:rsidRPr="00445795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22859846</w:t>
            </w:r>
            <w:r w:rsidR="000B1E6A" w:rsidRPr="00445795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9F48C8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C68D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78C14D06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757DD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0757DD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5DDC868E" w14:textId="16F43B24" w:rsidR="000C68D6" w:rsidRPr="00445795" w:rsidRDefault="000C68D6" w:rsidP="000C68D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45795">
              <w:rPr>
                <w:rFonts w:ascii="Times New Roman" w:hAnsi="Times New Roman" w:cs="Times New Roman"/>
                <w:b/>
                <w:i/>
              </w:rPr>
              <w:t>Товариство з обмеженою відповідальністю</w:t>
            </w:r>
            <w:r w:rsidRPr="0044579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«ДВЛ УКР»,</w:t>
            </w:r>
          </w:p>
          <w:p w14:paraId="7022DF4F" w14:textId="2B2F9F20" w:rsidR="000C68D6" w:rsidRPr="00445795" w:rsidRDefault="000C68D6" w:rsidP="000C68D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4579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ЄДРПОУ: 45523210, </w:t>
            </w:r>
            <w:proofErr w:type="spellStart"/>
            <w:r w:rsidRPr="00445795">
              <w:rPr>
                <w:rFonts w:ascii="Times New Roman" w:hAnsi="Times New Roman" w:cs="Times New Roman"/>
                <w:b/>
                <w:bCs/>
                <w:i/>
                <w:iCs/>
              </w:rPr>
              <w:t>резидентство</w:t>
            </w:r>
            <w:proofErr w:type="spellEnd"/>
            <w:r w:rsidRPr="00445795">
              <w:rPr>
                <w:rFonts w:ascii="Times New Roman" w:hAnsi="Times New Roman" w:cs="Times New Roman"/>
                <w:b/>
                <w:bCs/>
                <w:i/>
                <w:iCs/>
              </w:rPr>
              <w:t>: Україна, Місцезнаходження: Україна, 03057, місто Київ,</w:t>
            </w:r>
            <w:r w:rsidRPr="00445795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  <w:t>вул. Бродських Сім’ї, будинок 31-33.</w:t>
            </w:r>
          </w:p>
          <w:p w14:paraId="6643096C" w14:textId="67807C91" w:rsidR="00E94376" w:rsidRPr="00445795" w:rsidRDefault="000C68D6" w:rsidP="00445795">
            <w:pPr>
              <w:jc w:val="both"/>
              <w:rPr>
                <w:i/>
              </w:rPr>
            </w:pPr>
            <w:r w:rsidRPr="00445795">
              <w:rPr>
                <w:rFonts w:ascii="Times New Roman" w:hAnsi="Times New Roman" w:cs="Times New Roman"/>
                <w:b/>
                <w:bCs/>
                <w:i/>
                <w:iCs/>
              </w:rPr>
              <w:t>Розмір частки засновника (учасника): 12711848744,</w:t>
            </w:r>
            <w:r w:rsidR="00445795" w:rsidRPr="00445795">
              <w:rPr>
                <w:rFonts w:ascii="Times New Roman" w:hAnsi="Times New Roman" w:cs="Times New Roman"/>
                <w:b/>
                <w:bCs/>
                <w:i/>
                <w:iCs/>
              </w:rPr>
              <w:t>6</w:t>
            </w:r>
            <w:r w:rsidRPr="00445795">
              <w:rPr>
                <w:rFonts w:ascii="Times New Roman" w:hAnsi="Times New Roman" w:cs="Times New Roman"/>
                <w:b/>
                <w:bCs/>
                <w:i/>
                <w:iCs/>
              </w:rPr>
              <w:t>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2AB4CB15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0757DD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3FD223A0" w14:textId="2E030CC5" w:rsidR="000C68D6" w:rsidRPr="00445795" w:rsidRDefault="00445795" w:rsidP="000C68D6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</w:rPr>
            </w:pPr>
            <w:r w:rsidRPr="00445795">
              <w:rPr>
                <w:i/>
                <w:sz w:val="24"/>
                <w:szCs w:val="24"/>
              </w:rPr>
              <w:t>НІЕЛЬ КСАВ’Є, БРЮНО, ЕРВЕ</w:t>
            </w:r>
            <w:r w:rsidR="000C68D6" w:rsidRPr="00445795">
              <w:rPr>
                <w:i/>
                <w:sz w:val="24"/>
                <w:szCs w:val="24"/>
              </w:rPr>
              <w:t xml:space="preserve">, громадянство: </w:t>
            </w:r>
            <w:r w:rsidRPr="00445795">
              <w:rPr>
                <w:i/>
                <w:sz w:val="24"/>
                <w:szCs w:val="24"/>
              </w:rPr>
              <w:t>Франція</w:t>
            </w:r>
            <w:r w:rsidR="000C68D6" w:rsidRPr="00445795">
              <w:rPr>
                <w:i/>
                <w:sz w:val="24"/>
                <w:szCs w:val="24"/>
              </w:rPr>
              <w:t xml:space="preserve">, </w:t>
            </w:r>
            <w:r w:rsidRPr="00445795">
              <w:rPr>
                <w:i/>
                <w:sz w:val="24"/>
                <w:szCs w:val="24"/>
              </w:rPr>
              <w:t>Франція</w:t>
            </w:r>
            <w:r w:rsidR="000C68D6" w:rsidRPr="00445795">
              <w:rPr>
                <w:i/>
                <w:sz w:val="24"/>
                <w:szCs w:val="24"/>
              </w:rPr>
              <w:t xml:space="preserve">, </w:t>
            </w:r>
            <w:r w:rsidRPr="00445795">
              <w:rPr>
                <w:i/>
                <w:sz w:val="24"/>
                <w:szCs w:val="24"/>
              </w:rPr>
              <w:t xml:space="preserve">16 </w:t>
            </w:r>
            <w:proofErr w:type="spellStart"/>
            <w:r w:rsidRPr="00445795">
              <w:rPr>
                <w:i/>
                <w:sz w:val="24"/>
                <w:szCs w:val="24"/>
              </w:rPr>
              <w:t>рю</w:t>
            </w:r>
            <w:proofErr w:type="spellEnd"/>
            <w:r w:rsidRPr="00445795">
              <w:rPr>
                <w:i/>
                <w:sz w:val="24"/>
                <w:szCs w:val="24"/>
              </w:rPr>
              <w:t xml:space="preserve"> де ла Віль-</w:t>
            </w:r>
            <w:proofErr w:type="spellStart"/>
            <w:r w:rsidRPr="00445795">
              <w:rPr>
                <w:i/>
                <w:sz w:val="24"/>
                <w:szCs w:val="24"/>
              </w:rPr>
              <w:t>Л’Евек</w:t>
            </w:r>
            <w:proofErr w:type="spellEnd"/>
            <w:r w:rsidRPr="00445795">
              <w:rPr>
                <w:i/>
                <w:sz w:val="24"/>
                <w:szCs w:val="24"/>
              </w:rPr>
              <w:t xml:space="preserve"> 75008 Париж</w:t>
            </w:r>
          </w:p>
          <w:p w14:paraId="1C7A8B69" w14:textId="30FE3035" w:rsidR="00E94376" w:rsidRPr="00445795" w:rsidRDefault="000C68D6" w:rsidP="000C68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445795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445795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445795">
              <w:rPr>
                <w:i/>
                <w:sz w:val="24"/>
                <w:szCs w:val="24"/>
              </w:rPr>
              <w:t xml:space="preserve"> володіння: Непрямий вирішальний вплив Відсоток частки статутного капіталу або відсоток права голосу (непрямий вплив): 8</w:t>
            </w:r>
            <w:r w:rsidR="00445795" w:rsidRPr="00445795">
              <w:rPr>
                <w:i/>
                <w:sz w:val="24"/>
                <w:szCs w:val="24"/>
              </w:rPr>
              <w:t>5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0C68D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07.11.2024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600560590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2EE1BC17" w:rsidR="006A19DF" w:rsidRDefault="000757DD" w:rsidP="000757DD">
      <w:pPr>
        <w:pStyle w:val="a7"/>
        <w:shd w:val="clear" w:color="auto" w:fill="auto"/>
        <w:rPr>
          <w:b w:val="0"/>
          <w:bCs w:val="0"/>
        </w:rPr>
      </w:pPr>
      <w:r w:rsidRPr="00071CE8">
        <w:rPr>
          <w:b w:val="0"/>
          <w:bCs w:val="0"/>
        </w:rPr>
        <w:t xml:space="preserve">* </w:t>
      </w:r>
      <w:r>
        <w:rPr>
          <w:b w:val="0"/>
          <w:bCs w:val="0"/>
        </w:rPr>
        <w:t>за даними Єдиного державного реєстру юридичних осіб, фізичних осіб-підприємців та громадських формувань</w:t>
      </w:r>
    </w:p>
    <w:p w14:paraId="7EAC0C77" w14:textId="77777777" w:rsidR="000757DD" w:rsidRDefault="000757DD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8000000000:72:185:0004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10BF994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Солом'янська, 11</w:t>
            </w:r>
            <w:r w:rsidR="00445795">
              <w:rPr>
                <w:b/>
                <w:i/>
                <w:sz w:val="24"/>
                <w:szCs w:val="24"/>
                <w:shd w:val="clear" w:color="auto" w:fill="FFFFFF"/>
              </w:rPr>
              <w:t>,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літ. А у Солом'янському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45795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0,1279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10</w:t>
            </w:r>
            <w:r w:rsidR="0091277B" w:rsidRPr="00445795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0934C9D2" w:rsidR="006764C8" w:rsidRPr="000C68D6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13.01</w:t>
            </w:r>
            <w:r w:rsidR="005769B6" w:rsidRPr="000C68D6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0C68D6">
              <w:rPr>
                <w:b/>
                <w:i/>
                <w:sz w:val="24"/>
                <w:szCs w:val="24"/>
              </w:rPr>
              <w:t xml:space="preserve">для розміщення та експлуатації об'єктів і споруд </w:t>
            </w:r>
            <w:r w:rsidR="000757DD">
              <w:rPr>
                <w:b/>
                <w:i/>
                <w:sz w:val="24"/>
                <w:szCs w:val="24"/>
              </w:rPr>
              <w:t xml:space="preserve">електронних </w:t>
            </w:r>
            <w:r w:rsidR="005769B6" w:rsidRPr="000C68D6">
              <w:rPr>
                <w:b/>
                <w:i/>
                <w:sz w:val="24"/>
                <w:szCs w:val="24"/>
              </w:rPr>
              <w:t>комунікацій</w:t>
            </w:r>
            <w:r w:rsidRPr="000C68D6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0C68D6">
              <w:rPr>
                <w:b/>
                <w:i/>
                <w:sz w:val="24"/>
                <w:szCs w:val="24"/>
              </w:rPr>
              <w:t>для експлуатації та обслуговування адміністративно-виробничих будівель</w:t>
            </w:r>
            <w:r w:rsidRPr="000C68D6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0C68D6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2F9E9B5B" w14:textId="6A668336" w:rsidR="00445795" w:rsidRPr="00C656F9" w:rsidRDefault="00C656F9" w:rsidP="0044579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</w:pPr>
            <w:r w:rsidRPr="00C656F9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5</w:t>
            </w:r>
            <w:r w:rsidR="00445795" w:rsidRPr="00C656F9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C656F9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277</w:t>
            </w:r>
            <w:r w:rsidR="00445795" w:rsidRPr="00C656F9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C656F9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190</w:t>
            </w:r>
            <w:r w:rsidR="00445795" w:rsidRPr="00C656F9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 xml:space="preserve"> грн </w:t>
            </w:r>
            <w:r w:rsidRPr="00C656F9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12</w:t>
            </w:r>
            <w:r w:rsidR="00445795" w:rsidRPr="00C656F9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 xml:space="preserve"> коп.</w:t>
            </w:r>
          </w:p>
          <w:p w14:paraId="0DCAEE6E" w14:textId="34CABE9E" w:rsidR="006D7E33" w:rsidRPr="00056A2A" w:rsidRDefault="006D7E33" w:rsidP="00C656F9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35BAC7FA" w14:textId="77777777" w:rsidR="00B06E5F" w:rsidRPr="00B06E5F" w:rsidRDefault="00B06E5F" w:rsidP="00603291">
      <w:pPr>
        <w:pStyle w:val="a4"/>
        <w:shd w:val="clear" w:color="auto" w:fill="auto"/>
        <w:spacing w:after="100" w:line="269" w:lineRule="auto"/>
        <w:jc w:val="both"/>
        <w:rPr>
          <w:sz w:val="24"/>
          <w:szCs w:val="24"/>
        </w:rPr>
      </w:pP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0A4BC892" w:rsidR="006A19DF" w:rsidRPr="00772C24" w:rsidRDefault="006A19DF" w:rsidP="00445795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0C68D6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4457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9D51D77" w14:textId="77777777" w:rsidR="00B2421E" w:rsidRDefault="00B2421E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F50D217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7F4EA5C0" w14:textId="56995CDF" w:rsidR="00EB260F" w:rsidRPr="00082FDA" w:rsidRDefault="00EB260F" w:rsidP="00EB260F">
            <w:pPr>
              <w:pStyle w:val="a7"/>
              <w:shd w:val="clear" w:color="auto" w:fill="auto"/>
              <w:jc w:val="both"/>
              <w:rPr>
                <w:b w:val="0"/>
                <w:i/>
                <w:sz w:val="23"/>
                <w:szCs w:val="23"/>
              </w:rPr>
            </w:pPr>
            <w:r w:rsidRPr="00082FDA">
              <w:rPr>
                <w:b w:val="0"/>
                <w:i/>
                <w:sz w:val="23"/>
                <w:szCs w:val="23"/>
              </w:rPr>
              <w:t>Ділянка забудована. З виїздом на місце розташування земельної ділянки з кадастровим номером 8000000000:</w:t>
            </w:r>
            <w:r>
              <w:rPr>
                <w:b w:val="0"/>
                <w:i/>
                <w:sz w:val="23"/>
                <w:szCs w:val="23"/>
              </w:rPr>
              <w:t>7</w:t>
            </w:r>
            <w:r w:rsidRPr="00082FDA">
              <w:rPr>
                <w:b w:val="0"/>
                <w:i/>
                <w:sz w:val="23"/>
                <w:szCs w:val="23"/>
              </w:rPr>
              <w:t>2:</w:t>
            </w:r>
            <w:r>
              <w:rPr>
                <w:b w:val="0"/>
                <w:i/>
                <w:sz w:val="23"/>
                <w:szCs w:val="23"/>
              </w:rPr>
              <w:t>185</w:t>
            </w:r>
            <w:r w:rsidRPr="00082FDA">
              <w:rPr>
                <w:b w:val="0"/>
                <w:i/>
                <w:sz w:val="23"/>
                <w:szCs w:val="23"/>
              </w:rPr>
              <w:t>:0</w:t>
            </w:r>
            <w:r>
              <w:rPr>
                <w:b w:val="0"/>
                <w:i/>
                <w:sz w:val="23"/>
                <w:szCs w:val="23"/>
              </w:rPr>
              <w:t>004</w:t>
            </w:r>
            <w:r w:rsidRPr="00082FDA">
              <w:rPr>
                <w:b w:val="0"/>
                <w:i/>
                <w:sz w:val="23"/>
                <w:szCs w:val="23"/>
              </w:rPr>
              <w:t xml:space="preserve"> встановлено, що на ділянці </w:t>
            </w:r>
            <w:r>
              <w:rPr>
                <w:b w:val="0"/>
                <w:i/>
                <w:sz w:val="23"/>
                <w:szCs w:val="23"/>
              </w:rPr>
              <w:t>розміщується адміністративно-офісна будівля оператора мобільного зв</w:t>
            </w:r>
            <w:r w:rsidRPr="00EB260F">
              <w:rPr>
                <w:b w:val="0"/>
                <w:i/>
                <w:sz w:val="23"/>
                <w:szCs w:val="23"/>
              </w:rPr>
              <w:t>’</w:t>
            </w:r>
            <w:r>
              <w:rPr>
                <w:b w:val="0"/>
                <w:i/>
                <w:sz w:val="23"/>
                <w:szCs w:val="23"/>
              </w:rPr>
              <w:t>язку «</w:t>
            </w:r>
            <w:proofErr w:type="spellStart"/>
            <w:r>
              <w:rPr>
                <w:b w:val="0"/>
                <w:i/>
                <w:sz w:val="23"/>
                <w:szCs w:val="23"/>
                <w:lang w:val="en-US"/>
              </w:rPr>
              <w:t>lifecell</w:t>
            </w:r>
            <w:proofErr w:type="spellEnd"/>
            <w:r>
              <w:rPr>
                <w:b w:val="0"/>
                <w:i/>
                <w:sz w:val="23"/>
                <w:szCs w:val="23"/>
              </w:rPr>
              <w:t xml:space="preserve">» </w:t>
            </w:r>
            <w:r w:rsidRPr="00082FDA">
              <w:rPr>
                <w:b w:val="0"/>
                <w:i/>
                <w:sz w:val="23"/>
                <w:szCs w:val="23"/>
              </w:rPr>
              <w:t>(акт обстеження земельної ділянки</w:t>
            </w:r>
            <w:r>
              <w:rPr>
                <w:b w:val="0"/>
                <w:i/>
                <w:sz w:val="23"/>
                <w:szCs w:val="23"/>
              </w:rPr>
              <w:t xml:space="preserve"> від</w:t>
            </w:r>
            <w:r w:rsidRPr="00082FDA">
              <w:rPr>
                <w:b w:val="0"/>
                <w:i/>
                <w:sz w:val="23"/>
                <w:szCs w:val="23"/>
              </w:rPr>
              <w:t xml:space="preserve"> </w:t>
            </w:r>
            <w:r>
              <w:rPr>
                <w:b w:val="0"/>
                <w:i/>
                <w:sz w:val="23"/>
                <w:szCs w:val="23"/>
              </w:rPr>
              <w:t>2</w:t>
            </w:r>
            <w:r w:rsidRPr="00082FDA">
              <w:rPr>
                <w:b w:val="0"/>
                <w:i/>
                <w:sz w:val="23"/>
                <w:szCs w:val="23"/>
              </w:rPr>
              <w:t>5.0</w:t>
            </w:r>
            <w:r>
              <w:rPr>
                <w:b w:val="0"/>
                <w:i/>
                <w:sz w:val="23"/>
                <w:szCs w:val="23"/>
              </w:rPr>
              <w:t>2</w:t>
            </w:r>
            <w:r w:rsidRPr="00082FDA">
              <w:rPr>
                <w:b w:val="0"/>
                <w:i/>
                <w:sz w:val="23"/>
                <w:szCs w:val="23"/>
              </w:rPr>
              <w:t>.2025 № ДК/</w:t>
            </w:r>
            <w:r>
              <w:rPr>
                <w:b w:val="0"/>
                <w:i/>
                <w:sz w:val="23"/>
                <w:szCs w:val="23"/>
              </w:rPr>
              <w:t>41</w:t>
            </w:r>
            <w:r w:rsidRPr="00082FDA">
              <w:rPr>
                <w:b w:val="0"/>
                <w:i/>
                <w:sz w:val="23"/>
                <w:szCs w:val="23"/>
              </w:rPr>
              <w:t>-АО/2025).</w:t>
            </w:r>
          </w:p>
          <w:p w14:paraId="0739BFA6" w14:textId="77777777" w:rsidR="00EB260F" w:rsidRPr="00082FDA" w:rsidRDefault="00EB260F" w:rsidP="00EB260F">
            <w:pPr>
              <w:pStyle w:val="a7"/>
              <w:shd w:val="clear" w:color="auto" w:fill="auto"/>
              <w:jc w:val="both"/>
              <w:rPr>
                <w:b w:val="0"/>
                <w:i/>
                <w:sz w:val="23"/>
                <w:szCs w:val="23"/>
              </w:rPr>
            </w:pPr>
          </w:p>
          <w:p w14:paraId="506E57A9" w14:textId="7C7C6296" w:rsidR="00823CCF" w:rsidRPr="00EE137E" w:rsidRDefault="00EB260F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Відповідно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до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інформації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з Державного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реєстру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речових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прав на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нерухоме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майно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за </w:t>
            </w:r>
            <w:proofErr w:type="spellStart"/>
            <w:r w:rsidR="009F48C8">
              <w:rPr>
                <w:b w:val="0"/>
                <w:i/>
                <w:sz w:val="23"/>
                <w:szCs w:val="23"/>
                <w:lang w:val="ru-RU"/>
              </w:rPr>
              <w:t>Т</w:t>
            </w:r>
            <w:r w:rsidRPr="00082FDA">
              <w:rPr>
                <w:b w:val="0"/>
                <w:i/>
                <w:sz w:val="23"/>
                <w:szCs w:val="23"/>
                <w:lang w:val="ru-RU"/>
              </w:rPr>
              <w:t>овариством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зареєстровано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право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приватної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власності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на </w:t>
            </w:r>
            <w:proofErr w:type="spellStart"/>
            <w:r w:rsidR="003123E8">
              <w:rPr>
                <w:b w:val="0"/>
                <w:i/>
                <w:sz w:val="23"/>
                <w:szCs w:val="23"/>
                <w:lang w:val="ru-RU"/>
              </w:rPr>
              <w:t>групу</w:t>
            </w:r>
            <w:proofErr w:type="spellEnd"/>
            <w:r w:rsidR="003123E8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proofErr w:type="spellStart"/>
            <w:r w:rsidR="003123E8">
              <w:rPr>
                <w:b w:val="0"/>
                <w:i/>
                <w:sz w:val="23"/>
                <w:szCs w:val="23"/>
                <w:lang w:val="ru-RU"/>
              </w:rPr>
              <w:t>нежитлових</w:t>
            </w:r>
            <w:proofErr w:type="spellEnd"/>
            <w:r w:rsidR="003123E8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proofErr w:type="spellStart"/>
            <w:r w:rsidR="003123E8">
              <w:rPr>
                <w:b w:val="0"/>
                <w:i/>
                <w:sz w:val="23"/>
                <w:szCs w:val="23"/>
                <w:lang w:val="ru-RU"/>
              </w:rPr>
              <w:t>приміщень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,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загальною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площею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r w:rsidR="003123E8">
              <w:rPr>
                <w:b w:val="0"/>
                <w:i/>
                <w:sz w:val="23"/>
                <w:szCs w:val="23"/>
                <w:lang w:val="ru-RU"/>
              </w:rPr>
              <w:t>2898,5</w:t>
            </w: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кв.</w:t>
            </w:r>
            <w:r w:rsidR="00C656F9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r w:rsidRPr="00082FDA">
              <w:rPr>
                <w:b w:val="0"/>
                <w:i/>
                <w:sz w:val="23"/>
                <w:szCs w:val="23"/>
                <w:lang w:val="ru-RU"/>
              </w:rPr>
              <w:t>м (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реєстраційний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номер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об’єкта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нерухомого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майна: </w:t>
            </w:r>
            <w:r w:rsidR="003123E8">
              <w:rPr>
                <w:b w:val="0"/>
                <w:i/>
                <w:sz w:val="23"/>
                <w:szCs w:val="23"/>
                <w:lang w:val="ru-RU"/>
              </w:rPr>
              <w:t>2342956680000</w:t>
            </w:r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; номер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відомостей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про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речове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право </w:t>
            </w:r>
            <w:r w:rsidR="003123E8">
              <w:rPr>
                <w:b w:val="0"/>
                <w:i/>
                <w:sz w:val="23"/>
                <w:szCs w:val="23"/>
                <w:lang w:val="ru-RU"/>
              </w:rPr>
              <w:t>41620291</w:t>
            </w:r>
            <w:r w:rsidR="0076723B">
              <w:rPr>
                <w:b w:val="0"/>
                <w:i/>
                <w:sz w:val="23"/>
                <w:szCs w:val="23"/>
                <w:lang w:val="ru-RU"/>
              </w:rPr>
              <w:t xml:space="preserve">    </w:t>
            </w:r>
            <w:proofErr w:type="spellStart"/>
            <w:r w:rsidRPr="00082FDA">
              <w:rPr>
                <w:b w:val="0"/>
                <w:i/>
                <w:sz w:val="23"/>
                <w:szCs w:val="23"/>
                <w:lang w:val="ru-RU"/>
              </w:rPr>
              <w:t>від</w:t>
            </w:r>
            <w:proofErr w:type="spellEnd"/>
            <w:r w:rsidRPr="00082FDA">
              <w:rPr>
                <w:b w:val="0"/>
                <w:i/>
                <w:sz w:val="23"/>
                <w:szCs w:val="23"/>
                <w:lang w:val="ru-RU"/>
              </w:rPr>
              <w:t xml:space="preserve"> 1</w:t>
            </w:r>
            <w:r w:rsidR="003123E8">
              <w:rPr>
                <w:b w:val="0"/>
                <w:i/>
                <w:sz w:val="23"/>
                <w:szCs w:val="23"/>
                <w:lang w:val="ru-RU"/>
              </w:rPr>
              <w:t>5</w:t>
            </w:r>
            <w:r w:rsidRPr="00082FDA">
              <w:rPr>
                <w:b w:val="0"/>
                <w:i/>
                <w:sz w:val="23"/>
                <w:szCs w:val="23"/>
                <w:lang w:val="ru-RU"/>
              </w:rPr>
              <w:t>.0</w:t>
            </w:r>
            <w:r w:rsidR="003123E8">
              <w:rPr>
                <w:b w:val="0"/>
                <w:i/>
                <w:sz w:val="23"/>
                <w:szCs w:val="23"/>
                <w:lang w:val="ru-RU"/>
              </w:rPr>
              <w:t>4</w:t>
            </w:r>
            <w:r w:rsidRPr="00082FDA">
              <w:rPr>
                <w:b w:val="0"/>
                <w:i/>
                <w:sz w:val="23"/>
                <w:szCs w:val="23"/>
                <w:lang w:val="ru-RU"/>
              </w:rPr>
              <w:t>.20</w:t>
            </w:r>
            <w:r w:rsidR="003123E8">
              <w:rPr>
                <w:b w:val="0"/>
                <w:i/>
                <w:sz w:val="23"/>
                <w:szCs w:val="23"/>
                <w:lang w:val="ru-RU"/>
              </w:rPr>
              <w:t>2</w:t>
            </w:r>
            <w:r w:rsidRPr="00082FDA">
              <w:rPr>
                <w:b w:val="0"/>
                <w:i/>
                <w:sz w:val="23"/>
                <w:szCs w:val="23"/>
                <w:lang w:val="ru-RU"/>
              </w:rPr>
              <w:t>1).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068A6AF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142DA2D2" w:rsidR="00823CCF" w:rsidRPr="00EE137E" w:rsidRDefault="0076723B" w:rsidP="0076723B">
            <w:pPr>
              <w:jc w:val="both"/>
              <w:rPr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Т</w:t>
            </w:r>
            <w:r w:rsidR="0018193A" w:rsidRPr="0076723B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ериторі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ї</w:t>
            </w:r>
            <w:r w:rsidR="0018193A" w:rsidRPr="0076723B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</w:t>
            </w:r>
            <w:r w:rsidR="00A31834" w:rsidRPr="0076723B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промислов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і</w:t>
            </w:r>
            <w:r w:rsidR="00A31834" w:rsidRPr="0076723B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 xml:space="preserve"> (існуюч</w:t>
            </w:r>
            <w:r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і</w:t>
            </w:r>
            <w:r w:rsidR="00A31834" w:rsidRPr="0076723B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)</w:t>
            </w:r>
            <w:r w:rsidR="003A5E89"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6723B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0D2A1148" w14:textId="1D95CB8B" w:rsidR="009D4D12" w:rsidRDefault="009D4D12" w:rsidP="009D4D1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082FDA">
              <w:rPr>
                <w:b w:val="0"/>
                <w:bCs w:val="0"/>
                <w:i/>
                <w:sz w:val="23"/>
                <w:szCs w:val="23"/>
              </w:rPr>
              <w:t>Земельна ділянка згідно 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31C39892" w14:textId="77777777" w:rsidR="000757DD" w:rsidRDefault="000757DD" w:rsidP="009D4D1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3"/>
                <w:szCs w:val="23"/>
              </w:rPr>
            </w:pPr>
          </w:p>
          <w:p w14:paraId="0EC5BAC8" w14:textId="2C679A43" w:rsidR="00823CCF" w:rsidRPr="00EE137E" w:rsidRDefault="009D4D12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82FDA">
              <w:rPr>
                <w:b w:val="0"/>
                <w:bCs w:val="0"/>
                <w:i/>
                <w:sz w:val="23"/>
                <w:szCs w:val="23"/>
              </w:rPr>
              <w:t xml:space="preserve">Згідно з відомостями </w:t>
            </w:r>
            <w:r w:rsidR="00A31834">
              <w:rPr>
                <w:b w:val="0"/>
                <w:bCs w:val="0"/>
                <w:i/>
                <w:sz w:val="23"/>
                <w:szCs w:val="23"/>
              </w:rPr>
              <w:t xml:space="preserve">з </w:t>
            </w:r>
            <w:r w:rsidRPr="00082FDA">
              <w:rPr>
                <w:b w:val="0"/>
                <w:bCs w:val="0"/>
                <w:i/>
                <w:sz w:val="23"/>
                <w:szCs w:val="23"/>
              </w:rPr>
              <w:t xml:space="preserve">Державного земельного кадастру: категорія земель </w:t>
            </w:r>
            <w:r w:rsidR="00C656F9">
              <w:rPr>
                <w:b w:val="0"/>
                <w:bCs w:val="0"/>
                <w:i/>
                <w:sz w:val="23"/>
                <w:szCs w:val="23"/>
              </w:rPr>
              <w:t>–</w:t>
            </w:r>
            <w:r w:rsidRPr="00082FDA">
              <w:rPr>
                <w:b w:val="0"/>
                <w:bCs w:val="0"/>
                <w:i/>
                <w:sz w:val="23"/>
                <w:szCs w:val="23"/>
              </w:rPr>
              <w:t xml:space="preserve"> </w:t>
            </w:r>
            <w:r w:rsidR="00C656F9">
              <w:rPr>
                <w:b w:val="0"/>
                <w:bCs w:val="0"/>
                <w:i/>
                <w:sz w:val="23"/>
                <w:szCs w:val="23"/>
              </w:rPr>
              <w:t>не визначено</w:t>
            </w:r>
            <w:r w:rsidRPr="00082FDA">
              <w:rPr>
                <w:b w:val="0"/>
                <w:bCs w:val="0"/>
                <w:i/>
                <w:sz w:val="23"/>
                <w:szCs w:val="23"/>
              </w:rPr>
              <w:t xml:space="preserve">, код виду цільового призначення </w:t>
            </w:r>
            <w:r w:rsidR="000757DD">
              <w:rPr>
                <w:b w:val="0"/>
                <w:bCs w:val="0"/>
                <w:i/>
                <w:sz w:val="23"/>
                <w:szCs w:val="23"/>
              </w:rPr>
              <w:t>–</w:t>
            </w:r>
            <w:r w:rsidRPr="00082FDA">
              <w:rPr>
                <w:b w:val="0"/>
                <w:bCs w:val="0"/>
                <w:i/>
                <w:color w:val="auto"/>
                <w:sz w:val="23"/>
                <w:szCs w:val="23"/>
              </w:rPr>
              <w:t xml:space="preserve"> </w:t>
            </w:r>
            <w:r w:rsidRPr="00082FDA">
              <w:rPr>
                <w:b w:val="0"/>
                <w:bCs w:val="0"/>
                <w:i/>
                <w:color w:val="auto"/>
                <w:sz w:val="23"/>
                <w:szCs w:val="23"/>
                <w:highlight w:val="white"/>
                <w:lang w:val="ru-RU" w:bidi="ar-SA"/>
              </w:rPr>
              <w:t>1</w:t>
            </w:r>
            <w:r w:rsidR="00A31834">
              <w:rPr>
                <w:b w:val="0"/>
                <w:bCs w:val="0"/>
                <w:i/>
                <w:color w:val="auto"/>
                <w:sz w:val="23"/>
                <w:szCs w:val="23"/>
                <w:highlight w:val="white"/>
                <w:lang w:val="ru-RU" w:bidi="ar-SA"/>
              </w:rPr>
              <w:t>3</w:t>
            </w:r>
            <w:r w:rsidRPr="00082FDA">
              <w:rPr>
                <w:b w:val="0"/>
                <w:bCs w:val="0"/>
                <w:i/>
                <w:color w:val="auto"/>
                <w:sz w:val="23"/>
                <w:szCs w:val="23"/>
                <w:highlight w:val="white"/>
                <w:lang w:val="ru-RU" w:bidi="ar-SA"/>
              </w:rPr>
              <w:t>.0</w:t>
            </w:r>
            <w:r w:rsidR="00A31834">
              <w:rPr>
                <w:b w:val="0"/>
                <w:bCs w:val="0"/>
                <w:i/>
                <w:color w:val="auto"/>
                <w:sz w:val="23"/>
                <w:szCs w:val="23"/>
                <w:lang w:val="ru-RU" w:bidi="ar-SA"/>
              </w:rPr>
              <w:t>1</w:t>
            </w:r>
            <w:r w:rsidRPr="00082FDA">
              <w:rPr>
                <w:b w:val="0"/>
                <w:bCs w:val="0"/>
                <w:i/>
                <w:sz w:val="23"/>
                <w:szCs w:val="23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B2421E" w:rsidRPr="00037B84" w14:paraId="74CEDE8F" w14:textId="77777777" w:rsidTr="00430CA4">
        <w:trPr>
          <w:cantSplit/>
          <w:trHeight w:val="2827"/>
        </w:trPr>
        <w:tc>
          <w:tcPr>
            <w:tcW w:w="2972" w:type="dxa"/>
          </w:tcPr>
          <w:p w14:paraId="15FEC7A9" w14:textId="0260684D" w:rsidR="00B2421E" w:rsidRPr="002F2D3F" w:rsidRDefault="00B2421E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C5B9FE7" w14:textId="2DA9A823" w:rsidR="00B2421E" w:rsidRDefault="00B2421E" w:rsidP="00B242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22.11.2007 № 1295/4128 передана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 </w:t>
            </w:r>
            <w:r w:rsidRPr="000C68D6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 w:rsidR="009F48C8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0C68D6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</w:t>
            </w:r>
            <w:r w:rsidRPr="000C68D6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адміністративно-виробничих будівель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14.08.2008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 72-6-00530).</w:t>
            </w:r>
          </w:p>
          <w:p w14:paraId="0F238B92" w14:textId="77777777" w:rsidR="009F48C8" w:rsidRPr="000757DD" w:rsidRDefault="009F48C8" w:rsidP="00B242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75DBAE95" w14:textId="52FBBB12" w:rsidR="00B2421E" w:rsidRDefault="00B2421E" w:rsidP="00B242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6723B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20.11.2014 № 458/458 договір поновлено на 10 років (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угода про поновлення договору оренди земельної ділянки</w:t>
            </w:r>
            <w:r w:rsidRPr="0076723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02.04.2015 № 63, 64</w:t>
            </w:r>
            <w:r w:rsidRPr="0076723B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07C57B33" w14:textId="77777777" w:rsidR="00B2421E" w:rsidRPr="000757DD" w:rsidRDefault="00B2421E" w:rsidP="00B242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3E140AC0" w14:textId="77777777" w:rsidR="00B2421E" w:rsidRDefault="00B2421E" w:rsidP="00B242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061D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02.04.2025</w:t>
            </w:r>
            <w:r w:rsidRPr="007061D7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651D1FC" w14:textId="77777777" w:rsidR="00B06E5F" w:rsidRPr="000757DD" w:rsidRDefault="00B06E5F" w:rsidP="00B242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4188CBC0" w14:textId="77777777" w:rsidR="00B06E5F" w:rsidRDefault="00B2421E" w:rsidP="00B242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довідкою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Центрального МУ ДПС по роботі з ВПП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05.11.2024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3124/5/31-00-13-02-20-Е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05.11.2024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proofErr w:type="spellStart"/>
            <w:r w:rsidRPr="000C68D6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 w:rsidR="00B06E5F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proofErr w:type="spellEnd"/>
            <w:r w:rsidR="00B06E5F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 xml:space="preserve"> </w:t>
            </w:r>
            <w:proofErr w:type="spellStart"/>
            <w:r w:rsidR="00B06E5F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податков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ий</w:t>
            </w:r>
            <w:proofErr w:type="spellEnd"/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борг не обліковується.</w:t>
            </w:r>
          </w:p>
          <w:p w14:paraId="6DA78150" w14:textId="77777777" w:rsidR="000757DD" w:rsidRPr="000757DD" w:rsidRDefault="000757DD" w:rsidP="00B242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6A3E5850" w14:textId="4E18D3E5" w:rsidR="000757DD" w:rsidRPr="00EE137E" w:rsidRDefault="000757DD" w:rsidP="00B2421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FC7A92" w:rsidRPr="00037B84" w14:paraId="4912F663" w14:textId="77777777" w:rsidTr="000757DD">
        <w:trPr>
          <w:cantSplit/>
          <w:trHeight w:val="862"/>
        </w:trPr>
        <w:tc>
          <w:tcPr>
            <w:tcW w:w="2972" w:type="dxa"/>
          </w:tcPr>
          <w:p w14:paraId="171FC032" w14:textId="6F41A82F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81CEF3E" w14:textId="22DCE0BE" w:rsidR="00637DCE" w:rsidRPr="007061D7" w:rsidRDefault="005D67B0" w:rsidP="00637DC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5D67B0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5D67B0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6D2965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51425947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637DCE">
        <w:rPr>
          <w:i w:val="0"/>
          <w:sz w:val="24"/>
          <w:szCs w:val="24"/>
        </w:rPr>
        <w:t xml:space="preserve"> </w:t>
      </w:r>
      <w:r w:rsidR="004F3031" w:rsidRPr="007061D7">
        <w:rPr>
          <w:i w:val="0"/>
          <w:color w:val="auto"/>
          <w:sz w:val="24"/>
          <w:szCs w:val="24"/>
        </w:rPr>
        <w:t>абзацом четвертим розділу ІХ «Перехідні положення» Закону України «Про оренду землі»</w:t>
      </w:r>
      <w:r w:rsidRPr="007061D7">
        <w:rPr>
          <w:i w:val="0"/>
          <w:color w:val="auto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 xml:space="preserve">і </w:t>
      </w:r>
      <w:r w:rsidRPr="006D2965">
        <w:rPr>
          <w:i w:val="0"/>
          <w:sz w:val="24"/>
          <w:szCs w:val="24"/>
        </w:rPr>
        <w:t>Порядком набуття прав на землю із земель комунальної власності у місті Києві, затвердженим</w:t>
      </w:r>
      <w:r w:rsidRPr="001D49C8">
        <w:rPr>
          <w:i w:val="0"/>
          <w:sz w:val="24"/>
          <w:szCs w:val="24"/>
        </w:rPr>
        <w:t xml:space="preserve"> рішенням Київської міської ради від 20.04.2017 №</w:t>
      </w:r>
      <w:r w:rsidR="00CD69D7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51F666E1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рішення </w:t>
      </w:r>
      <w:r w:rsidRPr="00CD69D7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0757DD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</w:t>
      </w:r>
      <w:r w:rsidRPr="00CD69D7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76FCB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76FCB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04CF6185" w:rsidR="006A19DF" w:rsidRPr="007061D7" w:rsidRDefault="006A19DF" w:rsidP="006D2965">
      <w:pPr>
        <w:pStyle w:val="1"/>
        <w:shd w:val="clear" w:color="auto" w:fill="auto"/>
        <w:tabs>
          <w:tab w:val="left" w:pos="9639"/>
        </w:tabs>
        <w:spacing w:line="230" w:lineRule="auto"/>
        <w:ind w:firstLine="440"/>
        <w:jc w:val="both"/>
        <w:rPr>
          <w:b/>
          <w:bCs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6D2965">
        <w:rPr>
          <w:i w:val="0"/>
          <w:sz w:val="24"/>
          <w:szCs w:val="24"/>
        </w:rPr>
        <w:t xml:space="preserve">                   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7061D7" w:rsidRPr="007061D7">
        <w:rPr>
          <w:b/>
          <w:bCs/>
          <w:sz w:val="24"/>
          <w:szCs w:val="24"/>
        </w:rPr>
        <w:t>158 315,70 грн на рік (3%)</w:t>
      </w:r>
      <w:r w:rsidR="007061D7">
        <w:rPr>
          <w:b/>
          <w:bCs/>
          <w:sz w:val="24"/>
          <w:szCs w:val="24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7E29579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637DCE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0C68D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6E483" w14:textId="77777777" w:rsidR="00F079EE" w:rsidRDefault="00F079EE">
      <w:r>
        <w:separator/>
      </w:r>
    </w:p>
  </w:endnote>
  <w:endnote w:type="continuationSeparator" w:id="0">
    <w:p w14:paraId="4172F006" w14:textId="77777777" w:rsidR="00F079EE" w:rsidRDefault="00F0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F957" w14:textId="77777777" w:rsidR="00F079EE" w:rsidRDefault="00F079EE"/>
  </w:footnote>
  <w:footnote w:type="continuationSeparator" w:id="0">
    <w:p w14:paraId="110394AC" w14:textId="77777777" w:rsidR="00F079EE" w:rsidRDefault="00F079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A843BB">
          <w:rPr>
            <w:i w:val="0"/>
            <w:sz w:val="12"/>
            <w:szCs w:val="12"/>
            <w:lang w:val="ru-RU"/>
          </w:rPr>
          <w:t>-78377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A843BB">
          <w:rPr>
            <w:i w:val="0"/>
            <w:sz w:val="12"/>
            <w:szCs w:val="12"/>
            <w:lang w:val="ru-RU"/>
          </w:rPr>
          <w:t>08.04.2025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A843BB">
          <w:rPr>
            <w:i w:val="0"/>
            <w:sz w:val="12"/>
            <w:szCs w:val="12"/>
            <w:lang w:val="ru-RU"/>
          </w:rPr>
          <w:t>600560590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1008630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757D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68D6"/>
    <w:rsid w:val="000C7B1F"/>
    <w:rsid w:val="000E3D00"/>
    <w:rsid w:val="000E58C5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B4DCC"/>
    <w:rsid w:val="001C02A9"/>
    <w:rsid w:val="001C3099"/>
    <w:rsid w:val="001D01E5"/>
    <w:rsid w:val="001D49C8"/>
    <w:rsid w:val="001D7910"/>
    <w:rsid w:val="001E06EE"/>
    <w:rsid w:val="001E09C8"/>
    <w:rsid w:val="00200DA6"/>
    <w:rsid w:val="00207509"/>
    <w:rsid w:val="00207522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23E8"/>
    <w:rsid w:val="00316BBB"/>
    <w:rsid w:val="00333098"/>
    <w:rsid w:val="0033417F"/>
    <w:rsid w:val="00343979"/>
    <w:rsid w:val="003525A6"/>
    <w:rsid w:val="0035749D"/>
    <w:rsid w:val="003842F5"/>
    <w:rsid w:val="00385014"/>
    <w:rsid w:val="003A5E89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45795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37DCE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2965"/>
    <w:rsid w:val="006D791C"/>
    <w:rsid w:val="006D7E33"/>
    <w:rsid w:val="006E16C7"/>
    <w:rsid w:val="006E7465"/>
    <w:rsid w:val="006F560A"/>
    <w:rsid w:val="0070323B"/>
    <w:rsid w:val="007061D7"/>
    <w:rsid w:val="00714CB9"/>
    <w:rsid w:val="00721AD9"/>
    <w:rsid w:val="007223E9"/>
    <w:rsid w:val="007231FE"/>
    <w:rsid w:val="00745810"/>
    <w:rsid w:val="00751508"/>
    <w:rsid w:val="0076092B"/>
    <w:rsid w:val="00765401"/>
    <w:rsid w:val="0076723B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4D12"/>
    <w:rsid w:val="009D6B57"/>
    <w:rsid w:val="009E6239"/>
    <w:rsid w:val="009F0D03"/>
    <w:rsid w:val="009F1DC6"/>
    <w:rsid w:val="009F48C8"/>
    <w:rsid w:val="009F4C72"/>
    <w:rsid w:val="00A12E00"/>
    <w:rsid w:val="00A26962"/>
    <w:rsid w:val="00A31834"/>
    <w:rsid w:val="00A33A51"/>
    <w:rsid w:val="00A426A3"/>
    <w:rsid w:val="00A71A8F"/>
    <w:rsid w:val="00A843BB"/>
    <w:rsid w:val="00A85B05"/>
    <w:rsid w:val="00A87093"/>
    <w:rsid w:val="00AA7E2D"/>
    <w:rsid w:val="00AD4369"/>
    <w:rsid w:val="00AD6678"/>
    <w:rsid w:val="00B064DC"/>
    <w:rsid w:val="00B06E5F"/>
    <w:rsid w:val="00B15D9C"/>
    <w:rsid w:val="00B174F4"/>
    <w:rsid w:val="00B17F43"/>
    <w:rsid w:val="00B2421E"/>
    <w:rsid w:val="00B261DF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656F9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D69D7"/>
    <w:rsid w:val="00CE609D"/>
    <w:rsid w:val="00CE72E0"/>
    <w:rsid w:val="00CF2164"/>
    <w:rsid w:val="00CF3AB2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83049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60F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1027</Words>
  <Characters>5855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6869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6</cp:revision>
  <cp:lastPrinted>2025-05-08T13:40:00Z</cp:lastPrinted>
  <dcterms:created xsi:type="dcterms:W3CDTF">2025-04-08T13:29:00Z</dcterms:created>
  <dcterms:modified xsi:type="dcterms:W3CDTF">2025-05-08T13:40:00Z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2025-04-08T13:29:04Z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24cf793a-51e1-4030-8342-b35eaddca31d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