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603982787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603982787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E67A265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737FE1">
        <w:rPr>
          <w:b/>
          <w:bCs/>
          <w:sz w:val="24"/>
          <w:szCs w:val="24"/>
          <w:lang w:val="ru-RU"/>
        </w:rPr>
        <w:t>ПЗН-94507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737FE1">
        <w:rPr>
          <w:b/>
          <w:bCs/>
          <w:sz w:val="24"/>
          <w:szCs w:val="24"/>
          <w:lang w:val="ru-RU"/>
        </w:rPr>
        <w:t>19.03.2026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63BF2A17" w:rsidR="004F0681" w:rsidRPr="003774B2" w:rsidRDefault="00604821" w:rsidP="00AF7AEB">
      <w:pPr>
        <w:pStyle w:val="1"/>
        <w:shd w:val="clear" w:color="auto" w:fill="auto"/>
        <w:spacing w:after="0" w:line="226" w:lineRule="auto"/>
        <w:ind w:right="340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9B470E">
        <w:rPr>
          <w:b/>
          <w:i/>
          <w:iCs/>
          <w:sz w:val="24"/>
          <w:szCs w:val="24"/>
        </w:rPr>
        <w:t>передачу</w:t>
      </w:r>
      <w:r w:rsidR="00CC567E">
        <w:rPr>
          <w:b/>
          <w:i/>
          <w:iCs/>
          <w:sz w:val="24"/>
          <w:szCs w:val="24"/>
        </w:rPr>
        <w:t xml:space="preserve"> </w:t>
      </w:r>
      <w:r w:rsidR="003B59DD">
        <w:rPr>
          <w:b/>
          <w:i/>
          <w:iCs/>
          <w:sz w:val="24"/>
          <w:szCs w:val="24"/>
        </w:rPr>
        <w:t>громадян</w:t>
      </w:r>
      <w:bookmarkStart w:id="0" w:name="_GoBack"/>
      <w:bookmarkEnd w:id="0"/>
      <w:r w:rsidR="008927F3">
        <w:rPr>
          <w:b/>
          <w:i/>
          <w:iCs/>
          <w:sz w:val="24"/>
          <w:szCs w:val="24"/>
        </w:rPr>
        <w:t>ці</w:t>
      </w:r>
      <w:r w:rsidR="00CC567E">
        <w:rPr>
          <w:b/>
          <w:i/>
          <w:iCs/>
          <w:sz w:val="24"/>
          <w:szCs w:val="24"/>
        </w:rPr>
        <w:t xml:space="preserve"> </w:t>
      </w:r>
      <w:r w:rsidR="00765699" w:rsidRPr="008927F3">
        <w:rPr>
          <w:b/>
          <w:i/>
          <w:iCs/>
          <w:sz w:val="24"/>
          <w:szCs w:val="24"/>
        </w:rPr>
        <w:t>Кучер Наталії Петрівні</w:t>
      </w:r>
      <w:r w:rsidR="009B470E" w:rsidRPr="008927F3">
        <w:rPr>
          <w:b/>
          <w:i/>
          <w:iCs/>
          <w:sz w:val="24"/>
          <w:szCs w:val="24"/>
        </w:rPr>
        <w:t xml:space="preserve"> у</w:t>
      </w:r>
      <w:r w:rsidR="009B470E">
        <w:rPr>
          <w:b/>
          <w:i/>
          <w:iCs/>
          <w:sz w:val="24"/>
          <w:szCs w:val="24"/>
        </w:rPr>
        <w:t xml:space="preserve"> </w:t>
      </w:r>
      <w:r w:rsidR="00831DCD">
        <w:rPr>
          <w:b/>
          <w:i/>
          <w:iCs/>
          <w:sz w:val="24"/>
          <w:szCs w:val="24"/>
        </w:rPr>
        <w:t xml:space="preserve">приватну </w:t>
      </w:r>
      <w:r w:rsidR="009B470E">
        <w:rPr>
          <w:b/>
          <w:i/>
          <w:iCs/>
          <w:sz w:val="24"/>
          <w:szCs w:val="24"/>
        </w:rPr>
        <w:t xml:space="preserve">власність земельної ділянки </w:t>
      </w:r>
      <w:r w:rsidR="00E06799" w:rsidRPr="00E06799">
        <w:rPr>
          <w:rStyle w:val="af"/>
          <w:b/>
          <w:sz w:val="24"/>
          <w:szCs w:val="24"/>
        </w:rPr>
        <w:t xml:space="preserve">для </w:t>
      </w:r>
      <w:r w:rsidR="0023379F">
        <w:rPr>
          <w:rStyle w:val="af"/>
          <w:b/>
          <w:sz w:val="24"/>
          <w:szCs w:val="24"/>
        </w:rPr>
        <w:t>будівництва і обслуговування жило</w:t>
      </w:r>
      <w:r w:rsidR="00E06799" w:rsidRPr="00E06799">
        <w:rPr>
          <w:rStyle w:val="af"/>
          <w:b/>
          <w:sz w:val="24"/>
          <w:szCs w:val="24"/>
        </w:rPr>
        <w:t>го будинку, господарських будівель і споруд (присадибна ділянка)</w:t>
      </w:r>
      <w:r w:rsidR="00E06799" w:rsidRPr="00E06799">
        <w:rPr>
          <w:rStyle w:val="af"/>
          <w:b/>
        </w:rPr>
        <w:t xml:space="preserve"> </w:t>
      </w:r>
      <w:r w:rsidRPr="003774B2">
        <w:rPr>
          <w:b/>
          <w:i/>
          <w:iCs/>
          <w:sz w:val="24"/>
          <w:szCs w:val="24"/>
        </w:rPr>
        <w:t xml:space="preserve">на </w:t>
      </w:r>
      <w:r w:rsidR="00765699" w:rsidRPr="003774B2">
        <w:rPr>
          <w:b/>
          <w:i/>
          <w:iCs/>
          <w:sz w:val="24"/>
          <w:szCs w:val="24"/>
        </w:rPr>
        <w:t>вул. Яблунев</w:t>
      </w:r>
      <w:r w:rsidR="00E442A5">
        <w:rPr>
          <w:b/>
          <w:i/>
          <w:iCs/>
          <w:sz w:val="24"/>
          <w:szCs w:val="24"/>
        </w:rPr>
        <w:t>ій</w:t>
      </w:r>
      <w:r w:rsidR="00765699" w:rsidRPr="003774B2">
        <w:rPr>
          <w:b/>
          <w:i/>
          <w:iCs/>
          <w:sz w:val="24"/>
          <w:szCs w:val="24"/>
        </w:rPr>
        <w:t xml:space="preserve">, 19 </w:t>
      </w:r>
      <w:r w:rsidR="00E17376" w:rsidRPr="003774B2">
        <w:rPr>
          <w:b/>
          <w:i/>
          <w:iCs/>
          <w:sz w:val="24"/>
          <w:szCs w:val="24"/>
        </w:rPr>
        <w:t xml:space="preserve"> у</w:t>
      </w:r>
      <w:r w:rsidRPr="003774B2">
        <w:rPr>
          <w:b/>
          <w:i/>
          <w:iCs/>
          <w:sz w:val="24"/>
          <w:szCs w:val="24"/>
        </w:rPr>
        <w:t xml:space="preserve"> </w:t>
      </w:r>
      <w:r w:rsidR="00765699" w:rsidRPr="003774B2">
        <w:rPr>
          <w:b/>
          <w:i/>
          <w:iCs/>
          <w:sz w:val="24"/>
          <w:szCs w:val="24"/>
        </w:rPr>
        <w:t xml:space="preserve">Солом'янському </w:t>
      </w:r>
      <w:r w:rsidRPr="003774B2">
        <w:rPr>
          <w:b/>
          <w:i/>
          <w:iCs/>
          <w:sz w:val="24"/>
          <w:szCs w:val="24"/>
        </w:rPr>
        <w:t>районі м</w:t>
      </w:r>
      <w:r w:rsidR="00BA3AB4">
        <w:rPr>
          <w:b/>
          <w:i/>
          <w:iCs/>
          <w:sz w:val="24"/>
          <w:szCs w:val="24"/>
        </w:rPr>
        <w:t>іста</w:t>
      </w:r>
      <w:r w:rsidRPr="003774B2">
        <w:rPr>
          <w:b/>
          <w:i/>
          <w:iCs/>
          <w:sz w:val="24"/>
          <w:szCs w:val="24"/>
        </w:rPr>
        <w:t xml:space="preserve"> Києва</w:t>
      </w:r>
    </w:p>
    <w:p w14:paraId="3D808EFA" w14:textId="466270B9" w:rsidR="00E17376" w:rsidRPr="000F4996" w:rsidRDefault="00E17376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16"/>
          <w:szCs w:val="16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781" w:type="dxa"/>
        <w:tblInd w:w="-34" w:type="dxa"/>
        <w:tblLook w:val="04A0" w:firstRow="1" w:lastRow="0" w:firstColumn="1" w:lastColumn="0" w:noHBand="0" w:noVBand="1"/>
      </w:tblPr>
      <w:tblGrid>
        <w:gridCol w:w="3443"/>
        <w:gridCol w:w="6338"/>
      </w:tblGrid>
      <w:tr w:rsidR="00D34D62" w14:paraId="2A78E0D0" w14:textId="77777777" w:rsidTr="00D34D62">
        <w:tc>
          <w:tcPr>
            <w:tcW w:w="3443" w:type="dxa"/>
          </w:tcPr>
          <w:p w14:paraId="7FB44A79" w14:textId="77777777" w:rsidR="00D34D62" w:rsidRDefault="00D34D62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Pr="003774B2">
              <w:rPr>
                <w:i/>
                <w:sz w:val="24"/>
                <w:szCs w:val="24"/>
              </w:rPr>
              <w:t>:</w:t>
            </w:r>
            <w:r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429A09DB" w14:textId="671E0034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Кучер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Наталія</w:t>
            </w:r>
            <w:proofErr w:type="spellEnd"/>
            <w:r w:rsidRPr="003774B2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774B2">
              <w:rPr>
                <w:b/>
                <w:i/>
                <w:sz w:val="24"/>
                <w:szCs w:val="24"/>
                <w:lang w:val="ru-RU"/>
              </w:rPr>
              <w:t>Петрівна</w:t>
            </w:r>
            <w:proofErr w:type="spellEnd"/>
          </w:p>
        </w:tc>
      </w:tr>
      <w:tr w:rsidR="00D34D62" w14:paraId="646A737D" w14:textId="77777777" w:rsidTr="00D34D62">
        <w:tc>
          <w:tcPr>
            <w:tcW w:w="3443" w:type="dxa"/>
          </w:tcPr>
          <w:p w14:paraId="7A5565A0" w14:textId="3431C2D5" w:rsidR="00D34D62" w:rsidRDefault="00F65AE3" w:rsidP="003B356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D34D62" w:rsidRPr="003774B2">
              <w:rPr>
                <w:i/>
                <w:sz w:val="24"/>
                <w:szCs w:val="24"/>
              </w:rPr>
              <w:t>:</w:t>
            </w:r>
            <w:r w:rsidR="00D34D62">
              <w:rPr>
                <w:i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14:paraId="392891B4" w14:textId="1DC99F26" w:rsidR="00D34D62" w:rsidRPr="00E659C4" w:rsidRDefault="00D34D62" w:rsidP="003B356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13.03.2026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603982787</w:t>
            </w:r>
          </w:p>
        </w:tc>
      </w:tr>
      <w:tr w:rsidR="00D34D62" w14:paraId="666178C9" w14:textId="77777777" w:rsidTr="00D34D62">
        <w:trPr>
          <w:trHeight w:val="673"/>
        </w:trPr>
        <w:tc>
          <w:tcPr>
            <w:tcW w:w="9781" w:type="dxa"/>
            <w:gridSpan w:val="2"/>
          </w:tcPr>
          <w:p w14:paraId="62DD7F17" w14:textId="4E226B82" w:rsidR="00D34D62" w:rsidRPr="003774B2" w:rsidRDefault="00D34D62" w:rsidP="00B10D80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0610BD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B10D80" w:rsidRPr="000610BD">
              <w:rPr>
                <w:i/>
                <w:sz w:val="24"/>
                <w:szCs w:val="24"/>
                <w:lang w:val="ru-RU"/>
              </w:rPr>
              <w:t>19.03</w:t>
            </w:r>
            <w:r w:rsidRPr="000610BD">
              <w:rPr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0610BD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0610BD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EFE8827" w14:textId="39592E55" w:rsidR="00D34D62" w:rsidRDefault="00D34D62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181525D1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="00DD489F">
        <w:rPr>
          <w:sz w:val="24"/>
          <w:szCs w:val="24"/>
        </w:rPr>
        <w:t>номер</w:t>
      </w:r>
      <w:r w:rsidRPr="003774B2">
        <w:rPr>
          <w:sz w:val="24"/>
          <w:szCs w:val="24"/>
        </w:rPr>
        <w:t xml:space="preserve"> </w:t>
      </w:r>
      <w:r w:rsidR="00765699" w:rsidRPr="003774B2">
        <w:rPr>
          <w:sz w:val="24"/>
          <w:szCs w:val="24"/>
        </w:rPr>
        <w:t>8000000000:72:413:0777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D34D62" w14:paraId="62760FE4" w14:textId="77777777" w:rsidTr="003B356C">
        <w:tc>
          <w:tcPr>
            <w:tcW w:w="3311" w:type="dxa"/>
          </w:tcPr>
          <w:p w14:paraId="6CA313A3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210" w:type="dxa"/>
          </w:tcPr>
          <w:p w14:paraId="47354A74" w14:textId="7A64FB9F" w:rsidR="00D34D62" w:rsidRPr="00EA27C8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Яблунева, 19  у Солом'янському районі міста Києва </w:t>
            </w:r>
          </w:p>
        </w:tc>
      </w:tr>
      <w:tr w:rsidR="00D34D62" w14:paraId="17BE0363" w14:textId="77777777" w:rsidTr="003B356C">
        <w:tc>
          <w:tcPr>
            <w:tcW w:w="3311" w:type="dxa"/>
          </w:tcPr>
          <w:p w14:paraId="664C902B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Площа: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2243A281" w14:textId="22A9D5FD" w:rsidR="00D34D62" w:rsidRPr="008815B4" w:rsidRDefault="00D34D62" w:rsidP="00D34D6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8815B4">
              <w:rPr>
                <w:b w:val="0"/>
                <w:i/>
                <w:sz w:val="24"/>
                <w:szCs w:val="24"/>
              </w:rPr>
              <w:t>0,0895 га</w:t>
            </w:r>
          </w:p>
        </w:tc>
      </w:tr>
      <w:tr w:rsidR="00D34D62" w14:paraId="75E1C8DE" w14:textId="77777777" w:rsidTr="003B356C">
        <w:tc>
          <w:tcPr>
            <w:tcW w:w="3311" w:type="dxa"/>
          </w:tcPr>
          <w:p w14:paraId="6F949C3E" w14:textId="77777777" w:rsidR="00D34D62" w:rsidRDefault="00D34D62" w:rsidP="00D34D6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210" w:type="dxa"/>
          </w:tcPr>
          <w:p w14:paraId="333AE7F7" w14:textId="46D5D300" w:rsidR="00D34D62" w:rsidRPr="008815B4" w:rsidRDefault="008815B4" w:rsidP="008815B4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8815B4">
              <w:rPr>
                <w:rStyle w:val="af"/>
                <w:b w:val="0"/>
                <w:sz w:val="24"/>
                <w:szCs w:val="24"/>
              </w:rPr>
              <w:t>Право в процес</w:t>
            </w:r>
            <w:r>
              <w:rPr>
                <w:rStyle w:val="af"/>
                <w:b w:val="0"/>
                <w:sz w:val="24"/>
                <w:szCs w:val="24"/>
              </w:rPr>
              <w:t>і</w:t>
            </w:r>
            <w:r w:rsidRPr="008815B4">
              <w:rPr>
                <w:rStyle w:val="af"/>
                <w:b w:val="0"/>
                <w:sz w:val="24"/>
                <w:szCs w:val="24"/>
              </w:rPr>
              <w:t xml:space="preserve"> оформлення (власність)</w:t>
            </w:r>
          </w:p>
        </w:tc>
      </w:tr>
      <w:tr w:rsidR="00D34D62" w14:paraId="3DD53714" w14:textId="77777777" w:rsidTr="003B356C">
        <w:tc>
          <w:tcPr>
            <w:tcW w:w="3311" w:type="dxa"/>
          </w:tcPr>
          <w:p w14:paraId="71E3DA31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</w:tcPr>
          <w:p w14:paraId="4D367938" w14:textId="79D168F9" w:rsidR="00D34D62" w:rsidRPr="00EA27C8" w:rsidRDefault="00D34D62" w:rsidP="003B356C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34D62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D34D62" w14:paraId="2A913E10" w14:textId="77777777" w:rsidTr="003B356C">
        <w:tc>
          <w:tcPr>
            <w:tcW w:w="3311" w:type="dxa"/>
          </w:tcPr>
          <w:p w14:paraId="37AEDD06" w14:textId="77777777" w:rsidR="00D34D62" w:rsidRDefault="00D34D62" w:rsidP="003B356C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210" w:type="dxa"/>
          </w:tcPr>
          <w:p w14:paraId="4A61F217" w14:textId="6E9B6EFB" w:rsidR="00D34D62" w:rsidRPr="00EA27C8" w:rsidRDefault="006627E6" w:rsidP="00EE5628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6627E6">
              <w:rPr>
                <w:b w:val="0"/>
                <w:i/>
                <w:iCs/>
                <w:sz w:val="24"/>
                <w:szCs w:val="24"/>
              </w:rPr>
              <w:t xml:space="preserve">Для будівництва і обслуговування жилого будинку, господарських будівель і споруд (присадибна ділянка) (код виду цільового призначення: </w:t>
            </w:r>
            <w:r w:rsidR="00EE5628" w:rsidRPr="00EE5628">
              <w:rPr>
                <w:b w:val="0"/>
                <w:i/>
                <w:sz w:val="24"/>
                <w:szCs w:val="24"/>
              </w:rPr>
              <w:t>02.01</w:t>
            </w:r>
            <w:r w:rsidR="00D34D62" w:rsidRPr="00D75792">
              <w:rPr>
                <w:b w:val="0"/>
                <w:i/>
                <w:sz w:val="24"/>
                <w:szCs w:val="24"/>
              </w:rPr>
              <w:t xml:space="preserve"> </w:t>
            </w:r>
            <w:r w:rsidR="00EE5628" w:rsidRPr="00EE5628">
              <w:rPr>
                <w:b w:val="0"/>
                <w:i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270ED19A" w14:textId="28CB20C1" w:rsidR="00D34D62" w:rsidRPr="000F4996" w:rsidRDefault="00D34D6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1B160483" w14:textId="77777777" w:rsidR="00CB64C4" w:rsidRPr="00E11A56" w:rsidRDefault="00CB64C4" w:rsidP="005F6ABA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E11A56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proofErr w:type="spellStart"/>
      <w:r w:rsidRPr="00E11A56">
        <w:rPr>
          <w:sz w:val="24"/>
          <w:szCs w:val="24"/>
        </w:rPr>
        <w:t>проєкт</w:t>
      </w:r>
      <w:proofErr w:type="spellEnd"/>
      <w:r w:rsidRPr="00E11A56">
        <w:rPr>
          <w:sz w:val="24"/>
          <w:szCs w:val="24"/>
        </w:rPr>
        <w:t xml:space="preserve"> землеустрою щодо відведення земельної ділянки.</w:t>
      </w:r>
    </w:p>
    <w:p w14:paraId="36B7DF2C" w14:textId="7F7BE775" w:rsidR="00CB64C4" w:rsidRDefault="00CB64C4" w:rsidP="005F6ABA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E11A56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E11A56">
        <w:rPr>
          <w:sz w:val="24"/>
          <w:szCs w:val="24"/>
        </w:rPr>
        <w:t>проєкт</w:t>
      </w:r>
      <w:proofErr w:type="spellEnd"/>
      <w:r w:rsidRPr="00E11A56">
        <w:rPr>
          <w:sz w:val="24"/>
          <w:szCs w:val="24"/>
        </w:rPr>
        <w:t xml:space="preserve"> рішення Київської міської ради.</w:t>
      </w:r>
    </w:p>
    <w:p w14:paraId="4F6B7AAD" w14:textId="77777777" w:rsidR="005F6ABA" w:rsidRPr="000F4996" w:rsidRDefault="005F6ABA" w:rsidP="005F6ABA">
      <w:pPr>
        <w:pStyle w:val="1"/>
        <w:shd w:val="clear" w:color="auto" w:fill="auto"/>
        <w:spacing w:after="0"/>
        <w:ind w:firstLine="425"/>
        <w:jc w:val="both"/>
        <w:rPr>
          <w:sz w:val="14"/>
          <w:szCs w:val="1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3B8A23B" w14:textId="77777777" w:rsidR="00CB64C4" w:rsidRDefault="00CB64C4" w:rsidP="00035ED9">
      <w:pPr>
        <w:pStyle w:val="1"/>
        <w:shd w:val="clear" w:color="auto" w:fill="auto"/>
        <w:spacing w:after="120" w:line="233" w:lineRule="auto"/>
        <w:ind w:firstLine="426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забезпечення реалізації встановленого Земельним кодексом України права особи </w:t>
      </w:r>
      <w:r w:rsidRPr="0019603A">
        <w:rPr>
          <w:sz w:val="24"/>
          <w:szCs w:val="24"/>
        </w:rPr>
        <w:t>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148"/>
        <w:gridCol w:w="6378"/>
      </w:tblGrid>
      <w:tr w:rsidR="00F87840" w:rsidRPr="003774B2" w14:paraId="027A58B1" w14:textId="77777777" w:rsidTr="00F8257A">
        <w:tc>
          <w:tcPr>
            <w:tcW w:w="3148" w:type="dxa"/>
          </w:tcPr>
          <w:p w14:paraId="2747936C" w14:textId="77777777" w:rsidR="00F87840" w:rsidRPr="005F6ABA" w:rsidRDefault="00F87840" w:rsidP="003B356C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 w:rsidRPr="005F6ABA">
              <w:rPr>
                <w:sz w:val="24"/>
                <w:szCs w:val="24"/>
              </w:rPr>
              <w:t xml:space="preserve">Наявність будівель </w:t>
            </w:r>
          </w:p>
          <w:p w14:paraId="7FEF58D8" w14:textId="77777777" w:rsidR="00F87840" w:rsidRPr="005F6ABA" w:rsidRDefault="00F87840" w:rsidP="003B356C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 w:rsidRPr="005F6ABA">
              <w:rPr>
                <w:sz w:val="24"/>
                <w:szCs w:val="24"/>
              </w:rPr>
              <w:t xml:space="preserve"> і споруд на ділянці:</w:t>
            </w:r>
          </w:p>
        </w:tc>
        <w:tc>
          <w:tcPr>
            <w:tcW w:w="6378" w:type="dxa"/>
          </w:tcPr>
          <w:p w14:paraId="6A83B4B2" w14:textId="4735A1D1" w:rsidR="005F6ABA" w:rsidRPr="000F4996" w:rsidRDefault="005F6ABA" w:rsidP="000F499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На земельній ділянці розташований</w:t>
            </w:r>
            <w:r w:rsidRPr="005F6ABA">
              <w:rPr>
                <w:i/>
                <w:sz w:val="24"/>
                <w:szCs w:val="24"/>
              </w:rPr>
              <w:t xml:space="preserve"> житлови</w:t>
            </w:r>
            <w:r>
              <w:rPr>
                <w:i/>
                <w:sz w:val="24"/>
                <w:szCs w:val="24"/>
              </w:rPr>
              <w:t>й</w:t>
            </w:r>
            <w:r w:rsidRPr="005F6ABA">
              <w:rPr>
                <w:i/>
                <w:sz w:val="24"/>
                <w:szCs w:val="24"/>
              </w:rPr>
              <w:t xml:space="preserve"> будин</w:t>
            </w:r>
            <w:r>
              <w:rPr>
                <w:i/>
                <w:sz w:val="24"/>
                <w:szCs w:val="24"/>
              </w:rPr>
              <w:t>ок</w:t>
            </w:r>
            <w:r w:rsidRPr="005F6ABA">
              <w:rPr>
                <w:i/>
                <w:sz w:val="24"/>
                <w:szCs w:val="24"/>
              </w:rPr>
              <w:t xml:space="preserve">                    (літера А), загальною площею 75 </w:t>
            </w:r>
            <w:proofErr w:type="spellStart"/>
            <w:r w:rsidRPr="005F6ABA">
              <w:rPr>
                <w:i/>
                <w:sz w:val="24"/>
                <w:szCs w:val="24"/>
              </w:rPr>
              <w:t>кв</w:t>
            </w:r>
            <w:proofErr w:type="spellEnd"/>
            <w:r w:rsidRPr="005F6ABA">
              <w:rPr>
                <w:i/>
                <w:sz w:val="24"/>
                <w:szCs w:val="24"/>
              </w:rPr>
              <w:t>. м (реєстраційний номер об’єкта нерухомого майна: 3150101580000), який належить на праві спільної часткової власності                   гр. Кучер Н.П.:</w:t>
            </w:r>
          </w:p>
          <w:p w14:paraId="59B813DD" w14:textId="77777777" w:rsidR="005F6ABA" w:rsidRPr="000F4996" w:rsidRDefault="005F6ABA" w:rsidP="000F499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F6ABA">
              <w:rPr>
                <w:i/>
                <w:sz w:val="24"/>
                <w:szCs w:val="24"/>
              </w:rPr>
              <w:t xml:space="preserve"> (розмір частки 1/2), дата державної реєстрації 20.05.2025, договір дарування, серія та номер: 5Д379, виданий 28.01.1984; номер відомостей про речове право 60161733;</w:t>
            </w:r>
          </w:p>
          <w:p w14:paraId="1C3042AB" w14:textId="1563C23E" w:rsidR="008620CD" w:rsidRPr="005F6ABA" w:rsidRDefault="005F6ABA" w:rsidP="00F8257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5F6ABA">
              <w:rPr>
                <w:i/>
                <w:sz w:val="24"/>
                <w:szCs w:val="24"/>
              </w:rPr>
              <w:t xml:space="preserve">(розмір частки 1/2), дата державної реєстрації 20.05.2025, рішення суду, серія та номер: 760/27791/13-ц, 2/760/1298/14, виданий 24.03.2014, видавник: Солом'янський районний суд міста Києва; ухвала суду, серія та номер: 760/27791/13-ц, </w:t>
            </w:r>
            <w:proofErr w:type="spellStart"/>
            <w:r w:rsidRPr="005F6ABA">
              <w:rPr>
                <w:i/>
                <w:sz w:val="24"/>
                <w:szCs w:val="24"/>
              </w:rPr>
              <w:t>пров</w:t>
            </w:r>
            <w:proofErr w:type="spellEnd"/>
            <w:r w:rsidRPr="005F6ABA">
              <w:rPr>
                <w:i/>
                <w:sz w:val="24"/>
                <w:szCs w:val="24"/>
              </w:rPr>
              <w:t>. 2-во/760/31/14, виданий 25.04.2014, видавник: Солом'янський районний суд міста Києва; номер відомостей про речове право 60161792</w:t>
            </w:r>
            <w:r w:rsidRPr="000F4996">
              <w:rPr>
                <w:i/>
                <w:sz w:val="24"/>
                <w:szCs w:val="24"/>
              </w:rPr>
              <w:t xml:space="preserve"> </w:t>
            </w:r>
            <w:r w:rsidRPr="005F6ABA">
              <w:rPr>
                <w:i/>
                <w:sz w:val="24"/>
                <w:szCs w:val="24"/>
              </w:rPr>
              <w:t xml:space="preserve">(інформаційна довідка з Державного реєстру речових прав на нерухоме майно від </w:t>
            </w:r>
            <w:r w:rsidR="000A7978">
              <w:rPr>
                <w:i/>
                <w:sz w:val="24"/>
                <w:szCs w:val="24"/>
              </w:rPr>
              <w:t>31.03.2026</w:t>
            </w:r>
            <w:r w:rsidRPr="005F6ABA">
              <w:rPr>
                <w:i/>
                <w:sz w:val="24"/>
                <w:szCs w:val="24"/>
              </w:rPr>
              <w:t xml:space="preserve"> № </w:t>
            </w:r>
            <w:r w:rsidR="000A7978">
              <w:rPr>
                <w:i/>
                <w:sz w:val="24"/>
                <w:szCs w:val="24"/>
              </w:rPr>
              <w:t>470585617</w:t>
            </w:r>
            <w:r w:rsidRPr="005F6ABA">
              <w:rPr>
                <w:i/>
                <w:sz w:val="24"/>
                <w:szCs w:val="24"/>
              </w:rPr>
              <w:t>).</w:t>
            </w:r>
          </w:p>
        </w:tc>
      </w:tr>
      <w:tr w:rsidR="00F87840" w:rsidRPr="003774B2" w14:paraId="7869BC99" w14:textId="77777777" w:rsidTr="00F8257A">
        <w:trPr>
          <w:cantSplit/>
          <w:trHeight w:val="317"/>
        </w:trPr>
        <w:tc>
          <w:tcPr>
            <w:tcW w:w="3148" w:type="dxa"/>
          </w:tcPr>
          <w:p w14:paraId="2AA9251E" w14:textId="77777777" w:rsidR="00F87840" w:rsidRPr="007A4B88" w:rsidRDefault="00F87840" w:rsidP="003B356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378" w:type="dxa"/>
          </w:tcPr>
          <w:p w14:paraId="3601A6D3" w14:textId="638BAEC5" w:rsidR="00F87840" w:rsidRPr="00E12AC0" w:rsidRDefault="008620CD" w:rsidP="008620C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F87840" w:rsidRPr="003774B2" w14:paraId="1E8F6069" w14:textId="77777777" w:rsidTr="00F8257A">
        <w:trPr>
          <w:cantSplit/>
          <w:trHeight w:val="1091"/>
        </w:trPr>
        <w:tc>
          <w:tcPr>
            <w:tcW w:w="3148" w:type="dxa"/>
          </w:tcPr>
          <w:p w14:paraId="0B753285" w14:textId="77777777" w:rsidR="00F87840" w:rsidRDefault="00F87840" w:rsidP="003B356C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Функціональне призначення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A1FD263" w14:textId="73D1B945" w:rsidR="00F87840" w:rsidRPr="007A4B88" w:rsidRDefault="00F87840" w:rsidP="006901BA">
            <w:pPr>
              <w:ind w:hanging="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901BA"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 xml:space="preserve">згідно </w:t>
            </w:r>
            <w:r w:rsidR="002727E4">
              <w:rPr>
                <w:rFonts w:ascii="Times New Roman" w:hAnsi="Times New Roman" w:cs="Times New Roman"/>
              </w:rPr>
              <w:t xml:space="preserve">з </w:t>
            </w:r>
            <w:r w:rsidR="000A7978">
              <w:rPr>
                <w:rFonts w:ascii="Times New Roman" w:hAnsi="Times New Roman" w:cs="Times New Roman"/>
              </w:rPr>
              <w:t xml:space="preserve">містобудівною </w:t>
            </w:r>
            <w:r w:rsidR="006901BA">
              <w:rPr>
                <w:rFonts w:ascii="Times New Roman" w:hAnsi="Times New Roman" w:cs="Times New Roman"/>
              </w:rPr>
              <w:t xml:space="preserve"> </w:t>
            </w:r>
            <w:r w:rsidR="000A7978">
              <w:rPr>
                <w:rFonts w:ascii="Times New Roman" w:hAnsi="Times New Roman" w:cs="Times New Roman"/>
              </w:rPr>
              <w:t>документацією</w:t>
            </w:r>
            <w:r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378" w:type="dxa"/>
          </w:tcPr>
          <w:p w14:paraId="4DE9D4A3" w14:textId="73A9F983" w:rsidR="00F87840" w:rsidRPr="0075761B" w:rsidRDefault="00F87840" w:rsidP="0065423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3476B8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3476B8">
              <w:rPr>
                <w:i/>
                <w:sz w:val="24"/>
                <w:szCs w:val="24"/>
              </w:rPr>
              <w:t>проєкту</w:t>
            </w:r>
            <w:proofErr w:type="spellEnd"/>
            <w:r w:rsidRPr="003476B8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</w:t>
            </w:r>
            <w:r w:rsidR="009431A3">
              <w:rPr>
                <w:i/>
                <w:sz w:val="24"/>
                <w:szCs w:val="24"/>
              </w:rPr>
              <w:t xml:space="preserve">                     </w:t>
            </w:r>
            <w:r w:rsidRPr="003476B8">
              <w:rPr>
                <w:i/>
                <w:sz w:val="24"/>
                <w:szCs w:val="24"/>
              </w:rPr>
              <w:t xml:space="preserve">від 28.03.2002 № 370/1804, земельна ділянка за функціональним призначенням належить до території житлової </w:t>
            </w:r>
            <w:r w:rsidR="003476B8" w:rsidRPr="003476B8">
              <w:rPr>
                <w:i/>
                <w:sz w:val="24"/>
                <w:szCs w:val="24"/>
              </w:rPr>
              <w:t xml:space="preserve">садибної </w:t>
            </w:r>
            <w:r w:rsidRPr="003476B8">
              <w:rPr>
                <w:i/>
                <w:sz w:val="24"/>
                <w:szCs w:val="24"/>
              </w:rPr>
              <w:t xml:space="preserve">забудови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654231">
              <w:rPr>
                <w:i/>
                <w:sz w:val="24"/>
                <w:szCs w:val="24"/>
              </w:rPr>
              <w:t>01.04</w:t>
            </w:r>
            <w:r w:rsidR="003476B8" w:rsidRPr="003476B8">
              <w:rPr>
                <w:i/>
                <w:sz w:val="24"/>
                <w:szCs w:val="24"/>
              </w:rPr>
              <w:t>.2026</w:t>
            </w:r>
            <w:r w:rsidRPr="003476B8">
              <w:rPr>
                <w:i/>
                <w:sz w:val="24"/>
                <w:szCs w:val="24"/>
              </w:rPr>
              <w:t xml:space="preserve"> № 055-</w:t>
            </w:r>
            <w:r w:rsidR="00654231">
              <w:rPr>
                <w:i/>
                <w:sz w:val="24"/>
                <w:szCs w:val="24"/>
              </w:rPr>
              <w:t>6104</w:t>
            </w:r>
            <w:r w:rsidRPr="003476B8">
              <w:rPr>
                <w:i/>
                <w:sz w:val="24"/>
                <w:szCs w:val="24"/>
              </w:rPr>
              <w:t>).</w:t>
            </w:r>
          </w:p>
        </w:tc>
      </w:tr>
      <w:tr w:rsidR="00F87840" w:rsidRPr="003774B2" w14:paraId="121BECD1" w14:textId="77777777" w:rsidTr="00F8257A">
        <w:trPr>
          <w:cantSplit/>
          <w:trHeight w:val="553"/>
        </w:trPr>
        <w:tc>
          <w:tcPr>
            <w:tcW w:w="3148" w:type="dxa"/>
          </w:tcPr>
          <w:p w14:paraId="7D7264E5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378" w:type="dxa"/>
          </w:tcPr>
          <w:p w14:paraId="2895B3B5" w14:textId="77777777" w:rsidR="00F87840" w:rsidRPr="00D66066" w:rsidRDefault="00F87840" w:rsidP="003B356C">
            <w:pPr>
              <w:jc w:val="both"/>
              <w:rPr>
                <w:rFonts w:ascii="Times New Roman" w:hAnsi="Times New Roman" w:cs="Times New Roman"/>
                <w:i/>
                <w:highlight w:val="yellow"/>
              </w:rPr>
            </w:pPr>
            <w:r w:rsidRPr="000A7978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F87840" w:rsidRPr="003774B2" w14:paraId="47C5490A" w14:textId="77777777" w:rsidTr="00F8257A">
        <w:tc>
          <w:tcPr>
            <w:tcW w:w="3148" w:type="dxa"/>
          </w:tcPr>
          <w:p w14:paraId="5458BB08" w14:textId="77777777" w:rsidR="00F87840" w:rsidRPr="00EA27C8" w:rsidRDefault="00F87840" w:rsidP="003B356C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378" w:type="dxa"/>
          </w:tcPr>
          <w:p w14:paraId="6B0C0915" w14:textId="77777777" w:rsidR="00F87840" w:rsidRPr="00D66066" w:rsidRDefault="00F87840" w:rsidP="003B356C">
            <w:pPr>
              <w:jc w:val="both"/>
              <w:rPr>
                <w:rFonts w:ascii="Times New Roman" w:hAnsi="Times New Roman" w:cs="Times New Roman"/>
                <w:i/>
                <w:color w:val="auto"/>
                <w:highlight w:val="yellow"/>
              </w:rPr>
            </w:pPr>
            <w:r w:rsidRPr="000A7978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9431A3" w:rsidRPr="003774B2" w14:paraId="5EC95393" w14:textId="77777777" w:rsidTr="00F8257A">
        <w:tc>
          <w:tcPr>
            <w:tcW w:w="3148" w:type="dxa"/>
          </w:tcPr>
          <w:p w14:paraId="768FD960" w14:textId="77777777" w:rsidR="009431A3" w:rsidRDefault="009431A3" w:rsidP="003B356C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378" w:type="dxa"/>
          </w:tcPr>
          <w:p w14:paraId="329C6E77" w14:textId="3305519F" w:rsidR="009431A3" w:rsidRPr="000F4996" w:rsidRDefault="002727E4" w:rsidP="003B356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727E4">
              <w:rPr>
                <w:i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 зона акустичного забруднення 75-80 дБА; зона акустичного забруднення 81-85 дБА; зона обмеження заб</w:t>
            </w:r>
            <w:r>
              <w:rPr>
                <w:i/>
                <w:sz w:val="24"/>
                <w:szCs w:val="24"/>
              </w:rPr>
              <w:t>удови за умови безпеки польотів</w:t>
            </w:r>
            <w:r w:rsidRPr="002727E4">
              <w:rPr>
                <w:i/>
                <w:sz w:val="24"/>
                <w:szCs w:val="24"/>
              </w:rPr>
              <w:t xml:space="preserve"> </w:t>
            </w:r>
            <w:r w:rsidR="009431A3" w:rsidRPr="000F4996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01.04</w:t>
            </w:r>
            <w:r w:rsidR="009431A3" w:rsidRPr="000F4996">
              <w:rPr>
                <w:i/>
                <w:sz w:val="24"/>
                <w:szCs w:val="24"/>
              </w:rPr>
              <w:t>.2026 № 055-</w:t>
            </w:r>
            <w:r>
              <w:rPr>
                <w:i/>
                <w:sz w:val="24"/>
                <w:szCs w:val="24"/>
              </w:rPr>
              <w:t>6104</w:t>
            </w:r>
            <w:r w:rsidR="009431A3" w:rsidRPr="000F4996">
              <w:rPr>
                <w:i/>
                <w:sz w:val="24"/>
                <w:szCs w:val="24"/>
              </w:rPr>
              <w:t>).</w:t>
            </w:r>
          </w:p>
          <w:p w14:paraId="36468DEB" w14:textId="01246C1F" w:rsidR="009431A3" w:rsidRPr="000F4996" w:rsidRDefault="009431A3" w:rsidP="003B356C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4996">
              <w:rPr>
                <w:rFonts w:ascii="Times New Roman" w:eastAsia="Times New Roman" w:hAnsi="Times New Roman" w:cs="Times New Roman"/>
                <w:i/>
              </w:rPr>
              <w:t>Інформація стосовно об’єкта нерухомого майна</w:t>
            </w:r>
            <w:r w:rsidR="00626FB8">
              <w:rPr>
                <w:rFonts w:ascii="Times New Roman" w:eastAsia="Times New Roman" w:hAnsi="Times New Roman" w:cs="Times New Roman"/>
                <w:i/>
              </w:rPr>
              <w:t>,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 розташованого на земельній ділянці з кадастровим номером 8000000000:72:413:0777 на вул. Яблуневій, 19</w:t>
            </w:r>
            <w:r w:rsidR="00626FB8">
              <w:rPr>
                <w:rFonts w:ascii="Times New Roman" w:eastAsia="Times New Roman" w:hAnsi="Times New Roman" w:cs="Times New Roman"/>
                <w:i/>
              </w:rPr>
              <w:t>,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  надана листами:</w:t>
            </w:r>
          </w:p>
          <w:p w14:paraId="28A6FA7A" w14:textId="73AB49D6" w:rsidR="009431A3" w:rsidRPr="000F4996" w:rsidRDefault="009431A3" w:rsidP="00CE6BB5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4996">
              <w:rPr>
                <w:rFonts w:ascii="Times New Roman" w:eastAsia="Times New Roman" w:hAnsi="Times New Roman" w:cs="Times New Roman"/>
                <w:i/>
              </w:rPr>
              <w:t>- Департаменту комунальної власності м. Києва виконавчого органу Київської міської ради (Київської міської державної а</w:t>
            </w:r>
            <w:r w:rsidR="00F8257A">
              <w:rPr>
                <w:rFonts w:ascii="Times New Roman" w:eastAsia="Times New Roman" w:hAnsi="Times New Roman" w:cs="Times New Roman"/>
                <w:i/>
              </w:rPr>
              <w:t xml:space="preserve">дміністрації) від 18.03.2026  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>№ 062/06-13-1767, який повідомив, що в Модулі «Облік та відображення об’єктів нерухомого майна територіальної громади міста Ки</w:t>
            </w:r>
            <w:r w:rsidR="00F8257A">
              <w:rPr>
                <w:rFonts w:ascii="Times New Roman" w:eastAsia="Times New Roman" w:hAnsi="Times New Roman" w:cs="Times New Roman"/>
                <w:i/>
              </w:rPr>
              <w:t xml:space="preserve">єва» (ІАС «Майно») за ознакою 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«вул. Яблунева, 19» об’єктів не виявлено. Приватизація об’єктів нерухомості за вказаною </w:t>
            </w:r>
            <w:proofErr w:type="spellStart"/>
            <w:r w:rsidRPr="000F4996">
              <w:rPr>
                <w:rFonts w:ascii="Times New Roman" w:eastAsia="Times New Roman" w:hAnsi="Times New Roman" w:cs="Times New Roman"/>
                <w:i/>
              </w:rPr>
              <w:t>адресою</w:t>
            </w:r>
            <w:proofErr w:type="spellEnd"/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 Департаментом комунальної власності м. Києва виконавчого органу Київської міської ради (Київської міської державної адміністрації) не здійснювалась, договори оренди не укладались;</w:t>
            </w:r>
          </w:p>
          <w:p w14:paraId="029AA1CC" w14:textId="46160FFB" w:rsidR="009431A3" w:rsidRPr="000F4996" w:rsidRDefault="009431A3" w:rsidP="003B356C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4996">
              <w:rPr>
                <w:rFonts w:ascii="Times New Roman" w:eastAsia="Times New Roman" w:hAnsi="Times New Roman" w:cs="Times New Roman"/>
                <w:i/>
              </w:rPr>
              <w:t>- Комунального підприємства Київської міської ради «Київське міське бюро технічної інвентаризації»                        від 18.03.2026 № 062/14-6052, яке проінформувало, що житловий буд. 19 на вул. Яблуневій на праві власності зареєстровано за фізичними особами;</w:t>
            </w:r>
          </w:p>
          <w:p w14:paraId="013DB64D" w14:textId="4D81BFED" w:rsidR="009431A3" w:rsidRPr="000F4996" w:rsidRDefault="009431A3" w:rsidP="003B356C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4996">
              <w:rPr>
                <w:rFonts w:ascii="Times New Roman" w:eastAsia="Times New Roman" w:hAnsi="Times New Roman" w:cs="Times New Roman"/>
                <w:i/>
              </w:rPr>
              <w:t>- Солом’янської районної в місті Києві державної адміністрації від 23.03.2026 № 108-3179, яка повідомила, що з 2004 до червня 2011 року звернення від фізичних чи юридичних осіб щодо присвоєння реквізитів адрес об’єктам нерухомості на вул. Яблуневій, 19 до Солом’янської районної в місті Києві державної адміністрації не надходили, відповідні розпорядження Солом’янською районною в місті Києві державною адміністрацією не видавались;</w:t>
            </w:r>
          </w:p>
          <w:p w14:paraId="5CA411DF" w14:textId="18371E0A" w:rsidR="009431A3" w:rsidRPr="000F4996" w:rsidRDefault="009431A3" w:rsidP="003B356C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7F761D" w:rsidRPr="000F4996">
              <w:rPr>
                <w:rFonts w:ascii="Times New Roman" w:eastAsia="Times New Roman" w:hAnsi="Times New Roman" w:cs="Times New Roman"/>
                <w:i/>
              </w:rPr>
              <w:t>01.04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.2026 № </w:t>
            </w:r>
            <w:r w:rsidR="007F761D" w:rsidRPr="000F4996">
              <w:rPr>
                <w:rFonts w:ascii="Times New Roman" w:eastAsia="Times New Roman" w:hAnsi="Times New Roman" w:cs="Times New Roman"/>
                <w:i/>
              </w:rPr>
              <w:t>073-1240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, який зазначив, що </w:t>
            </w:r>
            <w:r w:rsidR="007F761D" w:rsidRPr="000F4996">
              <w:rPr>
                <w:rFonts w:ascii="Times New Roman" w:eastAsia="Times New Roman" w:hAnsi="Times New Roman" w:cs="Times New Roman"/>
                <w:i/>
              </w:rPr>
              <w:t>не видавав, не реєстрував документів, що дають право на виконання підготовчих та будівельних робіт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>;</w:t>
            </w:r>
          </w:p>
          <w:p w14:paraId="1D4E7AEB" w14:textId="1BB1BAAF" w:rsidR="009431A3" w:rsidRPr="000F4996" w:rsidRDefault="009431A3" w:rsidP="003B356C">
            <w:pPr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4996">
              <w:rPr>
                <w:rFonts w:ascii="Times New Roman" w:eastAsia="Times New Roman" w:hAnsi="Times New Roman" w:cs="Times New Roman"/>
                <w:i/>
              </w:rPr>
              <w:lastRenderedPageBreak/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626FB8">
              <w:rPr>
                <w:rFonts w:ascii="Times New Roman" w:eastAsia="Times New Roman" w:hAnsi="Times New Roman" w:cs="Times New Roman"/>
                <w:i/>
              </w:rPr>
              <w:t>01.04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>.2026  № 055</w:t>
            </w:r>
            <w:r w:rsidRPr="00626FB8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-</w:t>
            </w:r>
            <w:r w:rsidR="00626FB8">
              <w:rPr>
                <w:rFonts w:ascii="Times New Roman" w:eastAsia="Times New Roman" w:hAnsi="Times New Roman" w:cs="Times New Roman"/>
                <w:i/>
                <w:color w:val="000000" w:themeColor="text1"/>
              </w:rPr>
              <w:t>6104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>;</w:t>
            </w:r>
          </w:p>
          <w:p w14:paraId="66CE5A37" w14:textId="6CE0DE4A" w:rsidR="009431A3" w:rsidRPr="000F4996" w:rsidRDefault="009431A3" w:rsidP="00E75F9B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437E80" w:rsidRPr="000F4996">
              <w:rPr>
                <w:rFonts w:ascii="Times New Roman" w:eastAsia="Times New Roman" w:hAnsi="Times New Roman" w:cs="Times New Roman"/>
                <w:i/>
              </w:rPr>
              <w:t>від 31.03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.2026 № </w:t>
            </w:r>
            <w:r w:rsidR="00437E80" w:rsidRPr="000F4996">
              <w:rPr>
                <w:rFonts w:ascii="Times New Roman" w:eastAsia="Times New Roman" w:hAnsi="Times New Roman" w:cs="Times New Roman"/>
                <w:i/>
              </w:rPr>
              <w:t>064-6420</w:t>
            </w: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, який проінформував, що </w:t>
            </w:r>
            <w:r w:rsidR="00E75F9B" w:rsidRPr="000F4996">
              <w:rPr>
                <w:rFonts w:ascii="Times New Roman" w:eastAsia="Times New Roman" w:hAnsi="Times New Roman" w:cs="Times New Roman"/>
                <w:i/>
              </w:rPr>
              <w:t xml:space="preserve">головним спеціалістом – інспектором з благоустрою управління (інспекції) контролю за </w:t>
            </w:r>
            <w:proofErr w:type="spellStart"/>
            <w:r w:rsidR="00E75F9B" w:rsidRPr="000F4996">
              <w:rPr>
                <w:rFonts w:ascii="Times New Roman" w:eastAsia="Times New Roman" w:hAnsi="Times New Roman" w:cs="Times New Roman"/>
                <w:i/>
              </w:rPr>
              <w:t>благоустроєм</w:t>
            </w:r>
            <w:proofErr w:type="spellEnd"/>
            <w:r w:rsidR="00E75F9B" w:rsidRPr="000F4996">
              <w:rPr>
                <w:rFonts w:ascii="Times New Roman" w:eastAsia="Times New Roman" w:hAnsi="Times New Roman" w:cs="Times New Roman"/>
                <w:i/>
              </w:rPr>
              <w:t xml:space="preserve"> Департаменту </w:t>
            </w:r>
            <w:r w:rsidR="00626FB8" w:rsidRPr="00626FB8">
              <w:rPr>
                <w:rFonts w:ascii="Times New Roman" w:eastAsia="Times New Roman" w:hAnsi="Times New Roman" w:cs="Times New Roman"/>
                <w:i/>
              </w:rPr>
              <w:t xml:space="preserve">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="00E75F9B" w:rsidRPr="000F4996">
              <w:rPr>
                <w:rFonts w:ascii="Times New Roman" w:eastAsia="Times New Roman" w:hAnsi="Times New Roman" w:cs="Times New Roman"/>
                <w:i/>
              </w:rPr>
              <w:t>проведено виїзне обстеження зазначеної території відповідно до Правил благоустрою міста Києва, затверджених рішенням Київської міської ради від 25.12.2008 № 1051/1051, виявлено споруду, яка візуально має ознаки капітальної.</w:t>
            </w:r>
          </w:p>
          <w:p w14:paraId="1567EFD0" w14:textId="77777777" w:rsidR="009431A3" w:rsidRPr="000F4996" w:rsidRDefault="009431A3" w:rsidP="003B356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0F4996">
              <w:rPr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7875B60" w14:textId="651554B8" w:rsidR="009431A3" w:rsidRPr="000F4996" w:rsidRDefault="009431A3" w:rsidP="009431A3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0F4996">
              <w:rPr>
                <w:rFonts w:ascii="Times New Roman" w:eastAsia="Times New Roman" w:hAnsi="Times New Roman" w:cs="Times New Roman"/>
                <w:i/>
              </w:rPr>
              <w:t>проєкт</w:t>
            </w:r>
            <w:proofErr w:type="spellEnd"/>
            <w:r w:rsidRPr="000F4996">
              <w:rPr>
                <w:rFonts w:ascii="Times New Roman" w:eastAsia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C988A8F" w14:textId="13AE570A" w:rsidR="000F4996" w:rsidRPr="000F4996" w:rsidRDefault="000F4996" w:rsidP="003774B2">
      <w:pPr>
        <w:rPr>
          <w:rFonts w:ascii="Times New Roman" w:hAnsi="Times New Roman" w:cs="Times New Roman"/>
          <w:i/>
          <w:sz w:val="10"/>
          <w:szCs w:val="10"/>
        </w:rPr>
      </w:pPr>
    </w:p>
    <w:p w14:paraId="607D30D4" w14:textId="77777777" w:rsidR="00035ED9" w:rsidRPr="003774B2" w:rsidRDefault="00035ED9" w:rsidP="00035ED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DC725A2" w14:textId="03F78C1B" w:rsidR="00035ED9" w:rsidRPr="007D415F" w:rsidRDefault="00035ED9" w:rsidP="00F8257A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</w:t>
      </w:r>
      <w:r>
        <w:rPr>
          <w:sz w:val="24"/>
          <w:szCs w:val="24"/>
        </w:rPr>
        <w:t xml:space="preserve"> </w:t>
      </w:r>
      <w:r w:rsidR="00D13E19">
        <w:rPr>
          <w:sz w:val="24"/>
          <w:szCs w:val="24"/>
        </w:rPr>
        <w:t xml:space="preserve">                           </w:t>
      </w:r>
      <w:r w:rsidRPr="007D415F">
        <w:rPr>
          <w:sz w:val="24"/>
          <w:szCs w:val="24"/>
        </w:rPr>
        <w:t>від 20.04.2017 № 241/2463.</w:t>
      </w:r>
    </w:p>
    <w:p w14:paraId="1BFB91EB" w14:textId="77777777" w:rsidR="00035ED9" w:rsidRPr="007D415F" w:rsidRDefault="00035ED9" w:rsidP="00F8257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D19A496" w14:textId="77777777" w:rsidR="00035ED9" w:rsidRPr="007D415F" w:rsidRDefault="00035ED9" w:rsidP="00F8257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BCBDB84" w14:textId="3DDD094C" w:rsidR="00035ED9" w:rsidRDefault="00035ED9" w:rsidP="00F8257A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7D415F">
        <w:rPr>
          <w:sz w:val="24"/>
          <w:szCs w:val="24"/>
        </w:rPr>
        <w:t>Проєкт</w:t>
      </w:r>
      <w:proofErr w:type="spellEnd"/>
      <w:r w:rsidRPr="007D415F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BA7CD4" w14:textId="77777777" w:rsidR="00F8257A" w:rsidRPr="007D415F" w:rsidRDefault="00F8257A" w:rsidP="00F8257A">
      <w:pPr>
        <w:pStyle w:val="1"/>
        <w:spacing w:after="0"/>
        <w:ind w:firstLine="420"/>
        <w:jc w:val="both"/>
        <w:rPr>
          <w:sz w:val="24"/>
          <w:szCs w:val="24"/>
        </w:rPr>
      </w:pPr>
    </w:p>
    <w:p w14:paraId="72761017" w14:textId="77777777" w:rsidR="00CA391A" w:rsidRPr="000F4996" w:rsidRDefault="00CA391A" w:rsidP="00F8257A">
      <w:pPr>
        <w:pStyle w:val="1"/>
        <w:shd w:val="clear" w:color="auto" w:fill="auto"/>
        <w:spacing w:after="0"/>
        <w:ind w:firstLine="420"/>
        <w:jc w:val="both"/>
        <w:rPr>
          <w:sz w:val="10"/>
          <w:szCs w:val="10"/>
        </w:rPr>
      </w:pPr>
    </w:p>
    <w:p w14:paraId="4312DB9F" w14:textId="77777777" w:rsidR="00035ED9" w:rsidRPr="003774B2" w:rsidRDefault="00035ED9" w:rsidP="00F8257A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458036C2" w14:textId="75F4CB50" w:rsidR="00035ED9" w:rsidRDefault="00035ED9" w:rsidP="00F8257A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4B28B3DF" w14:textId="77777777" w:rsidR="00F8257A" w:rsidRPr="003774B2" w:rsidRDefault="00F8257A" w:rsidP="00F8257A">
      <w:pPr>
        <w:pStyle w:val="1"/>
        <w:shd w:val="clear" w:color="auto" w:fill="auto"/>
        <w:spacing w:after="0"/>
        <w:ind w:firstLine="420"/>
        <w:rPr>
          <w:sz w:val="24"/>
          <w:szCs w:val="24"/>
        </w:rPr>
      </w:pPr>
    </w:p>
    <w:p w14:paraId="62C17BB4" w14:textId="77777777" w:rsidR="00035ED9" w:rsidRPr="003774B2" w:rsidRDefault="00035ED9" w:rsidP="00F8257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3B39051" w14:textId="27CEA557" w:rsidR="00035ED9" w:rsidRDefault="00035ED9" w:rsidP="00F8257A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 xml:space="preserve">Наслідками прийняття розробленого </w:t>
      </w:r>
      <w:proofErr w:type="spellStart"/>
      <w:r w:rsidRPr="00E934C3">
        <w:rPr>
          <w:sz w:val="24"/>
          <w:szCs w:val="24"/>
        </w:rPr>
        <w:t>проєкту</w:t>
      </w:r>
      <w:proofErr w:type="spellEnd"/>
      <w:r w:rsidRPr="00E934C3">
        <w:rPr>
          <w:sz w:val="24"/>
          <w:szCs w:val="24"/>
        </w:rPr>
        <w:t xml:space="preserve"> рішення стане реалізація громадян</w:t>
      </w:r>
      <w:r w:rsidR="00CB24CE">
        <w:rPr>
          <w:sz w:val="24"/>
          <w:szCs w:val="24"/>
        </w:rPr>
        <w:t xml:space="preserve">кою </w:t>
      </w:r>
      <w:r w:rsidRPr="00E934C3">
        <w:rPr>
          <w:sz w:val="24"/>
          <w:szCs w:val="24"/>
        </w:rPr>
        <w:t>своїх прав на оформлення земельної ділянки.</w:t>
      </w:r>
    </w:p>
    <w:p w14:paraId="3DA9B4AD" w14:textId="77777777" w:rsidR="00F8257A" w:rsidRDefault="00F8257A" w:rsidP="00035ED9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</w:p>
    <w:p w14:paraId="1E36A962" w14:textId="32054CD4" w:rsidR="00114807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737FE1">
        <w:rPr>
          <w:bCs/>
          <w:sz w:val="20"/>
          <w:szCs w:val="20"/>
          <w:lang w:val="ru-RU"/>
        </w:rPr>
        <w:t>Валентина ПЕЛИХ</w:t>
      </w:r>
    </w:p>
    <w:p w14:paraId="10611D09" w14:textId="77777777" w:rsidR="00F8257A" w:rsidRPr="00B85976" w:rsidRDefault="00F8257A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</w:rPr>
              <w:t xml:space="preserve">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06A0D2C" w14:textId="58E2331C" w:rsidR="00114807" w:rsidRDefault="00114807" w:rsidP="007F761D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114807" w:rsidSect="000F4996">
      <w:headerReference w:type="default" r:id="rId11"/>
      <w:footerReference w:type="default" r:id="rId12"/>
      <w:pgSz w:w="11907" w:h="16839" w:code="9"/>
      <w:pgMar w:top="709" w:right="567" w:bottom="426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94485" w14:textId="77777777" w:rsidR="006B6EA9" w:rsidRDefault="006B6EA9">
      <w:r>
        <w:separator/>
      </w:r>
    </w:p>
  </w:endnote>
  <w:endnote w:type="continuationSeparator" w:id="0">
    <w:p w14:paraId="52E95368" w14:textId="77777777" w:rsidR="006B6EA9" w:rsidRDefault="006B6E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E0A2D1" w14:textId="77777777" w:rsidR="006B6EA9" w:rsidRDefault="006B6EA9"/>
  </w:footnote>
  <w:footnote w:type="continuationSeparator" w:id="0">
    <w:p w14:paraId="58B122FB" w14:textId="77777777" w:rsidR="006B6EA9" w:rsidRDefault="006B6EA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BFA5DCD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 w:rsidR="00862990">
      <w:rPr>
        <w:sz w:val="12"/>
        <w:szCs w:val="12"/>
      </w:rPr>
      <w:t xml:space="preserve">Пояснювальна записка № </w:t>
    </w:r>
    <w:r w:rsidR="007B7541" w:rsidRPr="00F65AE3">
      <w:rPr>
        <w:sz w:val="12"/>
        <w:szCs w:val="12"/>
        <w:lang w:val="ru-RU"/>
      </w:rPr>
      <w:t>ПЗН-94507</w:t>
    </w:r>
    <w:r w:rsidR="00862990">
      <w:rPr>
        <w:sz w:val="12"/>
        <w:szCs w:val="12"/>
      </w:rPr>
      <w:t xml:space="preserve"> від </w:t>
    </w:r>
    <w:r w:rsidR="00B2667F" w:rsidRPr="00F65AE3">
      <w:rPr>
        <w:sz w:val="12"/>
        <w:szCs w:val="12"/>
        <w:lang w:val="ru-RU"/>
      </w:rPr>
      <w:t>19.03.2026</w:t>
    </w:r>
    <w:r w:rsidR="00B237FD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603982787</w:t>
    </w:r>
  </w:p>
  <w:p w14:paraId="2E60DAB9" w14:textId="1A91BEAB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196561375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B59DD" w:rsidRPr="003B59D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C75631"/>
    <w:multiLevelType w:val="hybridMultilevel"/>
    <w:tmpl w:val="DB7009F2"/>
    <w:lvl w:ilvl="0" w:tplc="7C0C51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35ED9"/>
    <w:rsid w:val="00045902"/>
    <w:rsid w:val="000610BD"/>
    <w:rsid w:val="00091CF3"/>
    <w:rsid w:val="00092818"/>
    <w:rsid w:val="00096F55"/>
    <w:rsid w:val="000A7978"/>
    <w:rsid w:val="000D25A2"/>
    <w:rsid w:val="000D4A8B"/>
    <w:rsid w:val="000D5380"/>
    <w:rsid w:val="000F1896"/>
    <w:rsid w:val="000F4996"/>
    <w:rsid w:val="00103606"/>
    <w:rsid w:val="0010646E"/>
    <w:rsid w:val="00110C03"/>
    <w:rsid w:val="00114807"/>
    <w:rsid w:val="00143284"/>
    <w:rsid w:val="0014558C"/>
    <w:rsid w:val="001455B7"/>
    <w:rsid w:val="00150588"/>
    <w:rsid w:val="00155A66"/>
    <w:rsid w:val="00166900"/>
    <w:rsid w:val="00193E39"/>
    <w:rsid w:val="0019603A"/>
    <w:rsid w:val="001E04D2"/>
    <w:rsid w:val="00210F1C"/>
    <w:rsid w:val="00217DBB"/>
    <w:rsid w:val="00224F4D"/>
    <w:rsid w:val="002256EF"/>
    <w:rsid w:val="00232D6B"/>
    <w:rsid w:val="0023379F"/>
    <w:rsid w:val="002438BA"/>
    <w:rsid w:val="00263D53"/>
    <w:rsid w:val="002719CE"/>
    <w:rsid w:val="002727E4"/>
    <w:rsid w:val="00294757"/>
    <w:rsid w:val="002C3445"/>
    <w:rsid w:val="002F29F5"/>
    <w:rsid w:val="00302B67"/>
    <w:rsid w:val="003047FC"/>
    <w:rsid w:val="0032514C"/>
    <w:rsid w:val="003476B8"/>
    <w:rsid w:val="00347B41"/>
    <w:rsid w:val="00354ADB"/>
    <w:rsid w:val="003568E0"/>
    <w:rsid w:val="0037251C"/>
    <w:rsid w:val="003744EB"/>
    <w:rsid w:val="003774B2"/>
    <w:rsid w:val="00393D76"/>
    <w:rsid w:val="003B59DD"/>
    <w:rsid w:val="003C17B4"/>
    <w:rsid w:val="003F08A4"/>
    <w:rsid w:val="003F796B"/>
    <w:rsid w:val="004223BA"/>
    <w:rsid w:val="00437E80"/>
    <w:rsid w:val="00446BFC"/>
    <w:rsid w:val="004571B2"/>
    <w:rsid w:val="00466C3C"/>
    <w:rsid w:val="00485E81"/>
    <w:rsid w:val="00496595"/>
    <w:rsid w:val="004D02DB"/>
    <w:rsid w:val="004E0BA1"/>
    <w:rsid w:val="004E1042"/>
    <w:rsid w:val="004E223D"/>
    <w:rsid w:val="004F0681"/>
    <w:rsid w:val="004F32C3"/>
    <w:rsid w:val="0051297B"/>
    <w:rsid w:val="005234D0"/>
    <w:rsid w:val="0055002C"/>
    <w:rsid w:val="0056414C"/>
    <w:rsid w:val="00571279"/>
    <w:rsid w:val="005718CD"/>
    <w:rsid w:val="0058258A"/>
    <w:rsid w:val="00584DDC"/>
    <w:rsid w:val="00596FDB"/>
    <w:rsid w:val="005A2C2E"/>
    <w:rsid w:val="005C0C71"/>
    <w:rsid w:val="005C5A73"/>
    <w:rsid w:val="005F6ABA"/>
    <w:rsid w:val="006006CF"/>
    <w:rsid w:val="00604821"/>
    <w:rsid w:val="00615185"/>
    <w:rsid w:val="006212E0"/>
    <w:rsid w:val="00626FB8"/>
    <w:rsid w:val="00632173"/>
    <w:rsid w:val="0064781D"/>
    <w:rsid w:val="00654231"/>
    <w:rsid w:val="006627E6"/>
    <w:rsid w:val="00682BA2"/>
    <w:rsid w:val="00687415"/>
    <w:rsid w:val="006901BA"/>
    <w:rsid w:val="006903E8"/>
    <w:rsid w:val="006A0D5A"/>
    <w:rsid w:val="006A3391"/>
    <w:rsid w:val="006A43A2"/>
    <w:rsid w:val="006B6EA9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37FE1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7F761D"/>
    <w:rsid w:val="0081082C"/>
    <w:rsid w:val="00812178"/>
    <w:rsid w:val="00813E9C"/>
    <w:rsid w:val="0081493A"/>
    <w:rsid w:val="00830DB0"/>
    <w:rsid w:val="00831DCD"/>
    <w:rsid w:val="00833BDF"/>
    <w:rsid w:val="00846382"/>
    <w:rsid w:val="008540A6"/>
    <w:rsid w:val="00855E2F"/>
    <w:rsid w:val="008620CD"/>
    <w:rsid w:val="00862990"/>
    <w:rsid w:val="008669DB"/>
    <w:rsid w:val="00880D60"/>
    <w:rsid w:val="008815B4"/>
    <w:rsid w:val="008927F3"/>
    <w:rsid w:val="008A1CBE"/>
    <w:rsid w:val="008A6912"/>
    <w:rsid w:val="008B065F"/>
    <w:rsid w:val="008F3D88"/>
    <w:rsid w:val="008F6A51"/>
    <w:rsid w:val="009078AA"/>
    <w:rsid w:val="009253F7"/>
    <w:rsid w:val="009431A3"/>
    <w:rsid w:val="00976EF9"/>
    <w:rsid w:val="009B470E"/>
    <w:rsid w:val="009C124D"/>
    <w:rsid w:val="009C7FC5"/>
    <w:rsid w:val="009D0838"/>
    <w:rsid w:val="009F5A7E"/>
    <w:rsid w:val="00A04BCD"/>
    <w:rsid w:val="00A11B5B"/>
    <w:rsid w:val="00A27936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AF7AEB"/>
    <w:rsid w:val="00B10D80"/>
    <w:rsid w:val="00B1564C"/>
    <w:rsid w:val="00B237FD"/>
    <w:rsid w:val="00B2601A"/>
    <w:rsid w:val="00B2667F"/>
    <w:rsid w:val="00B40356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0048"/>
    <w:rsid w:val="00C8147E"/>
    <w:rsid w:val="00C84EDA"/>
    <w:rsid w:val="00C95FDB"/>
    <w:rsid w:val="00C96D9A"/>
    <w:rsid w:val="00C97F46"/>
    <w:rsid w:val="00CA051E"/>
    <w:rsid w:val="00CA391A"/>
    <w:rsid w:val="00CB24CE"/>
    <w:rsid w:val="00CB5ED4"/>
    <w:rsid w:val="00CB64C4"/>
    <w:rsid w:val="00CC567E"/>
    <w:rsid w:val="00CC5CF5"/>
    <w:rsid w:val="00CD6BC6"/>
    <w:rsid w:val="00CE0D0A"/>
    <w:rsid w:val="00CE6BB5"/>
    <w:rsid w:val="00D071C4"/>
    <w:rsid w:val="00D07D85"/>
    <w:rsid w:val="00D12C22"/>
    <w:rsid w:val="00D13E19"/>
    <w:rsid w:val="00D17E45"/>
    <w:rsid w:val="00D23EC9"/>
    <w:rsid w:val="00D34D62"/>
    <w:rsid w:val="00D35106"/>
    <w:rsid w:val="00D40C56"/>
    <w:rsid w:val="00D453B9"/>
    <w:rsid w:val="00D52C22"/>
    <w:rsid w:val="00D947A2"/>
    <w:rsid w:val="00DA21AC"/>
    <w:rsid w:val="00DA2922"/>
    <w:rsid w:val="00DB1C69"/>
    <w:rsid w:val="00DC6548"/>
    <w:rsid w:val="00DC694D"/>
    <w:rsid w:val="00DC6EFC"/>
    <w:rsid w:val="00DD225F"/>
    <w:rsid w:val="00DD489F"/>
    <w:rsid w:val="00DE1AEF"/>
    <w:rsid w:val="00DE6903"/>
    <w:rsid w:val="00E06799"/>
    <w:rsid w:val="00E11A56"/>
    <w:rsid w:val="00E12AC0"/>
    <w:rsid w:val="00E17376"/>
    <w:rsid w:val="00E21576"/>
    <w:rsid w:val="00E351CD"/>
    <w:rsid w:val="00E442A5"/>
    <w:rsid w:val="00E47F1B"/>
    <w:rsid w:val="00E52E76"/>
    <w:rsid w:val="00E659C4"/>
    <w:rsid w:val="00E70A7A"/>
    <w:rsid w:val="00E741F4"/>
    <w:rsid w:val="00E75B5F"/>
    <w:rsid w:val="00E75F9B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E5628"/>
    <w:rsid w:val="00EF0B77"/>
    <w:rsid w:val="00EF46F6"/>
    <w:rsid w:val="00EF7797"/>
    <w:rsid w:val="00F02B99"/>
    <w:rsid w:val="00F23B16"/>
    <w:rsid w:val="00F47E79"/>
    <w:rsid w:val="00F512E5"/>
    <w:rsid w:val="00F56AD0"/>
    <w:rsid w:val="00F64C5F"/>
    <w:rsid w:val="00F65AE3"/>
    <w:rsid w:val="00F66157"/>
    <w:rsid w:val="00F76EA8"/>
    <w:rsid w:val="00F8168C"/>
    <w:rsid w:val="00F8257A"/>
    <w:rsid w:val="00F87840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riia.gavryl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ABD592-8348-4C72-84AC-E36CADB53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1260</Words>
  <Characters>7182</Characters>
  <Application>Microsoft Office Word</Application>
  <DocSecurity>0</DocSecurity>
  <Lines>59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8426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Гавриленко Марія Олексіївна</cp:lastModifiedBy>
  <cp:revision>58</cp:revision>
  <cp:lastPrinted>2021-11-25T14:49:00Z</cp:lastPrinted>
  <dcterms:created xsi:type="dcterms:W3CDTF">2026-03-19T06:32:00Z</dcterms:created>
  <dcterms:modified xsi:type="dcterms:W3CDTF">2026-05-08T05:38:00Z</dcterms:modified>
</cp:coreProperties>
</file>