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CF4FD" w14:textId="660BCC46" w:rsidR="004F0681" w:rsidRDefault="00D929BF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BB18610" wp14:editId="6DA8852D">
                <wp:simplePos x="0" y="0"/>
                <wp:positionH relativeFrom="page">
                  <wp:posOffset>5745480</wp:posOffset>
                </wp:positionH>
                <wp:positionV relativeFrom="paragraph">
                  <wp:posOffset>-132080</wp:posOffset>
                </wp:positionV>
                <wp:extent cx="1433195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195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811EE6" w14:textId="6D76341F" w:rsidR="004F0681" w:rsidRDefault="00604821" w:rsidP="00303B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F8B2F9A" w14:textId="77777777" w:rsidR="004F0681" w:rsidRPr="00303B00" w:rsidRDefault="00604821" w:rsidP="00303B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03B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303B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609674448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BB18610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52.4pt;margin-top:-10.4pt;width:112.85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" filled="f" stroked="f">
                <v:textbox inset="0,0,0,0">
                  <w:txbxContent>
                    <w:p w14:paraId="27811EE6" w14:textId="6D76341F" w:rsidR="004F0681" w:rsidRDefault="00604821" w:rsidP="00303B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F8B2F9A" w14:textId="77777777" w:rsidR="004F0681" w:rsidRPr="00303B00" w:rsidRDefault="00604821" w:rsidP="00303B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303B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303B00">
                        <w:rPr>
                          <w:b/>
                          <w:bCs/>
                          <w:sz w:val="24"/>
                          <w:szCs w:val="24"/>
                        </w:rPr>
                        <w:t>609674448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EAF8772" w14:textId="3ADA5C18" w:rsidR="00CD2301" w:rsidRPr="00CD2301" w:rsidRDefault="00CD2301">
      <w:pPr>
        <w:spacing w:line="1" w:lineRule="exact"/>
        <w:rPr>
          <w:lang w:val="ru-RU"/>
        </w:rPr>
      </w:pPr>
    </w:p>
    <w:p w14:paraId="1EEBEBB8" w14:textId="7670078F" w:rsidR="004F0681" w:rsidRPr="00D929BF" w:rsidRDefault="00D929BF" w:rsidP="00D929BF">
      <w:pPr>
        <w:pStyle w:val="30"/>
        <w:shd w:val="clear" w:color="auto" w:fill="auto"/>
        <w:ind w:right="2488" w:firstLine="0"/>
        <w:jc w:val="center"/>
        <w:rPr>
          <w:sz w:val="36"/>
          <w:szCs w:val="36"/>
        </w:rPr>
      </w:pPr>
      <w:r w:rsidRPr="00D929BF">
        <w:rPr>
          <w:noProof/>
          <w:sz w:val="36"/>
          <w:szCs w:val="36"/>
          <w:lang w:val="ru-RU" w:eastAsia="ru-RU" w:bidi="ar-SA"/>
        </w:rPr>
        <w:drawing>
          <wp:anchor distT="0" distB="0" distL="114300" distR="114300" simplePos="0" relativeHeight="251659264" behindDoc="1" locked="0" layoutInCell="1" allowOverlap="1" wp14:anchorId="6D53D7D5" wp14:editId="0397CA7A">
            <wp:simplePos x="0" y="0"/>
            <wp:positionH relativeFrom="column">
              <wp:posOffset>4895850</wp:posOffset>
            </wp:positionH>
            <wp:positionV relativeFrom="paragraph">
              <wp:posOffset>193675</wp:posOffset>
            </wp:positionV>
            <wp:extent cx="929030" cy="929030"/>
            <wp:effectExtent l="0" t="0" r="4445" b="4445"/>
            <wp:wrapNone/>
            <wp:docPr id="1" name="Рисунок 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quest_qr_code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030" cy="929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D929BF">
        <w:rPr>
          <w:sz w:val="36"/>
          <w:szCs w:val="36"/>
        </w:rPr>
        <w:t>ПОЯСНЮВАЛЬНА ЗАПИСКА</w:t>
      </w:r>
    </w:p>
    <w:p w14:paraId="1C0A1F89" w14:textId="142736BC" w:rsidR="004F0681" w:rsidRPr="00D929BF" w:rsidRDefault="00604821" w:rsidP="00D929BF">
      <w:pPr>
        <w:pStyle w:val="1"/>
        <w:shd w:val="clear" w:color="auto" w:fill="auto"/>
        <w:spacing w:after="0"/>
        <w:ind w:left="851" w:right="2630" w:firstLine="0"/>
        <w:jc w:val="center"/>
        <w:rPr>
          <w:sz w:val="24"/>
          <w:szCs w:val="24"/>
        </w:rPr>
      </w:pPr>
      <w:r w:rsidRPr="00D929BF">
        <w:rPr>
          <w:sz w:val="24"/>
          <w:szCs w:val="24"/>
        </w:rPr>
        <w:t xml:space="preserve">до </w:t>
      </w:r>
      <w:proofErr w:type="spellStart"/>
      <w:r w:rsidR="00FD52D1">
        <w:rPr>
          <w:sz w:val="24"/>
          <w:szCs w:val="24"/>
        </w:rPr>
        <w:t>проєкт</w:t>
      </w:r>
      <w:r w:rsidRPr="00D929BF">
        <w:rPr>
          <w:sz w:val="24"/>
          <w:szCs w:val="24"/>
        </w:rPr>
        <w:t>у</w:t>
      </w:r>
      <w:proofErr w:type="spellEnd"/>
      <w:r w:rsidRPr="00D929BF">
        <w:rPr>
          <w:sz w:val="24"/>
          <w:szCs w:val="24"/>
        </w:rPr>
        <w:t xml:space="preserve"> </w:t>
      </w:r>
      <w:r w:rsidR="00AD2B62">
        <w:rPr>
          <w:sz w:val="24"/>
          <w:szCs w:val="24"/>
        </w:rPr>
        <w:t>рішення</w:t>
      </w:r>
      <w:r w:rsidR="00C933DA" w:rsidRPr="00D929BF">
        <w:rPr>
          <w:sz w:val="24"/>
          <w:szCs w:val="24"/>
        </w:rPr>
        <w:t xml:space="preserve"> Київської міської</w:t>
      </w:r>
      <w:r w:rsidR="00AD2B62">
        <w:rPr>
          <w:sz w:val="24"/>
          <w:szCs w:val="24"/>
        </w:rPr>
        <w:t xml:space="preserve"> </w:t>
      </w:r>
      <w:r w:rsidR="00C933DA" w:rsidRPr="00D929BF">
        <w:rPr>
          <w:sz w:val="24"/>
          <w:szCs w:val="24"/>
        </w:rPr>
        <w:t>ради</w:t>
      </w:r>
      <w:r w:rsidRPr="00D929BF">
        <w:rPr>
          <w:sz w:val="24"/>
          <w:szCs w:val="24"/>
        </w:rPr>
        <w:t>:</w:t>
      </w:r>
    </w:p>
    <w:p w14:paraId="46C6927D" w14:textId="77777777" w:rsidR="00697323" w:rsidRDefault="00604821" w:rsidP="00D929BF">
      <w:pPr>
        <w:pStyle w:val="1"/>
        <w:shd w:val="clear" w:color="auto" w:fill="auto"/>
        <w:spacing w:after="0" w:line="226" w:lineRule="auto"/>
        <w:ind w:left="851" w:right="2630" w:firstLine="142"/>
        <w:jc w:val="center"/>
        <w:rPr>
          <w:b/>
          <w:sz w:val="28"/>
        </w:rPr>
      </w:pPr>
      <w:r w:rsidRPr="00D929BF">
        <w:rPr>
          <w:b/>
          <w:i/>
          <w:iCs/>
          <w:sz w:val="24"/>
          <w:szCs w:val="24"/>
        </w:rPr>
        <w:t>Про</w:t>
      </w:r>
      <w:r w:rsidR="006C5235" w:rsidRPr="00D929BF">
        <w:rPr>
          <w:b/>
          <w:i/>
          <w:iCs/>
          <w:sz w:val="24"/>
          <w:szCs w:val="24"/>
        </w:rPr>
        <w:t xml:space="preserve"> </w:t>
      </w:r>
      <w:r w:rsidR="00200704" w:rsidRPr="00200704">
        <w:rPr>
          <w:b/>
          <w:bCs/>
          <w:i/>
          <w:sz w:val="24"/>
          <w:szCs w:val="24"/>
        </w:rPr>
        <w:t xml:space="preserve">відмову громадянину </w:t>
      </w:r>
      <w:r w:rsidR="00200704" w:rsidRPr="00200704">
        <w:rPr>
          <w:b/>
          <w:i/>
          <w:sz w:val="24"/>
          <w:szCs w:val="24"/>
        </w:rPr>
        <w:t>Шевченку Євгенію Романовичу</w:t>
      </w:r>
      <w:r w:rsidR="00200704" w:rsidRPr="00200704">
        <w:rPr>
          <w:b/>
          <w:bCs/>
          <w:i/>
          <w:sz w:val="24"/>
          <w:szCs w:val="24"/>
        </w:rPr>
        <w:t xml:space="preserve"> </w:t>
      </w:r>
      <w:r w:rsidR="00200704" w:rsidRPr="00200704">
        <w:rPr>
          <w:b/>
          <w:i/>
          <w:sz w:val="24"/>
          <w:szCs w:val="24"/>
        </w:rPr>
        <w:t xml:space="preserve">у передачі в </w:t>
      </w:r>
      <w:r w:rsidR="00200704" w:rsidRPr="00200704">
        <w:rPr>
          <w:b/>
          <w:i/>
          <w:iCs/>
          <w:sz w:val="24"/>
          <w:szCs w:val="24"/>
        </w:rPr>
        <w:t>оренду</w:t>
      </w:r>
      <w:r w:rsidR="00200704" w:rsidRPr="00200704">
        <w:rPr>
          <w:b/>
          <w:i/>
          <w:sz w:val="24"/>
          <w:szCs w:val="24"/>
        </w:rPr>
        <w:t xml:space="preserve"> земельної ділянки </w:t>
      </w:r>
      <w:r w:rsidR="00200704" w:rsidRPr="00200704">
        <w:rPr>
          <w:b/>
          <w:i/>
          <w:iCs/>
          <w:sz w:val="24"/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200704" w:rsidRPr="00200704">
        <w:rPr>
          <w:b/>
          <w:i/>
          <w:sz w:val="24"/>
          <w:szCs w:val="24"/>
        </w:rPr>
        <w:t xml:space="preserve"> на </w:t>
      </w:r>
      <w:r w:rsidR="00200704" w:rsidRPr="00200704">
        <w:rPr>
          <w:b/>
          <w:i/>
          <w:iCs/>
          <w:sz w:val="24"/>
          <w:szCs w:val="24"/>
        </w:rPr>
        <w:t>вул. Холмогорській, 18-а</w:t>
      </w:r>
      <w:r w:rsidR="00200704" w:rsidRPr="00200704">
        <w:rPr>
          <w:b/>
          <w:i/>
          <w:sz w:val="24"/>
          <w:szCs w:val="24"/>
        </w:rPr>
        <w:t xml:space="preserve"> у </w:t>
      </w:r>
      <w:r w:rsidR="00200704" w:rsidRPr="00200704">
        <w:rPr>
          <w:b/>
          <w:i/>
          <w:iCs/>
          <w:sz w:val="24"/>
          <w:szCs w:val="24"/>
        </w:rPr>
        <w:t>Голосіївському</w:t>
      </w:r>
      <w:r w:rsidR="00200704" w:rsidRPr="00200704">
        <w:rPr>
          <w:b/>
          <w:i/>
          <w:sz w:val="24"/>
          <w:szCs w:val="24"/>
        </w:rPr>
        <w:t xml:space="preserve"> районі</w:t>
      </w:r>
      <w:r w:rsidR="00200704">
        <w:rPr>
          <w:b/>
          <w:sz w:val="28"/>
        </w:rPr>
        <w:t xml:space="preserve"> </w:t>
      </w:r>
    </w:p>
    <w:p w14:paraId="4B688F2E" w14:textId="6BD78999" w:rsidR="004F0681" w:rsidRPr="00D929BF" w:rsidRDefault="00604821" w:rsidP="00D929BF">
      <w:pPr>
        <w:pStyle w:val="1"/>
        <w:shd w:val="clear" w:color="auto" w:fill="auto"/>
        <w:spacing w:after="0" w:line="226" w:lineRule="auto"/>
        <w:ind w:left="851" w:right="2630" w:firstLine="142"/>
        <w:jc w:val="center"/>
        <w:rPr>
          <w:b/>
          <w:i/>
          <w:iCs/>
          <w:sz w:val="24"/>
          <w:szCs w:val="24"/>
        </w:rPr>
      </w:pPr>
      <w:r w:rsidRPr="00D929BF">
        <w:rPr>
          <w:b/>
          <w:i/>
          <w:iCs/>
          <w:sz w:val="24"/>
          <w:szCs w:val="24"/>
        </w:rPr>
        <w:t>м</w:t>
      </w:r>
      <w:r w:rsidR="00AD2B62">
        <w:rPr>
          <w:b/>
          <w:i/>
          <w:iCs/>
          <w:sz w:val="24"/>
          <w:szCs w:val="24"/>
        </w:rPr>
        <w:t>іста</w:t>
      </w:r>
      <w:r w:rsidRPr="00D929BF">
        <w:rPr>
          <w:b/>
          <w:i/>
          <w:iCs/>
          <w:sz w:val="24"/>
          <w:szCs w:val="24"/>
        </w:rPr>
        <w:t xml:space="preserve"> Києва</w:t>
      </w:r>
    </w:p>
    <w:p w14:paraId="0549AB56" w14:textId="3A0B48EE" w:rsidR="0030695D" w:rsidRDefault="0030695D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sz w:val="20"/>
          <w:szCs w:val="20"/>
        </w:rPr>
      </w:pPr>
    </w:p>
    <w:p w14:paraId="5DF9ABB3" w14:textId="77777777" w:rsidR="0050105C" w:rsidRDefault="0050105C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sz w:val="20"/>
          <w:szCs w:val="20"/>
        </w:rPr>
      </w:pPr>
    </w:p>
    <w:p w14:paraId="2477B085" w14:textId="690DEC41" w:rsidR="008D7981" w:rsidRPr="00EB167F" w:rsidRDefault="00604821" w:rsidP="00EB167F">
      <w:pPr>
        <w:pStyle w:val="1"/>
        <w:shd w:val="clear" w:color="auto" w:fill="auto"/>
        <w:spacing w:after="0"/>
        <w:ind w:firstLine="480"/>
        <w:rPr>
          <w:b/>
          <w:bCs/>
          <w:sz w:val="24"/>
          <w:szCs w:val="24"/>
        </w:rPr>
      </w:pPr>
      <w:r w:rsidRPr="00D929BF">
        <w:rPr>
          <w:b/>
          <w:bCs/>
          <w:sz w:val="24"/>
          <w:szCs w:val="24"/>
        </w:rPr>
        <w:t>1. Фізична особа:</w:t>
      </w:r>
    </w:p>
    <w:tbl>
      <w:tblPr>
        <w:tblStyle w:val="aa"/>
        <w:tblW w:w="9529" w:type="dxa"/>
        <w:tblLook w:val="04A0" w:firstRow="1" w:lastRow="0" w:firstColumn="1" w:lastColumn="0" w:noHBand="0" w:noVBand="1"/>
      </w:tblPr>
      <w:tblGrid>
        <w:gridCol w:w="3009"/>
        <w:gridCol w:w="6520"/>
      </w:tblGrid>
      <w:tr w:rsidR="00200704" w:rsidRPr="00FB2DFA" w14:paraId="6C97A4FE" w14:textId="77777777" w:rsidTr="00AF367F">
        <w:trPr>
          <w:trHeight w:val="321"/>
        </w:trPr>
        <w:tc>
          <w:tcPr>
            <w:tcW w:w="3009" w:type="dxa"/>
          </w:tcPr>
          <w:p w14:paraId="66FBFF3F" w14:textId="77777777" w:rsidR="00200704" w:rsidRPr="00FB2DFA" w:rsidRDefault="00200704" w:rsidP="00AF367F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FB2DFA">
              <w:rPr>
                <w:i/>
                <w:sz w:val="24"/>
                <w:szCs w:val="24"/>
              </w:rPr>
              <w:t xml:space="preserve">ПІБ: </w:t>
            </w:r>
          </w:p>
        </w:tc>
        <w:tc>
          <w:tcPr>
            <w:tcW w:w="6520" w:type="dxa"/>
          </w:tcPr>
          <w:p w14:paraId="6C7C034D" w14:textId="42400AD1" w:rsidR="00200704" w:rsidRPr="0014254D" w:rsidRDefault="00200704" w:rsidP="0020070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14254D">
              <w:rPr>
                <w:i/>
                <w:sz w:val="24"/>
                <w:szCs w:val="24"/>
                <w:lang w:val="ru-RU"/>
              </w:rPr>
              <w:t xml:space="preserve">Шевченко </w:t>
            </w:r>
            <w:proofErr w:type="spellStart"/>
            <w:r w:rsidRPr="0014254D">
              <w:rPr>
                <w:i/>
                <w:sz w:val="24"/>
                <w:szCs w:val="24"/>
                <w:lang w:val="ru-RU"/>
              </w:rPr>
              <w:t>Євген</w:t>
            </w:r>
            <w:r w:rsidR="00697323">
              <w:rPr>
                <w:i/>
                <w:sz w:val="24"/>
                <w:szCs w:val="24"/>
                <w:lang w:val="ru-RU"/>
              </w:rPr>
              <w:t>ій</w:t>
            </w:r>
            <w:proofErr w:type="spellEnd"/>
            <w:r w:rsidRPr="0014254D">
              <w:rPr>
                <w:i/>
                <w:sz w:val="24"/>
                <w:szCs w:val="24"/>
                <w:lang w:val="ru-RU"/>
              </w:rPr>
              <w:t xml:space="preserve"> Романович</w:t>
            </w:r>
          </w:p>
        </w:tc>
      </w:tr>
      <w:tr w:rsidR="00200704" w:rsidRPr="00FB2DFA" w14:paraId="63E93778" w14:textId="77777777" w:rsidTr="00AF367F">
        <w:tc>
          <w:tcPr>
            <w:tcW w:w="3009" w:type="dxa"/>
          </w:tcPr>
          <w:p w14:paraId="10A1A694" w14:textId="09625E30" w:rsidR="00200704" w:rsidRPr="00FB2DFA" w:rsidRDefault="00200704" w:rsidP="0020070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Pr="00FB2DFA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520" w:type="dxa"/>
          </w:tcPr>
          <w:p w14:paraId="24802A73" w14:textId="11921F1E" w:rsidR="00200704" w:rsidRPr="0014254D" w:rsidRDefault="00200704" w:rsidP="00735CAA">
            <w:pPr>
              <w:pStyle w:val="20"/>
              <w:shd w:val="clear" w:color="auto" w:fill="auto"/>
              <w:spacing w:after="0" w:line="240" w:lineRule="auto"/>
              <w:ind w:left="0" w:right="-255" w:firstLine="0"/>
              <w:rPr>
                <w:b/>
                <w:i/>
                <w:sz w:val="24"/>
                <w:szCs w:val="24"/>
              </w:rPr>
            </w:pPr>
            <w:r w:rsidRPr="0014254D">
              <w:rPr>
                <w:i/>
                <w:sz w:val="24"/>
                <w:szCs w:val="24"/>
              </w:rPr>
              <w:t xml:space="preserve">від </w:t>
            </w:r>
            <w:r w:rsidR="00735CAA">
              <w:rPr>
                <w:i/>
                <w:sz w:val="24"/>
                <w:szCs w:val="24"/>
                <w:lang w:val="ru-RU"/>
              </w:rPr>
              <w:t>09</w:t>
            </w:r>
            <w:r w:rsidRPr="0014254D">
              <w:rPr>
                <w:i/>
                <w:sz w:val="24"/>
                <w:szCs w:val="24"/>
                <w:lang w:val="ru-RU"/>
              </w:rPr>
              <w:t>.05.2026</w:t>
            </w:r>
            <w:r w:rsidRPr="0014254D">
              <w:rPr>
                <w:i/>
                <w:sz w:val="24"/>
                <w:szCs w:val="24"/>
              </w:rPr>
              <w:t xml:space="preserve"> </w:t>
            </w:r>
            <w:r w:rsidR="00735CAA">
              <w:rPr>
                <w:i/>
                <w:sz w:val="24"/>
                <w:szCs w:val="24"/>
              </w:rPr>
              <w:t>№</w:t>
            </w:r>
            <w:r w:rsidRPr="0014254D">
              <w:rPr>
                <w:i/>
                <w:sz w:val="24"/>
                <w:szCs w:val="24"/>
              </w:rPr>
              <w:t xml:space="preserve"> </w:t>
            </w:r>
            <w:r w:rsidR="00735CAA" w:rsidRPr="00735CAA">
              <w:rPr>
                <w:i/>
                <w:color w:val="000000" w:themeColor="text1"/>
                <w:sz w:val="24"/>
                <w:szCs w:val="24"/>
              </w:rPr>
              <w:t>65009-010848292-031-03</w:t>
            </w:r>
          </w:p>
        </w:tc>
      </w:tr>
      <w:tr w:rsidR="00200704" w:rsidRPr="00FB2DFA" w14:paraId="369C8AD6" w14:textId="77777777" w:rsidTr="00AF367F">
        <w:trPr>
          <w:trHeight w:val="673"/>
        </w:trPr>
        <w:tc>
          <w:tcPr>
            <w:tcW w:w="9529" w:type="dxa"/>
            <w:gridSpan w:val="2"/>
          </w:tcPr>
          <w:p w14:paraId="0501F18E" w14:textId="6345A3F0" w:rsidR="00200704" w:rsidRPr="00FB2DFA" w:rsidRDefault="00200704" w:rsidP="004D2D6D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FB2DFA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>
              <w:rPr>
                <w:i/>
                <w:sz w:val="24"/>
                <w:szCs w:val="24"/>
                <w:lang w:val="ru-RU"/>
              </w:rPr>
              <w:t>17.0</w:t>
            </w:r>
            <w:r w:rsidR="004D2D6D">
              <w:rPr>
                <w:i/>
                <w:sz w:val="24"/>
                <w:szCs w:val="24"/>
                <w:lang w:val="ru-RU"/>
              </w:rPr>
              <w:t>6</w:t>
            </w:r>
            <w:r w:rsidRPr="00FB2DFA">
              <w:rPr>
                <w:i/>
                <w:sz w:val="24"/>
                <w:szCs w:val="24"/>
                <w:lang w:val="ru-RU"/>
              </w:rPr>
              <w:t xml:space="preserve">.2026 за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B2DFA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FB2DFA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777FFAD4" w14:textId="77777777" w:rsidR="00200704" w:rsidRPr="00D929BF" w:rsidRDefault="00200704" w:rsidP="00200704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588EAEF4" w14:textId="581B2553" w:rsidR="0030695D" w:rsidRPr="00EB167F" w:rsidRDefault="00604821" w:rsidP="00EB167F">
      <w:pPr>
        <w:pStyle w:val="a7"/>
        <w:shd w:val="clear" w:color="auto" w:fill="auto"/>
        <w:spacing w:line="240" w:lineRule="auto"/>
        <w:ind w:left="378"/>
        <w:rPr>
          <w:sz w:val="24"/>
          <w:szCs w:val="24"/>
        </w:rPr>
      </w:pPr>
      <w:r w:rsidRPr="00D929BF">
        <w:rPr>
          <w:sz w:val="24"/>
          <w:szCs w:val="24"/>
        </w:rPr>
        <w:t>2. Відомості про</w:t>
      </w:r>
      <w:r w:rsidR="00780B90">
        <w:rPr>
          <w:sz w:val="24"/>
          <w:szCs w:val="24"/>
        </w:rPr>
        <w:t xml:space="preserve"> земельну ділянку (кадастровий номер</w:t>
      </w:r>
      <w:r w:rsidRPr="00D929BF">
        <w:rPr>
          <w:sz w:val="24"/>
          <w:szCs w:val="24"/>
        </w:rPr>
        <w:t xml:space="preserve"> </w:t>
      </w:r>
      <w:r w:rsidR="00765699" w:rsidRPr="00D929BF">
        <w:rPr>
          <w:sz w:val="24"/>
          <w:szCs w:val="24"/>
        </w:rPr>
        <w:t>8000000000:79:132:0075</w:t>
      </w:r>
      <w:r w:rsidRPr="00D929BF">
        <w:rPr>
          <w:sz w:val="24"/>
          <w:szCs w:val="24"/>
        </w:rPr>
        <w:t>)</w:t>
      </w:r>
      <w:r w:rsidR="00082DF0">
        <w:rPr>
          <w:sz w:val="24"/>
          <w:szCs w:val="24"/>
        </w:rPr>
        <w:t>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085"/>
        <w:gridCol w:w="6662"/>
      </w:tblGrid>
      <w:tr w:rsidR="008D7981" w:rsidRPr="008D7981" w14:paraId="6FEEEA38" w14:textId="77777777" w:rsidTr="00AC53B8">
        <w:trPr>
          <w:cantSplit/>
          <w:trHeight w:val="505"/>
        </w:trPr>
        <w:tc>
          <w:tcPr>
            <w:tcW w:w="3085" w:type="dxa"/>
          </w:tcPr>
          <w:p w14:paraId="5A8009BF" w14:textId="3DFC680D" w:rsidR="008D7981" w:rsidRPr="008D7981" w:rsidRDefault="008D7981" w:rsidP="008D7981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8D7981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7D02CFE8" w14:textId="51C7197C" w:rsidR="008D7981" w:rsidRPr="00AC53B8" w:rsidRDefault="00B26260" w:rsidP="00AC53B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AC53B8">
              <w:rPr>
                <w:rFonts w:ascii="Times New Roman" w:hAnsi="Times New Roman" w:cs="Times New Roman"/>
                <w:bCs/>
                <w:i/>
              </w:rPr>
              <w:t>м. Київ, р-н Голосіївський, вул. Холмогорська, 18-а</w:t>
            </w:r>
          </w:p>
        </w:tc>
      </w:tr>
      <w:tr w:rsidR="008D7981" w:rsidRPr="008D7981" w14:paraId="55296111" w14:textId="77777777" w:rsidTr="00AC53B8">
        <w:trPr>
          <w:cantSplit/>
          <w:trHeight w:val="267"/>
        </w:trPr>
        <w:tc>
          <w:tcPr>
            <w:tcW w:w="3085" w:type="dxa"/>
          </w:tcPr>
          <w:p w14:paraId="7805F266" w14:textId="5E88EEBA" w:rsidR="008D7981" w:rsidRPr="008D7981" w:rsidRDefault="008D7981" w:rsidP="008D7981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8D7981">
              <w:rPr>
                <w:b w:val="0"/>
                <w:i/>
                <w:sz w:val="24"/>
                <w:szCs w:val="24"/>
              </w:rPr>
              <w:t xml:space="preserve">Площа: </w:t>
            </w:r>
          </w:p>
        </w:tc>
        <w:tc>
          <w:tcPr>
            <w:tcW w:w="6662" w:type="dxa"/>
          </w:tcPr>
          <w:p w14:paraId="173130CA" w14:textId="596B5876" w:rsidR="008D7981" w:rsidRPr="00AC53B8" w:rsidRDefault="00EB167F" w:rsidP="00AC53B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AC53B8">
              <w:rPr>
                <w:rFonts w:ascii="Times New Roman" w:hAnsi="Times New Roman" w:cs="Times New Roman"/>
                <w:i/>
                <w:shd w:val="clear" w:color="auto" w:fill="FFFFFF"/>
              </w:rPr>
              <w:t>0,05</w:t>
            </w:r>
            <w:r w:rsidR="00866097">
              <w:rPr>
                <w:rFonts w:ascii="Times New Roman" w:hAnsi="Times New Roman" w:cs="Times New Roman"/>
                <w:i/>
                <w:shd w:val="clear" w:color="auto" w:fill="FFFFFF"/>
              </w:rPr>
              <w:t>21</w:t>
            </w:r>
            <w:r w:rsidR="00E14E84" w:rsidRPr="00AC53B8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8D7981" w:rsidRPr="008D7981" w14:paraId="487BEFEF" w14:textId="77777777" w:rsidTr="00AC53B8">
        <w:trPr>
          <w:cantSplit/>
          <w:trHeight w:val="490"/>
        </w:trPr>
        <w:tc>
          <w:tcPr>
            <w:tcW w:w="3085" w:type="dxa"/>
          </w:tcPr>
          <w:p w14:paraId="014B48FC" w14:textId="3D07F19F" w:rsidR="008D7981" w:rsidRPr="007B684A" w:rsidRDefault="008D7981" w:rsidP="008D7981">
            <w:pPr>
              <w:pStyle w:val="a7"/>
              <w:rPr>
                <w:i/>
              </w:rPr>
            </w:pPr>
            <w:r w:rsidRPr="007B684A">
              <w:rPr>
                <w:b w:val="0"/>
                <w:i/>
                <w:sz w:val="24"/>
                <w:szCs w:val="24"/>
              </w:rPr>
              <w:t>Вид та термін</w:t>
            </w:r>
            <w:r w:rsidRPr="007B684A"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Pr="007B684A">
              <w:rPr>
                <w:b w:val="0"/>
                <w:i/>
                <w:sz w:val="24"/>
                <w:szCs w:val="24"/>
              </w:rPr>
              <w:t>користування:</w:t>
            </w:r>
          </w:p>
        </w:tc>
        <w:tc>
          <w:tcPr>
            <w:tcW w:w="6662" w:type="dxa"/>
          </w:tcPr>
          <w:p w14:paraId="403B92CF" w14:textId="48737595" w:rsidR="008D7981" w:rsidRPr="007B684A" w:rsidRDefault="007B684A" w:rsidP="00780B90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7B684A">
              <w:rPr>
                <w:rStyle w:val="af"/>
                <w:rFonts w:ascii="Times New Roman" w:hAnsi="Times New Roman" w:cs="Times New Roman"/>
              </w:rPr>
              <w:t>Право в процесі оформлення</w:t>
            </w:r>
            <w:r w:rsidRPr="007B684A">
              <w:rPr>
                <w:rFonts w:ascii="Times New Roman" w:hAnsi="Times New Roman" w:cs="Times New Roman"/>
                <w:bCs/>
                <w:i/>
              </w:rPr>
              <w:t xml:space="preserve"> (</w:t>
            </w:r>
            <w:r w:rsidR="00780B90" w:rsidRPr="007B684A">
              <w:rPr>
                <w:rFonts w:ascii="Times New Roman" w:hAnsi="Times New Roman" w:cs="Times New Roman"/>
                <w:bCs/>
                <w:i/>
              </w:rPr>
              <w:t>оренда</w:t>
            </w:r>
            <w:r w:rsidRPr="007B684A">
              <w:rPr>
                <w:rFonts w:ascii="Times New Roman" w:hAnsi="Times New Roman" w:cs="Times New Roman"/>
                <w:bCs/>
                <w:i/>
              </w:rPr>
              <w:t>)</w:t>
            </w:r>
          </w:p>
        </w:tc>
      </w:tr>
      <w:tr w:rsidR="0014254D" w:rsidRPr="008D7981" w14:paraId="6DF5F7CC" w14:textId="77777777" w:rsidTr="00AC53B8">
        <w:trPr>
          <w:cantSplit/>
          <w:trHeight w:val="490"/>
        </w:trPr>
        <w:tc>
          <w:tcPr>
            <w:tcW w:w="3085" w:type="dxa"/>
          </w:tcPr>
          <w:p w14:paraId="2DA96646" w14:textId="07C0F9BB" w:rsidR="0014254D" w:rsidRPr="008D7981" w:rsidRDefault="0014254D" w:rsidP="0014254D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2F52FB">
              <w:rPr>
                <w:b w:val="0"/>
                <w:i/>
                <w:sz w:val="24"/>
                <w:szCs w:val="24"/>
              </w:rPr>
              <w:t>Категорія земель:</w:t>
            </w:r>
            <w:r>
              <w:rPr>
                <w:b w:val="0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</w:tcPr>
          <w:p w14:paraId="56C56664" w14:textId="1153DE0F" w:rsidR="0014254D" w:rsidRPr="0014254D" w:rsidRDefault="007B684A" w:rsidP="0014254D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</w:t>
            </w:r>
            <w:r w:rsidR="0014254D" w:rsidRPr="0014254D">
              <w:rPr>
                <w:rFonts w:ascii="Times New Roman" w:hAnsi="Times New Roman" w:cs="Times New Roman"/>
                <w:i/>
              </w:rPr>
              <w:t>емлі житлової та громадської забудови</w:t>
            </w:r>
          </w:p>
        </w:tc>
      </w:tr>
      <w:tr w:rsidR="008D7981" w:rsidRPr="008D7981" w14:paraId="18E9EAE9" w14:textId="77777777" w:rsidTr="00AC53B8">
        <w:trPr>
          <w:cantSplit/>
          <w:trHeight w:val="267"/>
        </w:trPr>
        <w:tc>
          <w:tcPr>
            <w:tcW w:w="3085" w:type="dxa"/>
          </w:tcPr>
          <w:p w14:paraId="6DA6C1E1" w14:textId="77CCFA68" w:rsidR="008D7981" w:rsidRPr="008D7981" w:rsidRDefault="004D2D6D" w:rsidP="008D7981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Ці</w:t>
            </w:r>
            <w:r w:rsidRPr="008045DC">
              <w:rPr>
                <w:b w:val="0"/>
                <w:i/>
                <w:sz w:val="24"/>
                <w:szCs w:val="24"/>
              </w:rPr>
              <w:t>льове  призначення:</w:t>
            </w:r>
          </w:p>
        </w:tc>
        <w:tc>
          <w:tcPr>
            <w:tcW w:w="6662" w:type="dxa"/>
          </w:tcPr>
          <w:p w14:paraId="3168B4B9" w14:textId="0329904C" w:rsidR="008D7981" w:rsidRPr="0014254D" w:rsidRDefault="0014254D" w:rsidP="00AC53B8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14254D">
              <w:rPr>
                <w:rFonts w:ascii="Times New Roman" w:hAnsi="Times New Roman" w:cs="Times New Roman"/>
                <w:i/>
                <w:iCs/>
              </w:rPr>
              <w:t xml:space="preserve">Для будівництва і обслуговування жилого будинку, господарських будівель і споруд (присадибна ділянка) (код виду цільового призначення: </w:t>
            </w:r>
            <w:r w:rsidRPr="0014254D">
              <w:rPr>
                <w:rFonts w:ascii="Times New Roman" w:hAnsi="Times New Roman" w:cs="Times New Roman"/>
                <w:i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</w:tr>
    </w:tbl>
    <w:p w14:paraId="74DAB7B4" w14:textId="77777777" w:rsidR="004F0681" w:rsidRPr="00D929BF" w:rsidRDefault="004F0681">
      <w:pPr>
        <w:spacing w:after="39" w:line="1" w:lineRule="exact"/>
        <w:rPr>
          <w:rFonts w:ascii="Times New Roman" w:hAnsi="Times New Roman" w:cs="Times New Roman"/>
        </w:rPr>
      </w:pPr>
    </w:p>
    <w:p w14:paraId="7C6ABF07" w14:textId="77777777" w:rsidR="00082DF0" w:rsidRPr="00082DF0" w:rsidRDefault="00082DF0" w:rsidP="00082DF0">
      <w:pPr>
        <w:pStyle w:val="1"/>
        <w:shd w:val="clear" w:color="auto" w:fill="auto"/>
        <w:tabs>
          <w:tab w:val="left" w:pos="671"/>
        </w:tabs>
        <w:spacing w:after="40"/>
        <w:ind w:left="380" w:firstLine="0"/>
        <w:rPr>
          <w:sz w:val="24"/>
          <w:szCs w:val="24"/>
        </w:rPr>
      </w:pPr>
    </w:p>
    <w:p w14:paraId="05C67845" w14:textId="44AB5864" w:rsidR="004F0681" w:rsidRPr="00D929BF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380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Обґрунтування прийняття рішення</w:t>
      </w:r>
      <w:r w:rsidR="00E14E84">
        <w:rPr>
          <w:b/>
          <w:bCs/>
          <w:sz w:val="24"/>
          <w:szCs w:val="24"/>
          <w:lang w:val="ru-RU"/>
        </w:rPr>
        <w:t>.</w:t>
      </w:r>
    </w:p>
    <w:p w14:paraId="2388C67B" w14:textId="4F097470" w:rsidR="004C3486" w:rsidRDefault="004C3486" w:rsidP="004C3486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 w:rsidRPr="007E4E67">
        <w:rPr>
          <w:sz w:val="24"/>
          <w:szCs w:val="24"/>
        </w:rPr>
        <w:t>заяву зацікавленої особи відповідно до статей 9, 1</w:t>
      </w:r>
      <w:r w:rsidR="002A6322">
        <w:rPr>
          <w:sz w:val="24"/>
          <w:szCs w:val="24"/>
        </w:rPr>
        <w:t>23</w:t>
      </w:r>
      <w:r w:rsidRPr="007E4E67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7E4E67">
        <w:rPr>
          <w:sz w:val="24"/>
          <w:szCs w:val="24"/>
        </w:rPr>
        <w:t>проєкт</w:t>
      </w:r>
      <w:proofErr w:type="spellEnd"/>
      <w:r w:rsidRPr="007E4E67">
        <w:rPr>
          <w:sz w:val="24"/>
          <w:szCs w:val="24"/>
        </w:rPr>
        <w:t xml:space="preserve"> рішення Київської міської </w:t>
      </w:r>
      <w:r w:rsidRPr="00965A55">
        <w:rPr>
          <w:color w:val="auto"/>
          <w:sz w:val="24"/>
          <w:szCs w:val="24"/>
        </w:rPr>
        <w:t>ради.</w:t>
      </w:r>
    </w:p>
    <w:p w14:paraId="38C4BE49" w14:textId="77777777" w:rsidR="00082DF0" w:rsidRDefault="00082DF0" w:rsidP="004C3486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140BDFF3" w14:textId="77777777" w:rsidR="004F0681" w:rsidRPr="00D929BF" w:rsidRDefault="00604821" w:rsidP="00362046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ind w:right="141"/>
        <w:jc w:val="both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Мета прийняття рішення.</w:t>
      </w:r>
    </w:p>
    <w:p w14:paraId="56F116D6" w14:textId="0075E0FE" w:rsidR="00061394" w:rsidRDefault="00061394" w:rsidP="00362046">
      <w:pPr>
        <w:pStyle w:val="1"/>
        <w:tabs>
          <w:tab w:val="left" w:pos="668"/>
        </w:tabs>
        <w:spacing w:after="0"/>
        <w:ind w:right="141" w:firstLine="669"/>
        <w:jc w:val="both"/>
        <w:rPr>
          <w:color w:val="auto"/>
          <w:sz w:val="24"/>
          <w:szCs w:val="24"/>
        </w:rPr>
      </w:pPr>
      <w:r w:rsidRPr="00B26260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45453030" w14:textId="77777777" w:rsidR="00082DF0" w:rsidRPr="00B26260" w:rsidRDefault="00082DF0" w:rsidP="00362046">
      <w:pPr>
        <w:pStyle w:val="1"/>
        <w:tabs>
          <w:tab w:val="left" w:pos="668"/>
        </w:tabs>
        <w:spacing w:after="0"/>
        <w:ind w:right="141" w:firstLine="669"/>
        <w:jc w:val="both"/>
        <w:rPr>
          <w:color w:val="auto"/>
          <w:sz w:val="24"/>
          <w:szCs w:val="24"/>
        </w:rPr>
      </w:pPr>
    </w:p>
    <w:p w14:paraId="2B271C8D" w14:textId="5BBECEB8" w:rsidR="004F0681" w:rsidRPr="00D929BF" w:rsidRDefault="00604821" w:rsidP="00362046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right="141" w:firstLine="380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2972"/>
        <w:gridCol w:w="6775"/>
      </w:tblGrid>
      <w:tr w:rsidR="00061394" w:rsidRPr="003774B2" w14:paraId="0BCC72CA" w14:textId="77777777" w:rsidTr="00996788">
        <w:trPr>
          <w:cantSplit/>
          <w:trHeight w:val="655"/>
        </w:trPr>
        <w:tc>
          <w:tcPr>
            <w:tcW w:w="2972" w:type="dxa"/>
          </w:tcPr>
          <w:p w14:paraId="1C51FE3A" w14:textId="77777777" w:rsidR="00061394" w:rsidRPr="00AC53B8" w:rsidRDefault="00061394" w:rsidP="00E843BC">
            <w:pPr>
              <w:pStyle w:val="1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AC53B8">
              <w:rPr>
                <w:sz w:val="24"/>
                <w:szCs w:val="24"/>
              </w:rPr>
              <w:t xml:space="preserve">Наявність будівель </w:t>
            </w:r>
          </w:p>
          <w:p w14:paraId="1092B15E" w14:textId="77777777" w:rsidR="00061394" w:rsidRPr="00AC53B8" w:rsidRDefault="00061394" w:rsidP="00E843BC">
            <w:pPr>
              <w:pStyle w:val="20"/>
              <w:shd w:val="clear" w:color="auto" w:fill="auto"/>
              <w:spacing w:line="209" w:lineRule="auto"/>
              <w:ind w:left="0" w:firstLine="0"/>
              <w:rPr>
                <w:sz w:val="24"/>
                <w:szCs w:val="24"/>
                <w:lang w:val="ru-RU"/>
              </w:rPr>
            </w:pPr>
            <w:r w:rsidRPr="00AC53B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775" w:type="dxa"/>
          </w:tcPr>
          <w:p w14:paraId="4E6174D8" w14:textId="5881EF15" w:rsidR="00061394" w:rsidRPr="00E14E84" w:rsidRDefault="00061394" w:rsidP="00CE347D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 w:rsidRPr="009B44EB"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 w:rsidR="00E14E84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061394" w:rsidRPr="003774B2" w14:paraId="01DFD614" w14:textId="77777777" w:rsidTr="00996788">
        <w:trPr>
          <w:cantSplit/>
          <w:trHeight w:val="317"/>
        </w:trPr>
        <w:tc>
          <w:tcPr>
            <w:tcW w:w="2972" w:type="dxa"/>
          </w:tcPr>
          <w:p w14:paraId="3D5C6D93" w14:textId="77777777" w:rsidR="00061394" w:rsidRPr="00AC53B8" w:rsidRDefault="00061394" w:rsidP="00E843B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sz w:val="24"/>
                <w:szCs w:val="24"/>
                <w:lang w:val="ru-RU"/>
              </w:rPr>
            </w:pPr>
            <w:r w:rsidRPr="00AC53B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775" w:type="dxa"/>
          </w:tcPr>
          <w:p w14:paraId="592BD6E4" w14:textId="77777777" w:rsidR="00061394" w:rsidRPr="0041184B" w:rsidRDefault="00061394" w:rsidP="00CE347D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061394" w:rsidRPr="003774B2" w14:paraId="7CC7DC74" w14:textId="77777777" w:rsidTr="00996788">
        <w:trPr>
          <w:cantSplit/>
          <w:trHeight w:val="1406"/>
        </w:trPr>
        <w:tc>
          <w:tcPr>
            <w:tcW w:w="2972" w:type="dxa"/>
          </w:tcPr>
          <w:p w14:paraId="507FF380" w14:textId="18D24B5B" w:rsidR="004C3486" w:rsidRDefault="0014254D" w:rsidP="004C3486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 w:rsidRPr="0014254D">
              <w:rPr>
                <w:rFonts w:ascii="Times New Roman" w:hAnsi="Times New Roman" w:cs="Times New Roman"/>
                <w:color w:val="auto"/>
                <w:lang w:val="ru-RU"/>
              </w:rPr>
              <w:lastRenderedPageBreak/>
              <w:t xml:space="preserve"> </w:t>
            </w:r>
            <w:r w:rsidR="004C3486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="004C3486"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159AE7B3" w14:textId="77777777" w:rsidR="0014254D" w:rsidRDefault="004C3486" w:rsidP="0014254D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Pr="009446B9">
              <w:rPr>
                <w:rFonts w:ascii="Times New Roman" w:hAnsi="Times New Roman" w:cs="Times New Roman"/>
              </w:rPr>
              <w:t xml:space="preserve">згідно з </w:t>
            </w:r>
            <w:r w:rsidR="0014254D">
              <w:rPr>
                <w:rFonts w:ascii="Times New Roman" w:hAnsi="Times New Roman" w:cs="Times New Roman"/>
              </w:rPr>
              <w:t xml:space="preserve">містобудівною  </w:t>
            </w:r>
          </w:p>
          <w:p w14:paraId="03246A4D" w14:textId="72B77D44" w:rsidR="00061394" w:rsidRPr="0014254D" w:rsidRDefault="0014254D" w:rsidP="0014254D">
            <w:pPr>
              <w:ind w:left="-142"/>
              <w:rPr>
                <w:rFonts w:ascii="Times New Roman" w:hAnsi="Times New Roman" w:cs="Times New Roman"/>
              </w:rPr>
            </w:pPr>
            <w:r w:rsidRPr="0014254D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4C3486">
              <w:rPr>
                <w:rFonts w:ascii="Times New Roman" w:hAnsi="Times New Roman" w:cs="Times New Roman"/>
              </w:rPr>
              <w:t>документацією</w:t>
            </w:r>
            <w:r w:rsidR="004C3486" w:rsidRPr="009446B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775" w:type="dxa"/>
          </w:tcPr>
          <w:p w14:paraId="270EC5D2" w14:textId="30BEA734" w:rsidR="00061394" w:rsidRPr="0041184B" w:rsidRDefault="00061394" w:rsidP="00082DF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75FD0">
              <w:rPr>
                <w:i/>
                <w:sz w:val="24"/>
                <w:szCs w:val="24"/>
              </w:rPr>
              <w:t xml:space="preserve">Відповідно </w:t>
            </w:r>
            <w:r w:rsidR="0014254D" w:rsidRPr="00DC7E94">
              <w:rPr>
                <w:i/>
                <w:sz w:val="24"/>
                <w:szCs w:val="24"/>
              </w:rPr>
              <w:t xml:space="preserve">до Генерального плану міста Києва та </w:t>
            </w:r>
            <w:proofErr w:type="spellStart"/>
            <w:r w:rsidR="0014254D" w:rsidRPr="00DC7E94">
              <w:rPr>
                <w:i/>
                <w:sz w:val="24"/>
                <w:szCs w:val="24"/>
              </w:rPr>
              <w:t>проєкту</w:t>
            </w:r>
            <w:proofErr w:type="spellEnd"/>
            <w:r w:rsidR="0014254D" w:rsidRPr="00DC7E94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</w:t>
            </w:r>
            <w:r w:rsidR="0014254D" w:rsidRPr="0014254D">
              <w:rPr>
                <w:i/>
                <w:sz w:val="24"/>
                <w:szCs w:val="24"/>
              </w:rPr>
              <w:t xml:space="preserve"> </w:t>
            </w:r>
            <w:r w:rsidR="0014254D" w:rsidRPr="00DC7E94">
              <w:rPr>
                <w:i/>
                <w:sz w:val="24"/>
                <w:szCs w:val="24"/>
              </w:rPr>
              <w:t xml:space="preserve">від 28.03.2002 № 370/1804, </w:t>
            </w:r>
            <w:r w:rsidR="00104582" w:rsidRPr="00104582">
              <w:rPr>
                <w:i/>
                <w:sz w:val="24"/>
                <w:szCs w:val="24"/>
              </w:rPr>
              <w:t xml:space="preserve">за функціональним призначенням переважна частина земельної ділянки </w:t>
            </w:r>
            <w:r w:rsidR="00231E05">
              <w:rPr>
                <w:i/>
                <w:sz w:val="24"/>
                <w:szCs w:val="24"/>
              </w:rPr>
              <w:t>належить</w:t>
            </w:r>
            <w:r w:rsidR="00104582" w:rsidRPr="00104582">
              <w:rPr>
                <w:i/>
                <w:sz w:val="24"/>
                <w:szCs w:val="24"/>
              </w:rPr>
              <w:t xml:space="preserve"> до елементів </w:t>
            </w:r>
            <w:proofErr w:type="spellStart"/>
            <w:r w:rsidR="00104582" w:rsidRPr="00104582">
              <w:rPr>
                <w:i/>
                <w:sz w:val="24"/>
                <w:szCs w:val="24"/>
              </w:rPr>
              <w:t>вулично</w:t>
            </w:r>
            <w:proofErr w:type="spellEnd"/>
            <w:r w:rsidR="00104582" w:rsidRPr="00104582">
              <w:rPr>
                <w:i/>
                <w:sz w:val="24"/>
                <w:szCs w:val="24"/>
              </w:rPr>
              <w:t>-дорожньої мережі та частково до території житлової садибної забудови</w:t>
            </w:r>
            <w:r w:rsidR="00104582" w:rsidRPr="00DC7E94">
              <w:rPr>
                <w:i/>
                <w:sz w:val="24"/>
                <w:szCs w:val="24"/>
              </w:rPr>
              <w:t xml:space="preserve"> </w:t>
            </w:r>
            <w:r w:rsidR="0014254D" w:rsidRPr="00DC7E94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996788">
              <w:rPr>
                <w:i/>
                <w:sz w:val="24"/>
                <w:szCs w:val="24"/>
              </w:rPr>
              <w:t xml:space="preserve"> </w:t>
            </w:r>
            <w:r w:rsidR="0014254D" w:rsidRPr="00DC7E94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 w:rsidR="0014254D" w:rsidRPr="00DC7E94">
              <w:rPr>
                <w:i/>
                <w:sz w:val="24"/>
                <w:szCs w:val="24"/>
              </w:rPr>
              <w:t>2</w:t>
            </w:r>
            <w:r w:rsidR="00104582">
              <w:rPr>
                <w:i/>
                <w:sz w:val="24"/>
                <w:szCs w:val="24"/>
              </w:rPr>
              <w:t>6</w:t>
            </w:r>
            <w:r w:rsidR="0014254D" w:rsidRPr="00DC7E94">
              <w:rPr>
                <w:i/>
                <w:sz w:val="24"/>
                <w:szCs w:val="24"/>
              </w:rPr>
              <w:t>.0</w:t>
            </w:r>
            <w:r w:rsidR="00104582">
              <w:rPr>
                <w:i/>
                <w:sz w:val="24"/>
                <w:szCs w:val="24"/>
              </w:rPr>
              <w:t>5</w:t>
            </w:r>
            <w:r w:rsidR="0014254D" w:rsidRPr="00DC7E94">
              <w:rPr>
                <w:i/>
                <w:sz w:val="24"/>
                <w:szCs w:val="24"/>
              </w:rPr>
              <w:t xml:space="preserve">.2026 </w:t>
            </w:r>
            <w:r w:rsidR="00FB3909">
              <w:rPr>
                <w:i/>
                <w:sz w:val="24"/>
                <w:szCs w:val="24"/>
              </w:rPr>
              <w:t xml:space="preserve"> </w:t>
            </w:r>
            <w:r w:rsidR="00082DF0">
              <w:rPr>
                <w:i/>
                <w:sz w:val="24"/>
                <w:szCs w:val="24"/>
              </w:rPr>
              <w:t xml:space="preserve">        </w:t>
            </w:r>
            <w:r w:rsidR="0014254D" w:rsidRPr="00DC7E94">
              <w:rPr>
                <w:i/>
                <w:color w:val="000000" w:themeColor="text1"/>
                <w:sz w:val="24"/>
                <w:szCs w:val="24"/>
              </w:rPr>
              <w:t xml:space="preserve">№ </w:t>
            </w:r>
            <w:r w:rsidR="0014254D" w:rsidRPr="00DC7E94">
              <w:rPr>
                <w:i/>
                <w:sz w:val="24"/>
                <w:szCs w:val="24"/>
              </w:rPr>
              <w:t>055-</w:t>
            </w:r>
            <w:r w:rsidR="00104582">
              <w:rPr>
                <w:i/>
                <w:sz w:val="24"/>
                <w:szCs w:val="24"/>
              </w:rPr>
              <w:t>8889</w:t>
            </w:r>
            <w:r w:rsidR="0014254D" w:rsidRPr="00DC7E94">
              <w:rPr>
                <w:i/>
                <w:sz w:val="24"/>
                <w:szCs w:val="24"/>
              </w:rPr>
              <w:t>).</w:t>
            </w:r>
          </w:p>
        </w:tc>
      </w:tr>
      <w:tr w:rsidR="00061394" w:rsidRPr="003774B2" w14:paraId="0D527835" w14:textId="77777777" w:rsidTr="00996788">
        <w:trPr>
          <w:cantSplit/>
          <w:trHeight w:val="577"/>
        </w:trPr>
        <w:tc>
          <w:tcPr>
            <w:tcW w:w="2972" w:type="dxa"/>
          </w:tcPr>
          <w:p w14:paraId="1A61382B" w14:textId="77777777" w:rsidR="00061394" w:rsidRPr="00AC53B8" w:rsidRDefault="00061394" w:rsidP="00E843BC">
            <w:pPr>
              <w:rPr>
                <w:rFonts w:ascii="Times New Roman" w:hAnsi="Times New Roman" w:cs="Times New Roman"/>
                <w:lang w:val="en-US"/>
              </w:rPr>
            </w:pPr>
            <w:r w:rsidRPr="00AC53B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775" w:type="dxa"/>
          </w:tcPr>
          <w:p w14:paraId="7251EBC2" w14:textId="77777777" w:rsidR="00061394" w:rsidRDefault="00061394" w:rsidP="00CE347D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75FD0"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</w:t>
            </w:r>
            <w:r w:rsidRPr="009D391D">
              <w:rPr>
                <w:rFonts w:ascii="Times New Roman" w:hAnsi="Times New Roman" w:cs="Times New Roman"/>
                <w:i/>
              </w:rPr>
              <w:t>.</w:t>
            </w:r>
          </w:p>
          <w:p w14:paraId="1EB47E00" w14:textId="1B71A84A" w:rsidR="00262A7A" w:rsidRPr="003774B2" w:rsidRDefault="00262A7A" w:rsidP="00CE347D">
            <w:pPr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61394" w:rsidRPr="003774B2" w14:paraId="272D978A" w14:textId="77777777" w:rsidTr="00996788">
        <w:trPr>
          <w:cantSplit/>
          <w:trHeight w:val="281"/>
        </w:trPr>
        <w:tc>
          <w:tcPr>
            <w:tcW w:w="2972" w:type="dxa"/>
          </w:tcPr>
          <w:p w14:paraId="2FDA3131" w14:textId="77777777" w:rsidR="00061394" w:rsidRPr="00AC53B8" w:rsidRDefault="00061394" w:rsidP="00E843BC">
            <w:pPr>
              <w:rPr>
                <w:rFonts w:ascii="Times New Roman" w:hAnsi="Times New Roman" w:cs="Times New Roman"/>
                <w:lang w:val="en-US"/>
              </w:rPr>
            </w:pPr>
            <w:r w:rsidRPr="00AC53B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775" w:type="dxa"/>
          </w:tcPr>
          <w:p w14:paraId="609DF785" w14:textId="45D8486E" w:rsidR="00061394" w:rsidRPr="0044551B" w:rsidRDefault="0044551B" w:rsidP="00CE347D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44551B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</w:t>
            </w:r>
            <w:r w:rsidR="00B26260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061394" w:rsidRPr="003774B2" w14:paraId="23954289" w14:textId="77777777" w:rsidTr="00996788">
        <w:tc>
          <w:tcPr>
            <w:tcW w:w="2972" w:type="dxa"/>
          </w:tcPr>
          <w:p w14:paraId="1B1B4407" w14:textId="77777777" w:rsidR="00061394" w:rsidRPr="00AC53B8" w:rsidRDefault="00061394" w:rsidP="00E843BC">
            <w:pPr>
              <w:rPr>
                <w:rFonts w:ascii="Times New Roman" w:hAnsi="Times New Roman" w:cs="Times New Roman"/>
              </w:rPr>
            </w:pPr>
            <w:r w:rsidRPr="00AC53B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775" w:type="dxa"/>
          </w:tcPr>
          <w:p w14:paraId="4388A4DC" w14:textId="68813FD6" w:rsidR="00B72110" w:rsidRPr="0017718C" w:rsidRDefault="00B72110" w:rsidP="00B72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8E6E9E">
              <w:rPr>
                <w:i/>
                <w:color w:val="000000" w:themeColor="text1"/>
                <w:sz w:val="24"/>
                <w:szCs w:val="24"/>
              </w:rPr>
              <w:t>Земельна ділянка потрапляє до меж території, на яку визначені такі планувальні обмеження:</w:t>
            </w:r>
            <w:r w:rsidRPr="006A6406">
              <w:rPr>
                <w:rFonts w:ascii="Courier New" w:eastAsia="Courier New" w:hAnsi="Courier New" w:cs="Courier New"/>
                <w:sz w:val="24"/>
                <w:szCs w:val="24"/>
              </w:rPr>
              <w:t xml:space="preserve"> </w:t>
            </w:r>
            <w:r w:rsidRPr="00675787">
              <w:rPr>
                <w:i/>
                <w:sz w:val="24"/>
                <w:szCs w:val="24"/>
              </w:rPr>
              <w:t xml:space="preserve">зона акустичного впливу 75-80 </w:t>
            </w:r>
            <w:proofErr w:type="spellStart"/>
            <w:r w:rsidRPr="00675787">
              <w:rPr>
                <w:i/>
                <w:sz w:val="24"/>
                <w:szCs w:val="24"/>
              </w:rPr>
              <w:t>дБа</w:t>
            </w:r>
            <w:proofErr w:type="spellEnd"/>
            <w:r w:rsidRPr="00675787">
              <w:rPr>
                <w:i/>
                <w:sz w:val="24"/>
                <w:szCs w:val="24"/>
              </w:rPr>
              <w:t>; зона обмеження забудови за умови безпеки польотів; частково зсувонебезпечна територія</w:t>
            </w:r>
            <w:bookmarkStart w:id="0" w:name="_GoBack"/>
            <w:bookmarkEnd w:id="0"/>
            <w:r>
              <w:rPr>
                <w:i/>
                <w:color w:val="000000" w:themeColor="text1"/>
                <w:sz w:val="24"/>
                <w:szCs w:val="24"/>
              </w:rPr>
              <w:t xml:space="preserve"> (лист </w:t>
            </w:r>
            <w:r w:rsidRPr="008E6E9E">
              <w:rPr>
                <w:i/>
                <w:color w:val="000000" w:themeColor="text1"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082DF0">
              <w:rPr>
                <w:i/>
                <w:color w:val="000000" w:themeColor="text1"/>
                <w:sz w:val="24"/>
                <w:szCs w:val="24"/>
              </w:rPr>
              <w:t xml:space="preserve">           </w:t>
            </w:r>
            <w:r w:rsidRPr="008E6E9E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r w:rsidRPr="0017718C">
              <w:rPr>
                <w:i/>
                <w:color w:val="000000" w:themeColor="text1"/>
                <w:sz w:val="24"/>
                <w:szCs w:val="24"/>
              </w:rPr>
              <w:t xml:space="preserve">від </w:t>
            </w:r>
            <w:r>
              <w:rPr>
                <w:i/>
                <w:color w:val="000000" w:themeColor="text1"/>
                <w:sz w:val="24"/>
                <w:szCs w:val="24"/>
              </w:rPr>
              <w:t>26</w:t>
            </w:r>
            <w:r w:rsidRPr="0017718C">
              <w:rPr>
                <w:i/>
                <w:color w:val="000000" w:themeColor="text1"/>
                <w:sz w:val="24"/>
                <w:szCs w:val="24"/>
              </w:rPr>
              <w:t>.0</w:t>
            </w:r>
            <w:r>
              <w:rPr>
                <w:i/>
                <w:color w:val="000000" w:themeColor="text1"/>
                <w:sz w:val="24"/>
                <w:szCs w:val="24"/>
              </w:rPr>
              <w:t>5.2026 № 055-8889</w:t>
            </w:r>
            <w:r w:rsidRPr="0017718C">
              <w:rPr>
                <w:i/>
                <w:color w:val="000000" w:themeColor="text1"/>
                <w:sz w:val="24"/>
                <w:szCs w:val="24"/>
              </w:rPr>
              <w:t>).</w:t>
            </w:r>
          </w:p>
          <w:p w14:paraId="6C296E9A" w14:textId="4DBAB159" w:rsidR="00B72110" w:rsidRPr="00F734F7" w:rsidRDefault="00B72110" w:rsidP="00B72110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val="ru-RU" w:eastAsia="en-US" w:bidi="ar-SA"/>
              </w:rPr>
            </w:pP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Інформація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стосовно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об’єкта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нерухомого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майна</w:t>
            </w:r>
            <w:r w:rsidR="00706CA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розташованого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на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земельній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ділянці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з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кадастровим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номером 8000000000:79:132:0075</w:t>
            </w:r>
            <w:r w:rsidR="00706CA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,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</w:t>
            </w:r>
            <w:proofErr w:type="spellStart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>надана</w:t>
            </w:r>
            <w:proofErr w:type="spellEnd"/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val="ru-RU" w:eastAsia="en-US" w:bidi="ar-SA"/>
              </w:rPr>
              <w:t xml:space="preserve"> листами:</w:t>
            </w:r>
          </w:p>
          <w:p w14:paraId="53628856" w14:textId="67641E2E" w:rsidR="00B72110" w:rsidRPr="00F734F7" w:rsidRDefault="00B72110" w:rsidP="00B72110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="003A759B"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Голосіївської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районної в місті Києві державної адміністрації від </w:t>
            </w:r>
            <w:r w:rsidR="003A759B"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12</w:t>
            </w:r>
            <w:r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.0</w:t>
            </w:r>
            <w:r w:rsidR="003A759B"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5</w:t>
            </w:r>
            <w:r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.2026 № </w:t>
            </w:r>
            <w:r w:rsidR="003A759B"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100-7171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яка повідомила, що </w:t>
            </w:r>
            <w:r w:rsidR="003A759B" w:rsidRPr="00F734F7">
              <w:rPr>
                <w:rFonts w:ascii="Times New Roman" w:hAnsi="Times New Roman" w:cs="Times New Roman"/>
                <w:i/>
              </w:rPr>
              <w:t xml:space="preserve">за результатами моніторингу та даних </w:t>
            </w:r>
            <w:r w:rsidR="00F33CE5" w:rsidRPr="00F33CE5">
              <w:rPr>
                <w:rFonts w:ascii="Times New Roman" w:hAnsi="Times New Roman" w:cs="Times New Roman"/>
                <w:i/>
              </w:rPr>
              <w:t>інформаційно-комунікаційної системи «Єдиний інформаційний простір територіальної громади міста Києва», створеної на базі програмного забезпечення електронного документообігу АСКОД</w:t>
            </w:r>
            <w:r w:rsidR="00F33CE5" w:rsidRPr="00F33C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A759B" w:rsidRPr="00F734F7">
              <w:rPr>
                <w:rFonts w:ascii="Times New Roman" w:hAnsi="Times New Roman" w:cs="Times New Roman"/>
                <w:i/>
              </w:rPr>
              <w:t>за період з 31.10.2010 по 30.05.2024 відсутні зареєстровані розпорядження щодо</w:t>
            </w:r>
            <w:r w:rsidR="003A759B" w:rsidRPr="00F734F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 xml:space="preserve"> </w:t>
            </w:r>
            <w:r w:rsidR="003A759B" w:rsidRPr="00F734F7">
              <w:rPr>
                <w:rFonts w:ascii="Times New Roman" w:hAnsi="Times New Roman" w:cs="Times New Roman"/>
                <w:i/>
              </w:rPr>
              <w:t>об’єктів нерухомого майна</w:t>
            </w:r>
            <w:r w:rsidR="003A759B" w:rsidRPr="00F734F7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 xml:space="preserve"> на вищевказаній земельній ділянці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06151D71" w14:textId="2483AAAF" w:rsidR="00B72110" w:rsidRPr="00B72110" w:rsidRDefault="00B72110" w:rsidP="00B7211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highlight w:val="yellow"/>
                <w:lang w:eastAsia="en-US"/>
              </w:rPr>
            </w:pP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- Департаменту з питань державного архітектурно-будівельного</w:t>
            </w:r>
            <w:r w:rsidRPr="003A759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контролю міста Києва виконавчого органу Київської міської ради (Київської міської державної адміністрації) від </w:t>
            </w:r>
            <w:r w:rsidR="003A759B" w:rsidRPr="003A759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27</w:t>
            </w:r>
            <w:r w:rsidRPr="003A759B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.0</w:t>
            </w:r>
            <w:r w:rsidR="003A759B" w:rsidRPr="003A759B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5</w:t>
            </w:r>
            <w:r w:rsidRPr="003A759B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.2026 № 073-</w:t>
            </w:r>
            <w:r w:rsidR="003A759B" w:rsidRPr="003A759B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2257</w:t>
            </w:r>
            <w:r w:rsidRPr="003A759B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зазначив, що </w:t>
            </w:r>
            <w:r w:rsidRPr="003A759B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  <w:lang w:eastAsia="en-US"/>
              </w:rPr>
              <w:t>не видавав, не реєстрував документів, що дають право на виконання підготовчих / будівельних робіт і засвідчують прийняття в експлуатацію закінчених будівництвом об’єктів на вищевказаній земельній ділянці;</w:t>
            </w:r>
          </w:p>
          <w:p w14:paraId="7317357D" w14:textId="12F496A5" w:rsidR="00B72110" w:rsidRPr="00B72110" w:rsidRDefault="00B72110" w:rsidP="00B72110">
            <w:pPr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</w:t>
            </w:r>
            <w:r w:rsidRPr="00B7211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Департаменту </w:t>
            </w:r>
            <w:r w:rsidRPr="00B7211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містобудування та архітектури виконавчого органу Київської міської ради (Київської міської державної адміністрації) </w:t>
            </w:r>
            <w:r w:rsidRPr="00B72110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від </w:t>
            </w:r>
            <w:r w:rsidRPr="00B72110">
              <w:rPr>
                <w:rFonts w:ascii="Times New Roman" w:hAnsi="Times New Roman" w:cs="Times New Roman"/>
                <w:i/>
                <w:color w:val="000000" w:themeColor="text1"/>
              </w:rPr>
              <w:t>26.05.2026 № 055-8889</w:t>
            </w:r>
            <w:r w:rsidRPr="00B72110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, який повідоми</w:t>
            </w:r>
            <w:r w:rsidRPr="00B7211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в, що в </w:t>
            </w:r>
            <w:r w:rsidRPr="00B72110">
              <w:rPr>
                <w:rFonts w:ascii="Times New Roman" w:eastAsia="Times New Roman" w:hAnsi="Times New Roman" w:cs="Times New Roman"/>
                <w:i/>
                <w:color w:val="auto"/>
                <w:lang w:eastAsia="en-US"/>
              </w:rPr>
              <w:t xml:space="preserve">Реєстрі </w:t>
            </w:r>
            <w:r w:rsidRPr="00B72110">
              <w:rPr>
                <w:rFonts w:ascii="Times New Roman" w:hAnsi="Times New Roman" w:cs="Times New Roman"/>
                <w:i/>
              </w:rPr>
              <w:t>адрес відсутні відомості про документи щодо присвоєння адрес будь-яким об’єктам нерухомого майна, розташованим в межах земельної ділянки</w:t>
            </w:r>
            <w:r w:rsidRPr="00B72110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;</w:t>
            </w:r>
          </w:p>
          <w:p w14:paraId="5C6BFA83" w14:textId="43765BE7" w:rsidR="00B72110" w:rsidRPr="00F734F7" w:rsidRDefault="00B72110" w:rsidP="00B72110">
            <w:pPr>
              <w:shd w:val="clear" w:color="auto" w:fill="FFFFFF"/>
              <w:ind w:firstLine="233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auto"/>
                <w:lang w:eastAsia="en-US" w:bidi="ar-SA"/>
              </w:rPr>
            </w:pP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</w:t>
            </w:r>
            <w:r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 xml:space="preserve">від </w:t>
            </w:r>
            <w:r w:rsidR="00F734F7"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10.06</w:t>
            </w:r>
            <w:r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.2026 № 064-</w:t>
            </w:r>
            <w:r w:rsidR="00F734F7" w:rsidRPr="00F734F7">
              <w:rPr>
                <w:rFonts w:ascii="Times New Roman" w:eastAsia="Times New Roman" w:hAnsi="Times New Roman" w:cs="Times New Roman"/>
                <w:i/>
                <w:color w:val="000000" w:themeColor="text1"/>
                <w:lang w:eastAsia="en-US" w:bidi="ar-SA"/>
              </w:rPr>
              <w:t>12132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, який проінформував, що </w:t>
            </w:r>
            <w:r w:rsidR="00262A7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г</w:t>
            </w:r>
            <w:r w:rsidR="00262A7A" w:rsidRPr="00262A7A">
              <w:rPr>
                <w:rFonts w:ascii="Times New Roman" w:hAnsi="Times New Roman" w:cs="Times New Roman"/>
                <w:i/>
              </w:rPr>
              <w:t>оловним спеціалістом – інспектором з благоустрою проведено виїзне обстеження</w:t>
            </w:r>
            <w:r w:rsidR="00262A7A"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земельної ділянки та </w:t>
            </w:r>
            <w:r w:rsidR="00F734F7" w:rsidRPr="00F734F7">
              <w:rPr>
                <w:rFonts w:ascii="Times New Roman" w:hAnsi="Times New Roman" w:cs="Times New Roman"/>
                <w:i/>
              </w:rPr>
              <w:t>з’ясовано, що земельна ділянка вільна від забудов</w:t>
            </w:r>
            <w:r w:rsidRPr="00F734F7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>.</w:t>
            </w:r>
          </w:p>
          <w:p w14:paraId="3DF66333" w14:textId="77777777" w:rsidR="004C3486" w:rsidRPr="00F11FF0" w:rsidRDefault="004C3486" w:rsidP="004C3486">
            <w:pPr>
              <w:pStyle w:val="a7"/>
              <w:shd w:val="clear" w:color="auto" w:fill="auto"/>
              <w:ind w:firstLine="234"/>
              <w:jc w:val="both"/>
              <w:rPr>
                <w:b w:val="0"/>
                <w:bCs w:val="0"/>
                <w:i/>
                <w:iCs/>
                <w:sz w:val="24"/>
                <w:szCs w:val="24"/>
              </w:rPr>
            </w:pPr>
            <w:r w:rsidRPr="00F11FF0">
              <w:rPr>
                <w:b w:val="0"/>
                <w:i/>
                <w:iCs/>
                <w:sz w:val="24"/>
                <w:szCs w:val="24"/>
              </w:rPr>
              <w:lastRenderedPageBreak/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</w:t>
            </w:r>
            <w:r>
              <w:rPr>
                <w:b w:val="0"/>
                <w:i/>
                <w:iCs/>
                <w:sz w:val="24"/>
                <w:szCs w:val="24"/>
              </w:rPr>
              <w:t>з питань землекористування</w:t>
            </w:r>
            <w:r w:rsidRPr="00F11FF0">
              <w:rPr>
                <w:b w:val="0"/>
                <w:i/>
                <w:iCs/>
                <w:sz w:val="24"/>
                <w:szCs w:val="24"/>
              </w:rPr>
              <w:t>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898DDB" w14:textId="77777777" w:rsidR="00262A7A" w:rsidRDefault="004C3486" w:rsidP="00262A7A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  </w:t>
            </w:r>
            <w:r w:rsidR="00104582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7F5E75">
              <w:rPr>
                <w:rFonts w:ascii="Times New Roman" w:hAnsi="Times New Roman" w:cs="Times New Roman"/>
                <w:i/>
                <w:color w:val="auto"/>
              </w:rPr>
              <w:t xml:space="preserve">Зважаючи на вказане, цей </w:t>
            </w:r>
            <w:proofErr w:type="spellStart"/>
            <w:r w:rsidRPr="007F5E75">
              <w:rPr>
                <w:rFonts w:ascii="Times New Roman" w:hAnsi="Times New Roman" w:cs="Times New Roman"/>
                <w:i/>
                <w:color w:val="auto"/>
              </w:rPr>
              <w:t>проєкт</w:t>
            </w:r>
            <w:proofErr w:type="spellEnd"/>
            <w:r w:rsidRPr="007F5E75">
              <w:rPr>
                <w:rFonts w:ascii="Times New Roman" w:hAnsi="Times New Roman" w:cs="Times New Roman"/>
                <w:i/>
                <w:color w:val="auto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  <w:p w14:paraId="000D918B" w14:textId="194D3226" w:rsidR="00262A7A" w:rsidRPr="00BB430D" w:rsidRDefault="00262A7A" w:rsidP="00262A7A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</w:p>
        </w:tc>
      </w:tr>
    </w:tbl>
    <w:p w14:paraId="08B7042A" w14:textId="77777777" w:rsidR="00F33CE5" w:rsidRPr="00F33CE5" w:rsidRDefault="00F33CE5" w:rsidP="00F33CE5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sz w:val="24"/>
          <w:szCs w:val="24"/>
        </w:rPr>
      </w:pPr>
    </w:p>
    <w:p w14:paraId="58EE478C" w14:textId="5B0C7A27" w:rsidR="00114807" w:rsidRPr="00D929BF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32A1053E" w14:textId="78B0C52A" w:rsidR="00114807" w:rsidRDefault="002F3D08" w:rsidP="005010C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2F3D08">
        <w:rPr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023755">
        <w:rPr>
          <w:sz w:val="24"/>
          <w:szCs w:val="24"/>
        </w:rPr>
        <w:t>т</w:t>
      </w:r>
      <w:r w:rsidRPr="002F3D08">
        <w:rPr>
          <w:sz w:val="24"/>
          <w:szCs w:val="24"/>
        </w:rPr>
        <w:t xml:space="preserve">ями 9, </w:t>
      </w:r>
      <w:r w:rsidR="00AC53B8">
        <w:rPr>
          <w:sz w:val="24"/>
          <w:szCs w:val="24"/>
        </w:rPr>
        <w:t>123</w:t>
      </w:r>
      <w:r w:rsidR="00972E26">
        <w:rPr>
          <w:sz w:val="24"/>
          <w:szCs w:val="24"/>
        </w:rPr>
        <w:t xml:space="preserve"> </w:t>
      </w:r>
      <w:r w:rsidRPr="002F3D08">
        <w:rPr>
          <w:sz w:val="24"/>
          <w:szCs w:val="24"/>
        </w:rPr>
        <w:t>Земельного кодексу України.</w:t>
      </w:r>
    </w:p>
    <w:p w14:paraId="508340AC" w14:textId="77777777" w:rsidR="00780B90" w:rsidRPr="00C31E40" w:rsidRDefault="00780B90" w:rsidP="005010C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C31E40">
        <w:rPr>
          <w:sz w:val="24"/>
          <w:szCs w:val="24"/>
        </w:rPr>
        <w:t>Проєкт</w:t>
      </w:r>
      <w:proofErr w:type="spellEnd"/>
      <w:r w:rsidRPr="00C31E40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654E305" w14:textId="77777777" w:rsidR="00780B90" w:rsidRPr="00C31E40" w:rsidRDefault="00780B90" w:rsidP="005010C7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C31E40">
        <w:rPr>
          <w:sz w:val="24"/>
          <w:szCs w:val="24"/>
        </w:rPr>
        <w:t>Проєкт</w:t>
      </w:r>
      <w:proofErr w:type="spellEnd"/>
      <w:r w:rsidRPr="00C31E40">
        <w:rPr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1961D2C" w14:textId="5DF51874" w:rsidR="00780B90" w:rsidRDefault="00780B90" w:rsidP="005010C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C31E40">
        <w:rPr>
          <w:sz w:val="24"/>
          <w:szCs w:val="24"/>
        </w:rPr>
        <w:t>Проєкт</w:t>
      </w:r>
      <w:proofErr w:type="spellEnd"/>
      <w:r w:rsidRPr="00C31E40">
        <w:rPr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EB81074" w14:textId="77777777" w:rsidR="004C3486" w:rsidRDefault="004C3486" w:rsidP="005010C7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6652F356" w14:textId="77777777" w:rsidR="00114807" w:rsidRPr="00D929BF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Фінансово-економічне обґрунтування.</w:t>
      </w:r>
    </w:p>
    <w:p w14:paraId="174E25F4" w14:textId="77777777" w:rsidR="00114807" w:rsidRPr="00D929BF" w:rsidRDefault="00114807" w:rsidP="00114807">
      <w:pPr>
        <w:pStyle w:val="1"/>
        <w:shd w:val="clear" w:color="auto" w:fill="auto"/>
        <w:ind w:firstLine="420"/>
        <w:rPr>
          <w:sz w:val="24"/>
          <w:szCs w:val="24"/>
        </w:rPr>
      </w:pPr>
      <w:r w:rsidRPr="00D929BF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41738F1" w14:textId="77777777" w:rsidR="00114807" w:rsidRPr="00D929BF" w:rsidRDefault="00114807" w:rsidP="00250ADE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D929BF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D143C0E" w14:textId="77777777" w:rsidR="00780B90" w:rsidRDefault="00780B90" w:rsidP="00780B90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0890C89" w14:textId="77777777" w:rsidR="00A76BBF" w:rsidRPr="00A76BBF" w:rsidRDefault="00A76BBF" w:rsidP="002E0097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014EC41D" w14:textId="510F6299" w:rsidR="00114807" w:rsidRPr="00B05C61" w:rsidRDefault="00114807" w:rsidP="00590D96">
      <w:pPr>
        <w:pStyle w:val="20"/>
        <w:shd w:val="clear" w:color="auto" w:fill="auto"/>
        <w:spacing w:after="0" w:line="233" w:lineRule="auto"/>
        <w:ind w:left="0" w:firstLine="400"/>
        <w:rPr>
          <w:lang w:val="ru-RU"/>
        </w:rPr>
      </w:pPr>
      <w:r w:rsidRPr="00D929BF">
        <w:t xml:space="preserve">Доповідач: </w:t>
      </w:r>
      <w:r w:rsidR="00EF6D22">
        <w:rPr>
          <w:lang w:val="ru-RU"/>
        </w:rPr>
        <w:t>д</w:t>
      </w:r>
      <w:proofErr w:type="spellStart"/>
      <w:r w:rsidR="00EF6D22" w:rsidRPr="00D929BF">
        <w:t>иректор</w:t>
      </w:r>
      <w:proofErr w:type="spellEnd"/>
      <w:r w:rsidRPr="00D929BF">
        <w:t xml:space="preserve"> Департаменту земельних ресурсів </w:t>
      </w:r>
      <w:r w:rsidR="00D929BF" w:rsidRPr="00B9263B">
        <w:rPr>
          <w:lang w:val="ru-RU"/>
        </w:rPr>
        <w:t>Валентина ПЕЛИХ</w:t>
      </w:r>
    </w:p>
    <w:p w14:paraId="564678F3" w14:textId="77777777" w:rsidR="00AC53B8" w:rsidRPr="00362046" w:rsidRDefault="00AC53B8" w:rsidP="00590D96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  <w:lang w:val="ru-RU"/>
        </w:rPr>
      </w:pPr>
    </w:p>
    <w:p w14:paraId="00747BE9" w14:textId="51E85D3E" w:rsidR="00AE2513" w:rsidRDefault="00AE2513" w:rsidP="002E2248">
      <w:pPr>
        <w:pStyle w:val="30"/>
        <w:shd w:val="clear" w:color="auto" w:fill="auto"/>
        <w:ind w:firstLine="0"/>
        <w:rPr>
          <w:b w:val="0"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AE2513" w14:paraId="6FB75DB6" w14:textId="77777777" w:rsidTr="00AE2513">
        <w:trPr>
          <w:trHeight w:val="663"/>
        </w:trPr>
        <w:tc>
          <w:tcPr>
            <w:tcW w:w="4814" w:type="dxa"/>
            <w:hideMark/>
          </w:tcPr>
          <w:p w14:paraId="2BB86952" w14:textId="1E00D680" w:rsidR="00AE2513" w:rsidRDefault="00086E7A" w:rsidP="00086E7A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AE2513" w:rsidRPr="00AE2513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AE2513" w:rsidRPr="00AE2513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AE2513" w:rsidRPr="00AE2513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E2513" w:rsidRPr="00AE2513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C94B381" w14:textId="6906BD7F" w:rsidR="00AE2513" w:rsidRPr="00337F16" w:rsidRDefault="00AE2513" w:rsidP="0099514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37F16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772BC709" w14:textId="77777777" w:rsidR="00B05C61" w:rsidRPr="00444B90" w:rsidRDefault="00B05C61" w:rsidP="00780B90">
      <w:pPr>
        <w:pStyle w:val="30"/>
        <w:shd w:val="clear" w:color="auto" w:fill="auto"/>
        <w:ind w:left="426"/>
      </w:pPr>
    </w:p>
    <w:sectPr w:rsidR="00B05C61" w:rsidRPr="00444B90" w:rsidSect="00AC53B8">
      <w:headerReference w:type="default" r:id="rId10"/>
      <w:footerReference w:type="default" r:id="rId11"/>
      <w:pgSz w:w="11907" w:h="16839" w:code="9"/>
      <w:pgMar w:top="1134" w:right="567" w:bottom="709" w:left="1701" w:header="142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7C1C68" w14:textId="77777777" w:rsidR="00BA1C9E" w:rsidRDefault="00BA1C9E">
      <w:r>
        <w:separator/>
      </w:r>
    </w:p>
  </w:endnote>
  <w:endnote w:type="continuationSeparator" w:id="0">
    <w:p w14:paraId="0891CC16" w14:textId="77777777" w:rsidR="00BA1C9E" w:rsidRDefault="00BA1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6031C" w14:textId="5C73D24F" w:rsidR="009253F7" w:rsidRPr="00303B00" w:rsidRDefault="009253F7" w:rsidP="00D45118">
    <w:pPr>
      <w:pStyle w:val="22"/>
      <w:shd w:val="clear" w:color="auto" w:fill="auto"/>
      <w:tabs>
        <w:tab w:val="right" w:pos="6991"/>
      </w:tabs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ab/>
    </w:r>
    <w:r w:rsidR="000064E0">
      <w:rPr>
        <w:rFonts w:ascii="Arial" w:eastAsia="Arial" w:hAnsi="Arial" w:cs="Arial"/>
        <w:b/>
        <w:bCs/>
        <w:sz w:val="8"/>
        <w:szCs w:val="8"/>
        <w:lang w:val="en-US"/>
      </w:rPr>
      <w:tab/>
    </w:r>
    <w:r w:rsidR="00D45118" w:rsidRPr="00303B00">
      <w:rPr>
        <w:rFonts w:ascii="Arial" w:eastAsia="Arial" w:hAnsi="Arial" w:cs="Arial"/>
        <w:b/>
        <w:bCs/>
        <w:sz w:val="8"/>
        <w:szCs w:val="8"/>
      </w:rPr>
      <w:t>В</w:t>
    </w:r>
    <w:r w:rsidRPr="00303B00">
      <w:rPr>
        <w:rFonts w:ascii="Arial" w:eastAsia="Arial" w:hAnsi="Arial" w:cs="Arial"/>
        <w:b/>
        <w:bCs/>
        <w:sz w:val="8"/>
        <w:szCs w:val="8"/>
      </w:rPr>
      <w:t xml:space="preserve">иготовлено за </w:t>
    </w:r>
    <w:r w:rsidR="00303B00" w:rsidRPr="00303B00">
      <w:rPr>
        <w:rFonts w:ascii="Arial" w:eastAsia="Arial" w:hAnsi="Arial" w:cs="Arial"/>
        <w:b/>
        <w:bCs/>
        <w:sz w:val="8"/>
        <w:szCs w:val="8"/>
      </w:rPr>
      <w:t>даними</w:t>
    </w:r>
    <w:r w:rsidRPr="00303B00">
      <w:rPr>
        <w:rFonts w:ascii="Arial" w:eastAsia="Arial" w:hAnsi="Arial" w:cs="Arial"/>
        <w:b/>
        <w:bCs/>
        <w:sz w:val="8"/>
        <w:szCs w:val="8"/>
      </w:rPr>
      <w:t xml:space="preserve"> </w:t>
    </w:r>
    <w:r w:rsidR="00303B00" w:rsidRPr="00303B00">
      <w:rPr>
        <w:rFonts w:ascii="Arial" w:eastAsia="Arial" w:hAnsi="Arial" w:cs="Arial"/>
        <w:b/>
        <w:bCs/>
        <w:sz w:val="8"/>
        <w:szCs w:val="8"/>
      </w:rPr>
      <w:t>міського земельного кадастру</w:t>
    </w:r>
    <w:r w:rsidRPr="00303B00">
      <w:rPr>
        <w:rFonts w:ascii="Arial" w:eastAsia="Arial" w:hAnsi="Arial" w:cs="Arial"/>
        <w:b/>
        <w:bCs/>
        <w:sz w:val="8"/>
        <w:szCs w:val="8"/>
      </w:rPr>
      <w:tab/>
      <w:t xml:space="preserve"> </w:t>
    </w:r>
  </w:p>
  <w:p w14:paraId="32A1FE26" w14:textId="77777777" w:rsidR="009253F7" w:rsidRPr="00303B00" w:rsidRDefault="009253F7" w:rsidP="009253F7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F5CF6" w14:textId="77777777" w:rsidR="00BA1C9E" w:rsidRDefault="00BA1C9E"/>
  </w:footnote>
  <w:footnote w:type="continuationSeparator" w:id="0">
    <w:p w14:paraId="3CEF45F8" w14:textId="77777777" w:rsidR="00BA1C9E" w:rsidRDefault="00BA1C9E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E2715" w14:textId="77777777" w:rsidR="002D5D54" w:rsidRDefault="00200704" w:rsidP="000064E0">
    <w:pPr>
      <w:pStyle w:val="20"/>
      <w:shd w:val="clear" w:color="auto" w:fill="auto"/>
      <w:spacing w:after="0"/>
      <w:ind w:left="5102" w:firstLine="562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</w:t>
    </w:r>
  </w:p>
  <w:p w14:paraId="04503B6A" w14:textId="77777777" w:rsidR="002D5D54" w:rsidRDefault="002D5D54" w:rsidP="000064E0">
    <w:pPr>
      <w:pStyle w:val="20"/>
      <w:shd w:val="clear" w:color="auto" w:fill="auto"/>
      <w:spacing w:after="0"/>
      <w:ind w:left="5102" w:firstLine="562"/>
      <w:rPr>
        <w:sz w:val="12"/>
        <w:szCs w:val="12"/>
      </w:rPr>
    </w:pPr>
  </w:p>
  <w:p w14:paraId="7E5AC584" w14:textId="0ADACCD3" w:rsidR="00862990" w:rsidRDefault="002D5D54" w:rsidP="000064E0">
    <w:pPr>
      <w:pStyle w:val="20"/>
      <w:shd w:val="clear" w:color="auto" w:fill="auto"/>
      <w:spacing w:after="0"/>
      <w:ind w:left="5102" w:firstLine="562"/>
      <w:rPr>
        <w:sz w:val="12"/>
        <w:szCs w:val="12"/>
      </w:rPr>
    </w:pPr>
    <w:r>
      <w:rPr>
        <w:sz w:val="12"/>
        <w:szCs w:val="12"/>
      </w:rPr>
      <w:tab/>
    </w:r>
    <w:r>
      <w:rPr>
        <w:sz w:val="12"/>
        <w:szCs w:val="12"/>
      </w:rPr>
      <w:tab/>
      <w:t xml:space="preserve">        </w:t>
    </w:r>
    <w:r w:rsidR="00200704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до </w:t>
    </w:r>
    <w:r w:rsidR="00200704">
      <w:rPr>
        <w:sz w:val="12"/>
        <w:szCs w:val="12"/>
      </w:rPr>
      <w:t xml:space="preserve">справи </w:t>
    </w:r>
    <w:r w:rsidR="00862990">
      <w:rPr>
        <w:sz w:val="12"/>
        <w:szCs w:val="12"/>
      </w:rPr>
      <w:t>609674448</w:t>
    </w:r>
  </w:p>
  <w:p w14:paraId="7B584D50" w14:textId="22B25501" w:rsidR="00862990" w:rsidRPr="00303B00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303B00">
      <w:rPr>
        <w:rFonts w:ascii="Times New Roman" w:hAnsi="Times New Roman" w:cs="Times New Roman"/>
        <w:sz w:val="12"/>
        <w:szCs w:val="12"/>
      </w:rPr>
      <w:t>Сторінка</w:t>
    </w:r>
    <w:r w:rsidRPr="00303B00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303B00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303B00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303B00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365EBF" w:rsidRPr="00365EB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303B00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059AF9B7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317EF94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1BE819A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0140"/>
    <w:rsid w:val="000064E0"/>
    <w:rsid w:val="00023755"/>
    <w:rsid w:val="00033E4A"/>
    <w:rsid w:val="000367C4"/>
    <w:rsid w:val="00061394"/>
    <w:rsid w:val="00065751"/>
    <w:rsid w:val="000807B4"/>
    <w:rsid w:val="00082DF0"/>
    <w:rsid w:val="00086E7A"/>
    <w:rsid w:val="000E45AB"/>
    <w:rsid w:val="00104582"/>
    <w:rsid w:val="00114807"/>
    <w:rsid w:val="00133AEC"/>
    <w:rsid w:val="00135179"/>
    <w:rsid w:val="0014254D"/>
    <w:rsid w:val="0014487C"/>
    <w:rsid w:val="0015468B"/>
    <w:rsid w:val="00175508"/>
    <w:rsid w:val="00184CC2"/>
    <w:rsid w:val="001A5F3C"/>
    <w:rsid w:val="001D04F4"/>
    <w:rsid w:val="00200704"/>
    <w:rsid w:val="002032A7"/>
    <w:rsid w:val="00224A28"/>
    <w:rsid w:val="00225C2E"/>
    <w:rsid w:val="00231E05"/>
    <w:rsid w:val="002438BA"/>
    <w:rsid w:val="00250ADE"/>
    <w:rsid w:val="00262A7A"/>
    <w:rsid w:val="002766A8"/>
    <w:rsid w:val="0027794F"/>
    <w:rsid w:val="002A6322"/>
    <w:rsid w:val="002B7734"/>
    <w:rsid w:val="002C4F1D"/>
    <w:rsid w:val="002D22E9"/>
    <w:rsid w:val="002D5D54"/>
    <w:rsid w:val="002D6951"/>
    <w:rsid w:val="002E0097"/>
    <w:rsid w:val="002E2248"/>
    <w:rsid w:val="002F3D08"/>
    <w:rsid w:val="00303B00"/>
    <w:rsid w:val="003047FC"/>
    <w:rsid w:val="0030695D"/>
    <w:rsid w:val="0033248E"/>
    <w:rsid w:val="00337F16"/>
    <w:rsid w:val="00347B41"/>
    <w:rsid w:val="00351DA2"/>
    <w:rsid w:val="00362046"/>
    <w:rsid w:val="00365EBF"/>
    <w:rsid w:val="0038244B"/>
    <w:rsid w:val="003A29CE"/>
    <w:rsid w:val="003A759B"/>
    <w:rsid w:val="003F2C5D"/>
    <w:rsid w:val="003F47CC"/>
    <w:rsid w:val="004001AC"/>
    <w:rsid w:val="0042126E"/>
    <w:rsid w:val="00422FD2"/>
    <w:rsid w:val="00430518"/>
    <w:rsid w:val="00432EB7"/>
    <w:rsid w:val="00441534"/>
    <w:rsid w:val="00444B90"/>
    <w:rsid w:val="0044551B"/>
    <w:rsid w:val="00471CC6"/>
    <w:rsid w:val="00496585"/>
    <w:rsid w:val="004C3486"/>
    <w:rsid w:val="004D2D6D"/>
    <w:rsid w:val="004F0681"/>
    <w:rsid w:val="0050105C"/>
    <w:rsid w:val="005010C7"/>
    <w:rsid w:val="0055002C"/>
    <w:rsid w:val="005605D2"/>
    <w:rsid w:val="0058293D"/>
    <w:rsid w:val="00590D96"/>
    <w:rsid w:val="005B4B4D"/>
    <w:rsid w:val="005B695C"/>
    <w:rsid w:val="005B7E9D"/>
    <w:rsid w:val="005D3F3E"/>
    <w:rsid w:val="005D5FF0"/>
    <w:rsid w:val="005E08EC"/>
    <w:rsid w:val="00602F24"/>
    <w:rsid w:val="00604821"/>
    <w:rsid w:val="00610D8E"/>
    <w:rsid w:val="00622D77"/>
    <w:rsid w:val="006468FB"/>
    <w:rsid w:val="006667D0"/>
    <w:rsid w:val="00675787"/>
    <w:rsid w:val="00696FC5"/>
    <w:rsid w:val="00697323"/>
    <w:rsid w:val="006B6619"/>
    <w:rsid w:val="006C5235"/>
    <w:rsid w:val="006D0CA1"/>
    <w:rsid w:val="00706CA7"/>
    <w:rsid w:val="00722164"/>
    <w:rsid w:val="0072466E"/>
    <w:rsid w:val="00731DC2"/>
    <w:rsid w:val="00735CAA"/>
    <w:rsid w:val="007453CD"/>
    <w:rsid w:val="00765699"/>
    <w:rsid w:val="00780B90"/>
    <w:rsid w:val="007A6935"/>
    <w:rsid w:val="007B684A"/>
    <w:rsid w:val="007D4FFE"/>
    <w:rsid w:val="00845A4C"/>
    <w:rsid w:val="008561F4"/>
    <w:rsid w:val="00860712"/>
    <w:rsid w:val="008618DE"/>
    <w:rsid w:val="00862990"/>
    <w:rsid w:val="00866097"/>
    <w:rsid w:val="00877A78"/>
    <w:rsid w:val="008D5AB0"/>
    <w:rsid w:val="008D7981"/>
    <w:rsid w:val="009160C8"/>
    <w:rsid w:val="009253F7"/>
    <w:rsid w:val="00946D5E"/>
    <w:rsid w:val="00963DBD"/>
    <w:rsid w:val="009717AF"/>
    <w:rsid w:val="00972E26"/>
    <w:rsid w:val="00995148"/>
    <w:rsid w:val="00996788"/>
    <w:rsid w:val="009E0D4C"/>
    <w:rsid w:val="009F6897"/>
    <w:rsid w:val="00A042C4"/>
    <w:rsid w:val="00A13FAD"/>
    <w:rsid w:val="00A35259"/>
    <w:rsid w:val="00A577D2"/>
    <w:rsid w:val="00A65CF6"/>
    <w:rsid w:val="00A723F2"/>
    <w:rsid w:val="00A76BBF"/>
    <w:rsid w:val="00AB21B1"/>
    <w:rsid w:val="00AC53B8"/>
    <w:rsid w:val="00AC7DE1"/>
    <w:rsid w:val="00AD2B62"/>
    <w:rsid w:val="00AD57D1"/>
    <w:rsid w:val="00AD7615"/>
    <w:rsid w:val="00AE2513"/>
    <w:rsid w:val="00AF719A"/>
    <w:rsid w:val="00B02EF7"/>
    <w:rsid w:val="00B05313"/>
    <w:rsid w:val="00B05C61"/>
    <w:rsid w:val="00B06C7D"/>
    <w:rsid w:val="00B26260"/>
    <w:rsid w:val="00B26EDB"/>
    <w:rsid w:val="00B72110"/>
    <w:rsid w:val="00B85D4F"/>
    <w:rsid w:val="00B91682"/>
    <w:rsid w:val="00B9263B"/>
    <w:rsid w:val="00B95EF6"/>
    <w:rsid w:val="00BA1C9E"/>
    <w:rsid w:val="00BB2AE1"/>
    <w:rsid w:val="00BB430D"/>
    <w:rsid w:val="00BC34F5"/>
    <w:rsid w:val="00BE3286"/>
    <w:rsid w:val="00C04CA2"/>
    <w:rsid w:val="00C733EB"/>
    <w:rsid w:val="00C77430"/>
    <w:rsid w:val="00C933DA"/>
    <w:rsid w:val="00C96406"/>
    <w:rsid w:val="00C97F46"/>
    <w:rsid w:val="00CB3E37"/>
    <w:rsid w:val="00CC2CAD"/>
    <w:rsid w:val="00CC3A40"/>
    <w:rsid w:val="00CD2301"/>
    <w:rsid w:val="00CE347D"/>
    <w:rsid w:val="00D0654A"/>
    <w:rsid w:val="00D23EC9"/>
    <w:rsid w:val="00D35106"/>
    <w:rsid w:val="00D41F51"/>
    <w:rsid w:val="00D45118"/>
    <w:rsid w:val="00D51495"/>
    <w:rsid w:val="00D52211"/>
    <w:rsid w:val="00D801CC"/>
    <w:rsid w:val="00D920E6"/>
    <w:rsid w:val="00D929BF"/>
    <w:rsid w:val="00D95097"/>
    <w:rsid w:val="00DC1551"/>
    <w:rsid w:val="00DC6EFC"/>
    <w:rsid w:val="00DE4BDD"/>
    <w:rsid w:val="00DE6903"/>
    <w:rsid w:val="00E14E84"/>
    <w:rsid w:val="00E259CD"/>
    <w:rsid w:val="00E3784D"/>
    <w:rsid w:val="00E50B76"/>
    <w:rsid w:val="00E81CBE"/>
    <w:rsid w:val="00E86C41"/>
    <w:rsid w:val="00EA0882"/>
    <w:rsid w:val="00EB167F"/>
    <w:rsid w:val="00ED3B46"/>
    <w:rsid w:val="00EE65A5"/>
    <w:rsid w:val="00EF1A04"/>
    <w:rsid w:val="00EF6D22"/>
    <w:rsid w:val="00EF7797"/>
    <w:rsid w:val="00F02385"/>
    <w:rsid w:val="00F23B16"/>
    <w:rsid w:val="00F33CE5"/>
    <w:rsid w:val="00F47E79"/>
    <w:rsid w:val="00F51989"/>
    <w:rsid w:val="00F66CDC"/>
    <w:rsid w:val="00F702B0"/>
    <w:rsid w:val="00F734F7"/>
    <w:rsid w:val="00F91EB8"/>
    <w:rsid w:val="00F94B8D"/>
    <w:rsid w:val="00FB3909"/>
    <w:rsid w:val="00FC5FAB"/>
    <w:rsid w:val="00FD52D1"/>
    <w:rsid w:val="00FF29D4"/>
    <w:rsid w:val="00FF3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78710C"/>
  <w15:docId w15:val="{EC635F8E-3FF0-4C65-952D-2D612F3ED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5605D2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3F2C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444B9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B05C61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B05C6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E187C-6DC5-4C7D-B62E-FEAA9F88B6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оренда відмова</vt:lpstr>
      <vt:lpstr/>
    </vt:vector>
  </TitlesOfParts>
  <Manager>Управління землеустрою</Manager>
  <Company>ДЕПАРТАМЕНТ ЗЕМЕЛЬНИХ РЕСУРСІВ</Company>
  <LinksUpToDate>false</LinksUpToDate>
  <CharactersWithSpaces>6387</CharactersWithSpaces>
  <SharedDoc>false</SharedDoc>
  <HyperlinkBase>70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оренда відмова</dc:title>
  <dc:creator>Шабельник Вероніка Сергіївна</dc:creator>
  <cp:keywords>{"doc_type_id":70,"doc_type_name":"Пояснювальна записка Фіз оренда відмова","doc_type_file":"Фіз_оренда_відмова.docx"}</cp:keywords>
  <cp:lastModifiedBy>Шабельник Вероніка Сергіївна</cp:lastModifiedBy>
  <cp:revision>28</cp:revision>
  <cp:lastPrinted>2026-06-23T05:41:00Z</cp:lastPrinted>
  <dcterms:created xsi:type="dcterms:W3CDTF">2026-06-17T09:10:00Z</dcterms:created>
  <dcterms:modified xsi:type="dcterms:W3CDTF">2026-06-23T06:16:00Z</dcterms:modified>
</cp:coreProperties>
</file>