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372C03C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613924153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613924153</w:t>
                      </w:r>
                    </w:p>
                  </w:txbxContent>
                </v:textbox>
              </v:shape>
            </w:pict>
          </mc:Fallback>
        </mc:AlternateContent>
      </w:r>
    </w:p>
    <w:tbl>
      <w:tblPr>
        <w:tblW w:w="0" w:type="auto"/>
        <w:tblLook w:val="01E0" w:firstRow="1" w:lastRow="1" w:firstColumn="1" w:lastColumn="1" w:noHBand="0" w:noVBand="0"/>
      </w:tblPr>
      <w:tblGrid>
        <w:gridCol w:w="5387"/>
      </w:tblGrid>
      <w:tr w:rsidR="00DE4A20" w:rsidRPr="005E4826" w14:paraId="39883B9B" w14:textId="77777777" w:rsidTr="00D813F3">
        <w:trPr>
          <w:trHeight w:val="2500"/>
        </w:trPr>
        <w:tc>
          <w:tcPr>
            <w:tcW w:w="5387" w:type="dxa"/>
            <w:hideMark/>
          </w:tcPr>
          <w:p w14:paraId="0B182D23" w14:textId="7442D4B1" w:rsidR="0040661A" w:rsidRPr="00DE4A20" w:rsidRDefault="0009503E" w:rsidP="00D813F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0661A">
              <w:rPr>
                <w:b/>
                <w:color w:val="000000" w:themeColor="text1"/>
                <w:sz w:val="28"/>
                <w:szCs w:val="28"/>
              </w:rPr>
              <w:t>н</w:t>
            </w:r>
            <w:r w:rsidR="0040661A" w:rsidRPr="001500F3">
              <w:rPr>
                <w:b/>
                <w:color w:val="000000" w:themeColor="text1"/>
                <w:sz w:val="28"/>
                <w:szCs w:val="28"/>
              </w:rPr>
              <w:t>адання</w:t>
            </w:r>
            <w:r w:rsidR="0040661A">
              <w:rPr>
                <w:b/>
                <w:color w:val="000000" w:themeColor="text1"/>
                <w:sz w:val="28"/>
                <w:szCs w:val="28"/>
              </w:rPr>
              <w:t xml:space="preserve"> Національному транспортному університету </w:t>
            </w:r>
            <w:r w:rsidR="0040661A" w:rsidRPr="001500F3">
              <w:rPr>
                <w:b/>
                <w:color w:val="000000" w:themeColor="text1"/>
                <w:sz w:val="28"/>
                <w:szCs w:val="28"/>
              </w:rPr>
              <w:t xml:space="preserve">земельної ділянки </w:t>
            </w:r>
            <w:r w:rsidR="0040661A">
              <w:rPr>
                <w:b/>
                <w:color w:val="000000" w:themeColor="text1"/>
                <w:sz w:val="28"/>
                <w:szCs w:val="28"/>
              </w:rPr>
              <w:t>у</w:t>
            </w:r>
            <w:r w:rsidR="0040661A" w:rsidRPr="001500F3">
              <w:rPr>
                <w:b/>
                <w:color w:val="000000" w:themeColor="text1"/>
                <w:sz w:val="28"/>
                <w:szCs w:val="28"/>
              </w:rPr>
              <w:t xml:space="preserve"> постійне користування </w:t>
            </w:r>
            <w:r w:rsidR="0040661A" w:rsidRPr="00FC41AE">
              <w:rPr>
                <w:b/>
                <w:color w:val="000000" w:themeColor="text1"/>
                <w:sz w:val="28"/>
                <w:szCs w:val="28"/>
              </w:rPr>
              <w:t>для експлуатації та обслуговування</w:t>
            </w:r>
            <w:r w:rsidR="0040661A">
              <w:rPr>
                <w:b/>
                <w:color w:val="000000" w:themeColor="text1"/>
                <w:sz w:val="28"/>
                <w:szCs w:val="28"/>
              </w:rPr>
              <w:t xml:space="preserve"> учбово-бібліотечного корпусу, спорткомплексу, гуртожитків, допоміжних будівель та споруд університету на вул. Михайла Бойчука, 36-42</w:t>
            </w:r>
            <w:r w:rsidR="00D813F3">
              <w:rPr>
                <w:b/>
                <w:color w:val="000000" w:themeColor="text1"/>
                <w:sz w:val="28"/>
                <w:szCs w:val="28"/>
              </w:rPr>
              <w:t xml:space="preserve"> у</w:t>
            </w:r>
            <w:r w:rsidR="0040661A">
              <w:rPr>
                <w:b/>
                <w:color w:val="000000" w:themeColor="text1"/>
                <w:sz w:val="28"/>
                <w:szCs w:val="28"/>
              </w:rPr>
              <w:t xml:space="preserve"> Печерському </w:t>
            </w:r>
            <w:r w:rsidR="0040661A" w:rsidRPr="00DE4A20">
              <w:rPr>
                <w:b/>
                <w:color w:val="000000" w:themeColor="text1"/>
                <w:sz w:val="28"/>
                <w:szCs w:val="28"/>
              </w:rPr>
              <w:t>районі міста Києв</w:t>
            </w:r>
            <w:r w:rsidR="0040661A">
              <w:rPr>
                <w:b/>
                <w:color w:val="000000" w:themeColor="text1"/>
                <w:sz w:val="28"/>
                <w:szCs w:val="28"/>
              </w:rPr>
              <w:t>а</w:t>
            </w:r>
          </w:p>
        </w:tc>
      </w:tr>
    </w:tbl>
    <w:p w14:paraId="16B3BA17" w14:textId="05D6E557" w:rsidR="00F6318B" w:rsidRDefault="00F6318B" w:rsidP="00F6318B">
      <w:pPr>
        <w:pStyle w:val="a9"/>
        <w:ind w:right="3905"/>
        <w:rPr>
          <w:bCs/>
          <w:color w:val="000000" w:themeColor="text1"/>
          <w:lang w:val="uk-UA"/>
        </w:rPr>
      </w:pPr>
    </w:p>
    <w:p w14:paraId="48EA82E0" w14:textId="25BEA233" w:rsidR="00D813F3" w:rsidRPr="00732D0D" w:rsidRDefault="00D813F3" w:rsidP="00D813F3">
      <w:pPr>
        <w:pStyle w:val="20"/>
        <w:ind w:firstLine="709"/>
        <w:rPr>
          <w:szCs w:val="28"/>
          <w:lang w:val="uk-UA"/>
        </w:rPr>
      </w:pPr>
      <w:r w:rsidRPr="00732D0D">
        <w:rPr>
          <w:lang w:val="uk-UA"/>
        </w:rPr>
        <w:t>Розглянувши заяв</w:t>
      </w:r>
      <w:r>
        <w:rPr>
          <w:lang w:val="uk-UA"/>
        </w:rPr>
        <w:t>у</w:t>
      </w:r>
      <w:r w:rsidRPr="00732D0D">
        <w:rPr>
          <w:lang w:val="uk-UA"/>
        </w:rPr>
        <w:t xml:space="preserve"> </w:t>
      </w:r>
      <w:r w:rsidRPr="00D813F3">
        <w:rPr>
          <w:lang w:val="uk-UA"/>
        </w:rPr>
        <w:t>Національно</w:t>
      </w:r>
      <w:r>
        <w:rPr>
          <w:lang w:val="uk-UA"/>
        </w:rPr>
        <w:t>го</w:t>
      </w:r>
      <w:r w:rsidRPr="00D813F3">
        <w:rPr>
          <w:lang w:val="uk-UA"/>
        </w:rPr>
        <w:t xml:space="preserve"> транспортно</w:t>
      </w:r>
      <w:r>
        <w:rPr>
          <w:lang w:val="uk-UA"/>
        </w:rPr>
        <w:t>го</w:t>
      </w:r>
      <w:r w:rsidRPr="00D813F3">
        <w:rPr>
          <w:lang w:val="uk-UA"/>
        </w:rPr>
        <w:t xml:space="preserve"> університету </w:t>
      </w:r>
      <w:r>
        <w:rPr>
          <w:lang w:val="uk-UA"/>
        </w:rPr>
        <w:br/>
      </w:r>
      <w:r w:rsidRPr="00732D0D">
        <w:rPr>
          <w:szCs w:val="28"/>
          <w:lang w:val="uk-UA"/>
        </w:rPr>
        <w:t>(</w:t>
      </w:r>
      <w:r w:rsidR="004C368A" w:rsidRPr="004C368A">
        <w:rPr>
          <w:lang w:val="uk-UA"/>
        </w:rPr>
        <w:t>ідентифікаційний код</w:t>
      </w:r>
      <w:r w:rsidR="004C368A">
        <w:rPr>
          <w:lang w:val="uk-UA"/>
        </w:rPr>
        <w:t xml:space="preserve"> </w:t>
      </w:r>
      <w:r>
        <w:rPr>
          <w:szCs w:val="28"/>
          <w:lang w:val="uk-UA"/>
        </w:rPr>
        <w:t>02070915</w:t>
      </w:r>
      <w:r w:rsidRPr="00732D0D">
        <w:rPr>
          <w:szCs w:val="28"/>
          <w:lang w:val="uk-UA"/>
        </w:rPr>
        <w:t xml:space="preserve">, місцезнаходження юридичної особи: </w:t>
      </w:r>
      <w:r>
        <w:rPr>
          <w:szCs w:val="28"/>
          <w:lang w:val="uk-UA"/>
        </w:rPr>
        <w:t>01010</w:t>
      </w:r>
      <w:r w:rsidRPr="00732D0D">
        <w:rPr>
          <w:szCs w:val="28"/>
          <w:lang w:val="uk-UA"/>
        </w:rPr>
        <w:t>, місто Київ,</w:t>
      </w:r>
      <w:r>
        <w:rPr>
          <w:szCs w:val="28"/>
          <w:lang w:val="uk-UA"/>
        </w:rPr>
        <w:t xml:space="preserve"> вул. Омеляновича-Павленка, 1</w:t>
      </w:r>
      <w:r w:rsidRPr="00732D0D">
        <w:rPr>
          <w:szCs w:val="28"/>
          <w:lang w:val="uk-UA"/>
        </w:rPr>
        <w:t>)</w:t>
      </w:r>
      <w:r>
        <w:rPr>
          <w:szCs w:val="28"/>
          <w:lang w:val="uk-UA"/>
        </w:rPr>
        <w:t xml:space="preserve"> </w:t>
      </w:r>
      <w:r w:rsidRPr="00DE4A20">
        <w:rPr>
          <w:color w:val="000000" w:themeColor="text1"/>
          <w:szCs w:val="28"/>
          <w:lang w:val="uk-UA"/>
        </w:rPr>
        <w:t xml:space="preserve">від 20 листопада 2025 </w:t>
      </w:r>
      <w:r>
        <w:rPr>
          <w:color w:val="000000" w:themeColor="text1"/>
          <w:szCs w:val="28"/>
          <w:lang w:val="uk-UA"/>
        </w:rPr>
        <w:t xml:space="preserve">року </w:t>
      </w:r>
      <w:r w:rsidRPr="00DE4A20">
        <w:rPr>
          <w:color w:val="000000" w:themeColor="text1"/>
          <w:szCs w:val="28"/>
          <w:lang w:val="uk-UA"/>
        </w:rPr>
        <w:t>№ 72063-010251921-031-03</w:t>
      </w:r>
      <w:r w:rsidRPr="00732D0D">
        <w:rPr>
          <w:lang w:val="uk-UA"/>
        </w:rPr>
        <w:t xml:space="preserve">, </w:t>
      </w:r>
      <w:r>
        <w:rPr>
          <w:lang w:val="uk-UA"/>
        </w:rPr>
        <w:t>проєкт землеустрою щодо відведення земельної ділянки, т</w:t>
      </w:r>
      <w:r w:rsidRPr="00732D0D">
        <w:rPr>
          <w:lang w:val="uk-UA"/>
        </w:rPr>
        <w:t>ехнічн</w:t>
      </w:r>
      <w:r>
        <w:rPr>
          <w:lang w:val="uk-UA"/>
        </w:rPr>
        <w:t>у</w:t>
      </w:r>
      <w:r w:rsidRPr="00732D0D">
        <w:rPr>
          <w:lang w:val="uk-UA"/>
        </w:rPr>
        <w:t xml:space="preserve"> документаці</w:t>
      </w:r>
      <w:r>
        <w:rPr>
          <w:lang w:val="uk-UA"/>
        </w:rPr>
        <w:t>ю</w:t>
      </w:r>
      <w:r w:rsidRPr="00732D0D">
        <w:rPr>
          <w:lang w:val="uk-UA"/>
        </w:rPr>
        <w:t xml:space="preserve"> із землеустрою щодо інвентаризації земель та додані документи, в</w:t>
      </w:r>
      <w:r w:rsidRPr="00732D0D">
        <w:rPr>
          <w:szCs w:val="28"/>
          <w:lang w:val="uk-UA"/>
        </w:rPr>
        <w:t xml:space="preserve">ідповідно до статей </w:t>
      </w:r>
      <w:r w:rsidRPr="00732D0D">
        <w:rPr>
          <w:lang w:val="uk-UA"/>
        </w:rPr>
        <w:t>9, 79</w:t>
      </w:r>
      <w:r w:rsidRPr="00732D0D">
        <w:rPr>
          <w:vertAlign w:val="superscript"/>
          <w:lang w:val="uk-UA"/>
        </w:rPr>
        <w:t>1</w:t>
      </w:r>
      <w:r w:rsidRPr="00732D0D">
        <w:rPr>
          <w:lang w:val="uk-UA"/>
        </w:rPr>
        <w:t xml:space="preserve">, 83, 92, 116, </w:t>
      </w:r>
      <w:r>
        <w:rPr>
          <w:lang w:val="uk-UA"/>
        </w:rPr>
        <w:t xml:space="preserve">117, </w:t>
      </w:r>
      <w:r w:rsidRPr="00732D0D">
        <w:rPr>
          <w:lang w:val="uk-UA"/>
        </w:rPr>
        <w:t xml:space="preserve">122, 123, 186 </w:t>
      </w:r>
      <w:r w:rsidRPr="00732D0D">
        <w:rPr>
          <w:szCs w:val="28"/>
          <w:lang w:val="uk-UA"/>
        </w:rPr>
        <w:t xml:space="preserve">Земельного кодексу України, </w:t>
      </w:r>
      <w:r w:rsidRPr="00732D0D">
        <w:rPr>
          <w:lang w:val="uk-UA"/>
        </w:rPr>
        <w:t>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w:t>
      </w:r>
      <w:r>
        <w:rPr>
          <w:color w:val="000000" w:themeColor="text1"/>
          <w:szCs w:val="28"/>
          <w:lang w:val="uk-UA"/>
        </w:rPr>
        <w:t xml:space="preserve">, </w:t>
      </w:r>
      <w:r w:rsidRPr="00732D0D">
        <w:rPr>
          <w:lang w:val="uk-UA"/>
        </w:rPr>
        <w:t>Київська міська рада</w:t>
      </w:r>
    </w:p>
    <w:p w14:paraId="67AB9D88" w14:textId="77777777" w:rsidR="00D813F3" w:rsidRDefault="00D813F3" w:rsidP="00D813F3">
      <w:pPr>
        <w:ind w:firstLine="709"/>
        <w:jc w:val="both"/>
        <w:rPr>
          <w:rFonts w:ascii="Georgia" w:hAnsi="Georgia"/>
          <w:b/>
          <w:snapToGrid w:val="0"/>
          <w:color w:val="000000" w:themeColor="text1"/>
          <w:sz w:val="28"/>
          <w:lang w:val="uk-UA"/>
        </w:rPr>
      </w:pPr>
    </w:p>
    <w:p w14:paraId="3DC75DF2" w14:textId="77777777" w:rsidR="00D813F3" w:rsidRDefault="00D813F3" w:rsidP="00D813F3">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46BEA34" w14:textId="77777777" w:rsidR="00D813F3" w:rsidRDefault="00D813F3" w:rsidP="00D813F3">
      <w:pPr>
        <w:ind w:firstLine="709"/>
        <w:jc w:val="both"/>
        <w:rPr>
          <w:color w:val="000000" w:themeColor="text1"/>
          <w:sz w:val="28"/>
          <w:szCs w:val="28"/>
          <w:lang w:val="uk-UA"/>
        </w:rPr>
      </w:pPr>
    </w:p>
    <w:p w14:paraId="62AFCE45" w14:textId="2D3D2D8C" w:rsidR="00D813F3" w:rsidRDefault="00D813F3" w:rsidP="00D813F3">
      <w:pPr>
        <w:ind w:firstLine="709"/>
        <w:jc w:val="both"/>
        <w:rPr>
          <w:color w:val="000000" w:themeColor="text1"/>
          <w:sz w:val="28"/>
          <w:szCs w:val="28"/>
          <w:lang w:val="uk-UA"/>
        </w:rPr>
      </w:pPr>
      <w:r w:rsidRPr="00732D0D">
        <w:rPr>
          <w:color w:val="000000" w:themeColor="text1"/>
          <w:sz w:val="28"/>
          <w:szCs w:val="28"/>
          <w:lang w:val="uk-UA"/>
        </w:rPr>
        <w:t xml:space="preserve">1. </w:t>
      </w:r>
      <w:r>
        <w:rPr>
          <w:color w:val="000000" w:themeColor="text1"/>
          <w:sz w:val="28"/>
          <w:szCs w:val="28"/>
          <w:lang w:val="uk-UA"/>
        </w:rPr>
        <w:t xml:space="preserve">Затвердити </w:t>
      </w:r>
      <w:r w:rsidR="002B4573">
        <w:rPr>
          <w:color w:val="000000" w:themeColor="text1"/>
          <w:sz w:val="28"/>
          <w:szCs w:val="28"/>
          <w:lang w:val="uk-UA"/>
        </w:rPr>
        <w:t xml:space="preserve">проект </w:t>
      </w:r>
      <w:r w:rsidR="007F3057">
        <w:rPr>
          <w:color w:val="000000" w:themeColor="text1"/>
          <w:sz w:val="28"/>
          <w:szCs w:val="28"/>
          <w:lang w:val="uk-UA"/>
        </w:rPr>
        <w:t xml:space="preserve">землеустрою </w:t>
      </w:r>
      <w:r>
        <w:rPr>
          <w:color w:val="000000" w:themeColor="text1"/>
          <w:sz w:val="28"/>
          <w:szCs w:val="28"/>
          <w:lang w:val="uk-UA"/>
        </w:rPr>
        <w:t xml:space="preserve">щодо відведення земельної ділянки Національному транспортному університету для </w:t>
      </w:r>
      <w:r w:rsidRPr="00D813F3">
        <w:rPr>
          <w:color w:val="000000" w:themeColor="text1"/>
          <w:sz w:val="28"/>
          <w:szCs w:val="28"/>
          <w:lang w:val="uk-UA"/>
        </w:rPr>
        <w:t xml:space="preserve">експлуатації та обслуговування учбово-бібліотечного корпусу, спорткомплексу, гуртожитків, допоміжних будівель та споруд університету на вул. Михайла Бойчука, 36-42 у Печерському </w:t>
      </w:r>
      <w:r w:rsidRPr="00D813F3">
        <w:rPr>
          <w:color w:val="000000" w:themeColor="text1"/>
          <w:sz w:val="28"/>
          <w:szCs w:val="28"/>
          <w:lang w:val="uk-UA"/>
        </w:rPr>
        <w:lastRenderedPageBreak/>
        <w:t>районі м</w:t>
      </w:r>
      <w:r>
        <w:rPr>
          <w:color w:val="000000" w:themeColor="text1"/>
          <w:sz w:val="28"/>
          <w:szCs w:val="28"/>
          <w:lang w:val="uk-UA"/>
        </w:rPr>
        <w:t>.</w:t>
      </w:r>
      <w:r w:rsidRPr="00D813F3">
        <w:rPr>
          <w:color w:val="000000" w:themeColor="text1"/>
          <w:sz w:val="28"/>
          <w:szCs w:val="28"/>
          <w:lang w:val="uk-UA"/>
        </w:rPr>
        <w:t xml:space="preserve"> Києва</w:t>
      </w:r>
      <w:r>
        <w:rPr>
          <w:color w:val="000000" w:themeColor="text1"/>
          <w:sz w:val="28"/>
          <w:szCs w:val="28"/>
          <w:lang w:val="uk-UA"/>
        </w:rPr>
        <w:t xml:space="preserve"> </w:t>
      </w:r>
      <w:r w:rsidRPr="00732D0D">
        <w:rPr>
          <w:color w:val="000000" w:themeColor="text1"/>
          <w:sz w:val="28"/>
          <w:szCs w:val="28"/>
          <w:lang w:val="uk-UA"/>
        </w:rPr>
        <w:t xml:space="preserve">(категорія земель – землі </w:t>
      </w:r>
      <w:r w:rsidRPr="00D813F3">
        <w:rPr>
          <w:color w:val="000000" w:themeColor="text1"/>
          <w:sz w:val="28"/>
          <w:szCs w:val="28"/>
          <w:lang w:val="uk-UA"/>
        </w:rPr>
        <w:t>житлової та громадської забудови</w:t>
      </w:r>
      <w:r w:rsidRPr="00732D0D">
        <w:rPr>
          <w:color w:val="000000" w:themeColor="text1"/>
          <w:sz w:val="28"/>
          <w:szCs w:val="28"/>
          <w:lang w:val="uk-UA"/>
        </w:rPr>
        <w:t xml:space="preserve">, код виду цільового призначення – </w:t>
      </w:r>
      <w:r>
        <w:rPr>
          <w:color w:val="000000" w:themeColor="text1"/>
          <w:sz w:val="28"/>
          <w:szCs w:val="28"/>
          <w:lang w:val="uk-UA"/>
        </w:rPr>
        <w:t>03</w:t>
      </w:r>
      <w:r w:rsidRPr="0068338D">
        <w:rPr>
          <w:color w:val="000000" w:themeColor="text1"/>
          <w:sz w:val="28"/>
          <w:szCs w:val="28"/>
          <w:lang w:val="uk-UA"/>
        </w:rPr>
        <w:t>.0</w:t>
      </w:r>
      <w:r>
        <w:rPr>
          <w:color w:val="000000" w:themeColor="text1"/>
          <w:sz w:val="28"/>
          <w:szCs w:val="28"/>
          <w:lang w:val="uk-UA"/>
        </w:rPr>
        <w:t>2</w:t>
      </w:r>
      <w:r w:rsidRPr="00732D0D">
        <w:rPr>
          <w:iCs/>
          <w:color w:val="000000" w:themeColor="text1"/>
          <w:sz w:val="28"/>
          <w:szCs w:val="28"/>
          <w:lang w:val="uk-UA"/>
        </w:rPr>
        <w:t xml:space="preserve">, заява ДЦ </w:t>
      </w:r>
      <w:r w:rsidRPr="00DE4A20">
        <w:rPr>
          <w:color w:val="000000" w:themeColor="text1"/>
          <w:sz w:val="28"/>
          <w:szCs w:val="28"/>
          <w:lang w:val="uk-UA"/>
        </w:rPr>
        <w:t xml:space="preserve">від 20 листопада 2025 </w:t>
      </w:r>
      <w:r>
        <w:rPr>
          <w:color w:val="000000" w:themeColor="text1"/>
          <w:sz w:val="28"/>
          <w:szCs w:val="28"/>
          <w:lang w:val="uk-UA"/>
        </w:rPr>
        <w:t xml:space="preserve">року </w:t>
      </w:r>
      <w:r>
        <w:rPr>
          <w:color w:val="000000" w:themeColor="text1"/>
          <w:sz w:val="28"/>
          <w:szCs w:val="28"/>
          <w:lang w:val="uk-UA"/>
        </w:rPr>
        <w:br/>
      </w:r>
      <w:r w:rsidRPr="00DE4A20">
        <w:rPr>
          <w:color w:val="000000" w:themeColor="text1"/>
          <w:sz w:val="28"/>
          <w:szCs w:val="28"/>
          <w:lang w:val="uk-UA"/>
        </w:rPr>
        <w:t>№ 72063-010251921-031-03</w:t>
      </w:r>
      <w:r w:rsidRPr="00732D0D">
        <w:rPr>
          <w:iCs/>
          <w:color w:val="000000" w:themeColor="text1"/>
          <w:sz w:val="28"/>
          <w:szCs w:val="28"/>
          <w:lang w:val="uk-UA"/>
        </w:rPr>
        <w:t xml:space="preserve">, справа № </w:t>
      </w:r>
      <w:r w:rsidRPr="00D813F3">
        <w:rPr>
          <w:b/>
          <w:iCs/>
          <w:color w:val="000000" w:themeColor="text1"/>
          <w:sz w:val="28"/>
          <w:szCs w:val="28"/>
          <w:lang w:val="uk-UA"/>
        </w:rPr>
        <w:t>613924153</w:t>
      </w:r>
      <w:r w:rsidRPr="00732D0D">
        <w:rPr>
          <w:color w:val="000000" w:themeColor="text1"/>
          <w:sz w:val="28"/>
          <w:szCs w:val="28"/>
          <w:lang w:val="uk-UA"/>
        </w:rPr>
        <w:t>)</w:t>
      </w:r>
      <w:r>
        <w:rPr>
          <w:color w:val="000000" w:themeColor="text1"/>
          <w:sz w:val="28"/>
          <w:szCs w:val="28"/>
          <w:lang w:val="uk-UA"/>
        </w:rPr>
        <w:t>.</w:t>
      </w:r>
    </w:p>
    <w:p w14:paraId="5B0485D6" w14:textId="6E47091B" w:rsidR="00D813F3" w:rsidRPr="00732D0D" w:rsidRDefault="00D813F3" w:rsidP="00D813F3">
      <w:pPr>
        <w:ind w:firstLine="709"/>
        <w:jc w:val="both"/>
        <w:rPr>
          <w:color w:val="000000" w:themeColor="text1"/>
          <w:sz w:val="28"/>
          <w:szCs w:val="28"/>
          <w:lang w:val="uk-UA"/>
        </w:rPr>
      </w:pPr>
      <w:r>
        <w:rPr>
          <w:color w:val="000000" w:themeColor="text1"/>
          <w:sz w:val="28"/>
          <w:szCs w:val="28"/>
          <w:lang w:val="uk-UA"/>
        </w:rPr>
        <w:t xml:space="preserve">2. </w:t>
      </w:r>
      <w:r w:rsidRPr="00732D0D">
        <w:rPr>
          <w:color w:val="000000" w:themeColor="text1"/>
          <w:sz w:val="28"/>
          <w:szCs w:val="28"/>
          <w:lang w:val="uk-UA"/>
        </w:rPr>
        <w:t>Затвердити технічну документацію із землеустрою щодо інвентаризації земель</w:t>
      </w:r>
      <w:r>
        <w:rPr>
          <w:color w:val="000000" w:themeColor="text1"/>
          <w:sz w:val="28"/>
          <w:szCs w:val="28"/>
          <w:lang w:val="uk-UA"/>
        </w:rPr>
        <w:t xml:space="preserve">ної ділянки (кадастровий номер 8000000000:82:087:0001) комунальної власності НАЦІОНАЛЬНОМУ ТРАНСПОРТНОМУ УНІВЕРСИТЕТУ </w:t>
      </w:r>
      <w:r w:rsidRPr="00D813F3">
        <w:rPr>
          <w:color w:val="000000" w:themeColor="text1"/>
          <w:sz w:val="28"/>
          <w:szCs w:val="28"/>
          <w:lang w:val="uk-UA"/>
        </w:rPr>
        <w:t>для експлуатації та обслуговування учбово-бібліотечного корпусу, спорткомплексу, гуртожитків, допоміжних будівель та споруд університету на вул. Михайла Бойчука, 36-42 у Печерському районі м</w:t>
      </w:r>
      <w:r>
        <w:rPr>
          <w:color w:val="000000" w:themeColor="text1"/>
          <w:sz w:val="28"/>
          <w:szCs w:val="28"/>
          <w:lang w:val="uk-UA"/>
        </w:rPr>
        <w:t>.</w:t>
      </w:r>
      <w:r w:rsidRPr="00D813F3">
        <w:rPr>
          <w:color w:val="000000" w:themeColor="text1"/>
          <w:sz w:val="28"/>
          <w:szCs w:val="28"/>
          <w:lang w:val="uk-UA"/>
        </w:rPr>
        <w:t xml:space="preserve"> Києва</w:t>
      </w:r>
      <w:r w:rsidR="004C368A">
        <w:rPr>
          <w:color w:val="000000" w:themeColor="text1"/>
          <w:sz w:val="28"/>
          <w:szCs w:val="28"/>
          <w:lang w:val="uk-UA"/>
        </w:rPr>
        <w:t>.</w:t>
      </w:r>
      <w:r>
        <w:rPr>
          <w:color w:val="000000" w:themeColor="text1"/>
          <w:sz w:val="28"/>
          <w:szCs w:val="28"/>
          <w:lang w:val="uk-UA"/>
        </w:rPr>
        <w:t xml:space="preserve"> </w:t>
      </w:r>
    </w:p>
    <w:p w14:paraId="578F3E61" w14:textId="3A73C0BA" w:rsidR="00D813F3" w:rsidRPr="00E13205" w:rsidRDefault="00D813F3" w:rsidP="00D9013D">
      <w:pPr>
        <w:ind w:firstLine="709"/>
        <w:jc w:val="both"/>
        <w:rPr>
          <w:color w:val="FF0000"/>
          <w:sz w:val="28"/>
          <w:szCs w:val="28"/>
          <w:lang w:val="uk-UA"/>
        </w:rPr>
      </w:pPr>
      <w:r>
        <w:rPr>
          <w:color w:val="000000" w:themeColor="text1"/>
          <w:sz w:val="28"/>
          <w:szCs w:val="28"/>
          <w:lang w:val="uk-UA"/>
        </w:rPr>
        <w:t>3</w:t>
      </w:r>
      <w:r w:rsidRPr="00DE4A20">
        <w:rPr>
          <w:color w:val="000000" w:themeColor="text1"/>
          <w:sz w:val="28"/>
          <w:szCs w:val="28"/>
          <w:lang w:val="uk-UA"/>
        </w:rPr>
        <w:t>.</w:t>
      </w:r>
      <w:r>
        <w:rPr>
          <w:color w:val="000000" w:themeColor="text1"/>
          <w:sz w:val="28"/>
          <w:szCs w:val="28"/>
          <w:lang w:val="uk-UA"/>
        </w:rPr>
        <w:t> </w:t>
      </w:r>
      <w:r w:rsidRPr="00B36216">
        <w:rPr>
          <w:sz w:val="28"/>
          <w:szCs w:val="28"/>
          <w:lang w:val="uk-UA"/>
        </w:rPr>
        <w:t xml:space="preserve">Надати </w:t>
      </w:r>
      <w:r>
        <w:rPr>
          <w:color w:val="000000" w:themeColor="text1"/>
          <w:sz w:val="28"/>
          <w:szCs w:val="28"/>
          <w:lang w:val="uk-UA"/>
        </w:rPr>
        <w:t>Національному транспортному університету</w:t>
      </w:r>
      <w:r w:rsidRPr="006D744E">
        <w:rPr>
          <w:color w:val="000000" w:themeColor="text1"/>
          <w:sz w:val="28"/>
          <w:szCs w:val="28"/>
          <w:lang w:val="uk-UA"/>
        </w:rPr>
        <w:t>, за умови вик</w:t>
      </w:r>
      <w:r>
        <w:rPr>
          <w:color w:val="000000" w:themeColor="text1"/>
          <w:sz w:val="28"/>
          <w:szCs w:val="28"/>
          <w:lang w:val="uk-UA"/>
        </w:rPr>
        <w:t>онання пункту 4 цього рішення, у</w:t>
      </w:r>
      <w:r w:rsidRPr="006D744E">
        <w:rPr>
          <w:color w:val="000000" w:themeColor="text1"/>
          <w:sz w:val="28"/>
          <w:szCs w:val="28"/>
          <w:lang w:val="uk-UA"/>
        </w:rPr>
        <w:t xml:space="preserve"> постійне користування земельну ділянку площею </w:t>
      </w:r>
      <w:r w:rsidRPr="00D813F3">
        <w:rPr>
          <w:color w:val="000000" w:themeColor="text1"/>
          <w:sz w:val="28"/>
          <w:szCs w:val="28"/>
          <w:lang w:val="uk-UA"/>
        </w:rPr>
        <w:t>3</w:t>
      </w:r>
      <w:r>
        <w:rPr>
          <w:color w:val="000000" w:themeColor="text1"/>
          <w:sz w:val="28"/>
          <w:szCs w:val="28"/>
          <w:lang w:val="uk-UA"/>
        </w:rPr>
        <w:t>,</w:t>
      </w:r>
      <w:r w:rsidRPr="00D813F3">
        <w:rPr>
          <w:color w:val="000000" w:themeColor="text1"/>
          <w:sz w:val="28"/>
          <w:szCs w:val="28"/>
          <w:lang w:val="uk-UA"/>
        </w:rPr>
        <w:t xml:space="preserve">0688 </w:t>
      </w:r>
      <w:r w:rsidRPr="00DE4A20">
        <w:rPr>
          <w:color w:val="000000" w:themeColor="text1"/>
          <w:sz w:val="28"/>
          <w:szCs w:val="28"/>
          <w:lang w:val="uk-UA"/>
        </w:rPr>
        <w:t>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D813F3">
        <w:rPr>
          <w:color w:val="000000" w:themeColor="text1"/>
          <w:sz w:val="28"/>
          <w:szCs w:val="28"/>
          <w:lang w:val="uk-UA"/>
        </w:rPr>
        <w:t>8000000000:82:087:0001</w:t>
      </w:r>
      <w:r w:rsidRPr="00AF790C">
        <w:rPr>
          <w:sz w:val="28"/>
          <w:szCs w:val="28"/>
          <w:lang w:val="uk-UA"/>
        </w:rPr>
        <w:t xml:space="preserve">) </w:t>
      </w:r>
      <w:r w:rsidRPr="00D813F3">
        <w:rPr>
          <w:sz w:val="28"/>
          <w:szCs w:val="28"/>
          <w:lang w:val="uk-UA"/>
        </w:rPr>
        <w:t xml:space="preserve">для експлуатації та обслуговування учбово-бібліотечного корпусу, спорткомплексу, гуртожитків, допоміжних будівель та споруд університету </w:t>
      </w:r>
      <w:r w:rsidRPr="006D744E">
        <w:rPr>
          <w:sz w:val="28"/>
          <w:szCs w:val="28"/>
          <w:lang w:val="uk-UA"/>
        </w:rPr>
        <w:t xml:space="preserve">(код виду цільового призначення – </w:t>
      </w:r>
      <w:r w:rsidRPr="00D813F3">
        <w:rPr>
          <w:sz w:val="28"/>
          <w:szCs w:val="28"/>
          <w:lang w:val="uk-UA"/>
        </w:rPr>
        <w:t xml:space="preserve">03.02 </w:t>
      </w:r>
      <w:r>
        <w:rPr>
          <w:sz w:val="28"/>
          <w:szCs w:val="28"/>
          <w:lang w:val="uk-UA"/>
        </w:rPr>
        <w:t>д</w:t>
      </w:r>
      <w:r w:rsidRPr="00D813F3">
        <w:rPr>
          <w:sz w:val="28"/>
          <w:szCs w:val="28"/>
          <w:lang w:val="uk-UA"/>
        </w:rPr>
        <w:t>ля будівництва та обслуговування будівель закладів</w:t>
      </w:r>
      <w:r>
        <w:rPr>
          <w:sz w:val="28"/>
          <w:szCs w:val="28"/>
          <w:lang w:val="uk-UA"/>
        </w:rPr>
        <w:t xml:space="preserve"> </w:t>
      </w:r>
      <w:r w:rsidRPr="00D813F3">
        <w:rPr>
          <w:sz w:val="28"/>
          <w:szCs w:val="28"/>
          <w:lang w:val="uk-UA"/>
        </w:rPr>
        <w:t>освіти</w:t>
      </w:r>
      <w:r w:rsidRPr="006D744E">
        <w:rPr>
          <w:sz w:val="28"/>
          <w:szCs w:val="28"/>
          <w:lang w:val="uk-UA"/>
        </w:rPr>
        <w:t>)</w:t>
      </w:r>
      <w:r>
        <w:rPr>
          <w:sz w:val="28"/>
          <w:szCs w:val="28"/>
          <w:lang w:val="uk-UA"/>
        </w:rPr>
        <w:t xml:space="preserve"> </w:t>
      </w:r>
      <w:r w:rsidRPr="00D813F3">
        <w:rPr>
          <w:sz w:val="28"/>
          <w:szCs w:val="28"/>
          <w:lang w:val="uk-UA"/>
        </w:rPr>
        <w:t xml:space="preserve">на </w:t>
      </w:r>
      <w:r>
        <w:rPr>
          <w:sz w:val="28"/>
          <w:szCs w:val="28"/>
          <w:lang w:val="uk-UA"/>
        </w:rPr>
        <w:br/>
      </w:r>
      <w:r w:rsidRPr="00D813F3">
        <w:rPr>
          <w:sz w:val="28"/>
          <w:szCs w:val="28"/>
          <w:lang w:val="uk-UA"/>
        </w:rPr>
        <w:t>вул. Михайла Бойчука, 36-42 у Печерському районі м</w:t>
      </w:r>
      <w:r>
        <w:rPr>
          <w:sz w:val="28"/>
          <w:szCs w:val="28"/>
          <w:lang w:val="uk-UA"/>
        </w:rPr>
        <w:t>іста</w:t>
      </w:r>
      <w:r w:rsidRPr="00D813F3">
        <w:rPr>
          <w:sz w:val="28"/>
          <w:szCs w:val="28"/>
          <w:lang w:val="uk-UA"/>
        </w:rPr>
        <w:t xml:space="preserve"> Києва </w:t>
      </w:r>
      <w:r w:rsidRPr="006D744E">
        <w:rPr>
          <w:sz w:val="28"/>
          <w:szCs w:val="28"/>
          <w:lang w:val="uk-UA"/>
        </w:rPr>
        <w:t>із земель</w:t>
      </w:r>
      <w:r>
        <w:rPr>
          <w:sz w:val="28"/>
          <w:szCs w:val="28"/>
          <w:lang w:val="uk-UA"/>
        </w:rPr>
        <w:t xml:space="preserve"> </w:t>
      </w:r>
      <w:r w:rsidRPr="006D744E">
        <w:rPr>
          <w:sz w:val="28"/>
          <w:szCs w:val="28"/>
          <w:lang w:val="uk-UA"/>
        </w:rPr>
        <w:t>комунальної власності територіальної громади міста Києва</w:t>
      </w:r>
      <w:r w:rsidRPr="00AF790C">
        <w:rPr>
          <w:sz w:val="28"/>
          <w:szCs w:val="28"/>
          <w:lang w:val="uk-UA"/>
        </w:rPr>
        <w:t xml:space="preserve"> </w:t>
      </w:r>
      <w:r>
        <w:rPr>
          <w:sz w:val="28"/>
          <w:szCs w:val="28"/>
          <w:lang w:val="uk-UA"/>
        </w:rPr>
        <w:t xml:space="preserve">у зв’язку закріпленням на праві </w:t>
      </w:r>
      <w:r w:rsidR="00D9013D">
        <w:rPr>
          <w:sz w:val="28"/>
          <w:szCs w:val="28"/>
          <w:lang w:val="uk-UA"/>
        </w:rPr>
        <w:t xml:space="preserve">господарського відання об’єктів нерухомого майна </w:t>
      </w:r>
      <w:r>
        <w:rPr>
          <w:sz w:val="28"/>
          <w:szCs w:val="28"/>
          <w:lang w:val="uk-UA"/>
        </w:rPr>
        <w:t>відповідно до</w:t>
      </w:r>
      <w:r w:rsidRPr="002A6511">
        <w:rPr>
          <w:sz w:val="28"/>
          <w:szCs w:val="28"/>
          <w:lang w:val="uk-UA"/>
        </w:rPr>
        <w:t xml:space="preserve"> </w:t>
      </w:r>
      <w:r>
        <w:rPr>
          <w:sz w:val="28"/>
          <w:szCs w:val="28"/>
          <w:lang w:val="uk-UA"/>
        </w:rPr>
        <w:t>наказ</w:t>
      </w:r>
      <w:r w:rsidR="00D9013D">
        <w:rPr>
          <w:sz w:val="28"/>
          <w:szCs w:val="28"/>
          <w:lang w:val="uk-UA"/>
        </w:rPr>
        <w:t xml:space="preserve">у Міністерства освіти і науки України від 13 вересня </w:t>
      </w:r>
      <w:r w:rsidR="006A0C3B">
        <w:rPr>
          <w:sz w:val="28"/>
          <w:szCs w:val="28"/>
          <w:lang w:val="uk-UA"/>
        </w:rPr>
        <w:br/>
      </w:r>
      <w:r w:rsidR="00D9013D">
        <w:rPr>
          <w:sz w:val="28"/>
          <w:szCs w:val="28"/>
          <w:lang w:val="uk-UA"/>
        </w:rPr>
        <w:t xml:space="preserve">2018 року № 996 «Про закріплення державного майна за Національним транспортним університетом» (зі змінами, унесеними наказом Міністерства освіти і науки України від 02 серпня 2024 року № 1097 «Про внесення змін у додаток до наказу Міністерства освіти і науки України від 13 вересня 2018 року № 996 (із змінами)») </w:t>
      </w:r>
      <w:r>
        <w:rPr>
          <w:sz w:val="28"/>
          <w:szCs w:val="28"/>
          <w:lang w:val="uk-UA"/>
        </w:rPr>
        <w:t>(</w:t>
      </w:r>
      <w:r w:rsidRPr="002A2031">
        <w:rPr>
          <w:sz w:val="28"/>
          <w:szCs w:val="28"/>
          <w:lang w:val="uk-UA"/>
        </w:rPr>
        <w:t xml:space="preserve">право </w:t>
      </w:r>
      <w:r>
        <w:rPr>
          <w:sz w:val="28"/>
          <w:szCs w:val="28"/>
          <w:lang w:val="uk-UA"/>
        </w:rPr>
        <w:t xml:space="preserve">оперативного управління </w:t>
      </w:r>
      <w:r w:rsidRPr="00B82C28">
        <w:rPr>
          <w:sz w:val="28"/>
          <w:szCs w:val="28"/>
          <w:lang w:val="uk-UA"/>
        </w:rPr>
        <w:t>зареєстровано у Державному реєстрі речових прав на нерухоме майно</w:t>
      </w:r>
      <w:r>
        <w:rPr>
          <w:sz w:val="28"/>
          <w:szCs w:val="28"/>
          <w:lang w:val="uk-UA"/>
        </w:rPr>
        <w:t xml:space="preserve"> </w:t>
      </w:r>
      <w:r w:rsidR="00D9013D" w:rsidRPr="00D9013D">
        <w:rPr>
          <w:sz w:val="28"/>
          <w:szCs w:val="28"/>
          <w:lang w:val="uk-UA"/>
        </w:rPr>
        <w:t>29</w:t>
      </w:r>
      <w:r w:rsidR="00D9013D">
        <w:rPr>
          <w:sz w:val="28"/>
          <w:szCs w:val="28"/>
          <w:lang w:val="uk-UA"/>
        </w:rPr>
        <w:t xml:space="preserve"> квітня </w:t>
      </w:r>
      <w:r w:rsidR="00D9013D" w:rsidRPr="00D9013D">
        <w:rPr>
          <w:sz w:val="28"/>
          <w:szCs w:val="28"/>
          <w:lang w:val="uk-UA"/>
        </w:rPr>
        <w:t>2025</w:t>
      </w:r>
      <w:r w:rsidR="00D9013D">
        <w:rPr>
          <w:sz w:val="28"/>
          <w:szCs w:val="28"/>
          <w:lang w:val="uk-UA"/>
        </w:rPr>
        <w:t xml:space="preserve"> року,</w:t>
      </w:r>
      <w:r w:rsidR="00D9013D" w:rsidRPr="00D9013D">
        <w:rPr>
          <w:sz w:val="28"/>
          <w:szCs w:val="28"/>
          <w:lang w:val="uk-UA"/>
        </w:rPr>
        <w:t xml:space="preserve"> </w:t>
      </w:r>
      <w:r w:rsidR="00D9013D" w:rsidRPr="00B82C28">
        <w:rPr>
          <w:sz w:val="28"/>
          <w:szCs w:val="28"/>
          <w:lang w:val="uk-UA"/>
        </w:rPr>
        <w:t>номер</w:t>
      </w:r>
      <w:r w:rsidR="00D9013D">
        <w:rPr>
          <w:sz w:val="28"/>
          <w:szCs w:val="28"/>
          <w:lang w:val="uk-UA"/>
        </w:rPr>
        <w:t>и</w:t>
      </w:r>
      <w:r w:rsidR="00D9013D" w:rsidRPr="00B82C28">
        <w:rPr>
          <w:sz w:val="28"/>
          <w:szCs w:val="28"/>
          <w:lang w:val="uk-UA"/>
        </w:rPr>
        <w:t xml:space="preserve"> </w:t>
      </w:r>
      <w:r w:rsidR="00D9013D">
        <w:rPr>
          <w:sz w:val="28"/>
          <w:szCs w:val="28"/>
          <w:lang w:val="uk-UA"/>
        </w:rPr>
        <w:t xml:space="preserve">записів </w:t>
      </w:r>
      <w:r w:rsidR="00D9013D" w:rsidRPr="00B82C28">
        <w:rPr>
          <w:sz w:val="28"/>
          <w:szCs w:val="28"/>
          <w:lang w:val="uk-UA"/>
        </w:rPr>
        <w:t xml:space="preserve">про </w:t>
      </w:r>
      <w:r w:rsidR="00D9013D">
        <w:rPr>
          <w:sz w:val="28"/>
          <w:szCs w:val="28"/>
          <w:lang w:val="uk-UA"/>
        </w:rPr>
        <w:t xml:space="preserve">інше </w:t>
      </w:r>
      <w:r w:rsidR="00D9013D" w:rsidRPr="00B82C28">
        <w:rPr>
          <w:sz w:val="28"/>
          <w:szCs w:val="28"/>
          <w:lang w:val="uk-UA"/>
        </w:rPr>
        <w:t>речове право</w:t>
      </w:r>
      <w:r w:rsidR="00D9013D">
        <w:rPr>
          <w:sz w:val="28"/>
          <w:szCs w:val="28"/>
          <w:lang w:val="uk-UA"/>
        </w:rPr>
        <w:t xml:space="preserve"> </w:t>
      </w:r>
      <w:r w:rsidR="00D9013D" w:rsidRPr="00D9013D">
        <w:rPr>
          <w:sz w:val="28"/>
          <w:szCs w:val="28"/>
          <w:lang w:val="uk-UA"/>
        </w:rPr>
        <w:t>59748271</w:t>
      </w:r>
      <w:r w:rsidR="00D9013D">
        <w:rPr>
          <w:sz w:val="28"/>
          <w:szCs w:val="28"/>
          <w:lang w:val="uk-UA"/>
        </w:rPr>
        <w:t xml:space="preserve">, </w:t>
      </w:r>
      <w:r w:rsidR="00D9013D" w:rsidRPr="00D9013D">
        <w:rPr>
          <w:sz w:val="28"/>
          <w:szCs w:val="28"/>
          <w:lang w:val="uk-UA"/>
        </w:rPr>
        <w:t>59744831</w:t>
      </w:r>
      <w:r w:rsidR="00D9013D">
        <w:rPr>
          <w:sz w:val="28"/>
          <w:szCs w:val="28"/>
          <w:lang w:val="uk-UA"/>
        </w:rPr>
        <w:t xml:space="preserve">, </w:t>
      </w:r>
      <w:r w:rsidR="00D9013D" w:rsidRPr="00D9013D">
        <w:rPr>
          <w:sz w:val="28"/>
          <w:szCs w:val="28"/>
          <w:lang w:val="uk-UA"/>
        </w:rPr>
        <w:t>59747164</w:t>
      </w:r>
      <w:r w:rsidR="00D9013D">
        <w:rPr>
          <w:sz w:val="28"/>
          <w:szCs w:val="28"/>
          <w:lang w:val="uk-UA"/>
        </w:rPr>
        <w:t xml:space="preserve">, </w:t>
      </w:r>
      <w:r w:rsidR="00D9013D" w:rsidRPr="00D9013D">
        <w:rPr>
          <w:sz w:val="28"/>
          <w:szCs w:val="28"/>
          <w:lang w:val="uk-UA"/>
        </w:rPr>
        <w:t>59747330</w:t>
      </w:r>
      <w:r w:rsidR="00D9013D">
        <w:rPr>
          <w:sz w:val="28"/>
          <w:szCs w:val="28"/>
          <w:lang w:val="uk-UA"/>
        </w:rPr>
        <w:t xml:space="preserve">, </w:t>
      </w:r>
      <w:r w:rsidR="00D9013D" w:rsidRPr="00D9013D">
        <w:rPr>
          <w:sz w:val="28"/>
          <w:szCs w:val="28"/>
          <w:lang w:val="uk-UA"/>
        </w:rPr>
        <w:t>59745551</w:t>
      </w:r>
      <w:r w:rsidR="00D9013D">
        <w:rPr>
          <w:sz w:val="28"/>
          <w:szCs w:val="28"/>
          <w:lang w:val="uk-UA"/>
        </w:rPr>
        <w:t xml:space="preserve">, </w:t>
      </w:r>
      <w:r w:rsidR="00D9013D" w:rsidRPr="00D9013D">
        <w:rPr>
          <w:sz w:val="28"/>
          <w:szCs w:val="28"/>
          <w:lang w:val="uk-UA"/>
        </w:rPr>
        <w:t>59747884</w:t>
      </w:r>
      <w:r w:rsidR="00D9013D">
        <w:rPr>
          <w:sz w:val="28"/>
          <w:szCs w:val="28"/>
          <w:lang w:val="uk-UA"/>
        </w:rPr>
        <w:t xml:space="preserve">, </w:t>
      </w:r>
      <w:r w:rsidR="00D9013D" w:rsidRPr="00D9013D">
        <w:rPr>
          <w:sz w:val="28"/>
          <w:szCs w:val="28"/>
          <w:lang w:val="uk-UA"/>
        </w:rPr>
        <w:t>59746349</w:t>
      </w:r>
      <w:r>
        <w:rPr>
          <w:color w:val="000000" w:themeColor="text1"/>
          <w:sz w:val="28"/>
          <w:szCs w:val="28"/>
          <w:lang w:val="uk-UA"/>
        </w:rPr>
        <w:t>).</w:t>
      </w:r>
    </w:p>
    <w:p w14:paraId="2D58EEB3" w14:textId="6ADC2FD1" w:rsidR="00D813F3" w:rsidRPr="006D744E"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D813F3" w:rsidRPr="006D744E">
        <w:rPr>
          <w:color w:val="000000" w:themeColor="text1"/>
          <w:sz w:val="28"/>
          <w:szCs w:val="28"/>
          <w:lang w:val="uk-UA"/>
        </w:rPr>
        <w:t>.</w:t>
      </w:r>
      <w:r w:rsidR="00D813F3">
        <w:rPr>
          <w:color w:val="000000" w:themeColor="text1"/>
          <w:sz w:val="28"/>
          <w:szCs w:val="28"/>
          <w:lang w:val="uk-UA"/>
        </w:rPr>
        <w:t> </w:t>
      </w:r>
      <w:r>
        <w:rPr>
          <w:color w:val="000000" w:themeColor="text1"/>
          <w:sz w:val="28"/>
          <w:szCs w:val="28"/>
          <w:lang w:val="uk-UA"/>
        </w:rPr>
        <w:t>Національному транспортному університету</w:t>
      </w:r>
      <w:r w:rsidR="00D813F3" w:rsidRPr="006D744E">
        <w:rPr>
          <w:color w:val="000000" w:themeColor="text1"/>
          <w:sz w:val="28"/>
          <w:szCs w:val="28"/>
          <w:lang w:val="uk-UA"/>
        </w:rPr>
        <w:t>:</w:t>
      </w:r>
    </w:p>
    <w:p w14:paraId="47CA0C3D" w14:textId="5FFE7CEA" w:rsidR="00D813F3" w:rsidRPr="006D744E"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D813F3"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2D445761" w14:textId="5D6D4BD6" w:rsidR="00D813F3" w:rsidRPr="006D744E"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D813F3" w:rsidRPr="006D744E">
        <w:rPr>
          <w:color w:val="000000" w:themeColor="text1"/>
          <w:sz w:val="28"/>
          <w:szCs w:val="28"/>
          <w:lang w:val="uk-UA"/>
        </w:rPr>
        <w:t>.2.</w:t>
      </w:r>
      <w:r w:rsidR="00D813F3">
        <w:rPr>
          <w:color w:val="000000" w:themeColor="text1"/>
          <w:sz w:val="28"/>
          <w:szCs w:val="28"/>
          <w:lang w:val="uk-UA"/>
        </w:rPr>
        <w:t> </w:t>
      </w:r>
      <w:r w:rsidR="00D813F3"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1D8E833" w14:textId="2A11936D" w:rsidR="00D813F3" w:rsidRPr="006D744E"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D813F3" w:rsidRPr="006D744E">
        <w:rPr>
          <w:color w:val="000000" w:themeColor="text1"/>
          <w:sz w:val="28"/>
          <w:szCs w:val="28"/>
          <w:lang w:val="uk-UA"/>
        </w:rPr>
        <w:t>.3. Питання майнових відносин вирішувати в установленому порядку.</w:t>
      </w:r>
    </w:p>
    <w:p w14:paraId="6950BCB3" w14:textId="0F9D18BA" w:rsidR="00D813F3"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D813F3" w:rsidRPr="006D744E">
        <w:rPr>
          <w:color w:val="000000" w:themeColor="text1"/>
          <w:sz w:val="28"/>
          <w:szCs w:val="28"/>
          <w:lang w:val="uk-UA"/>
        </w:rPr>
        <w:t>.</w:t>
      </w:r>
      <w:r w:rsidR="00D813F3">
        <w:rPr>
          <w:color w:val="000000" w:themeColor="text1"/>
          <w:sz w:val="28"/>
          <w:szCs w:val="28"/>
          <w:lang w:val="uk-UA"/>
        </w:rPr>
        <w:t>4</w:t>
      </w:r>
      <w:r w:rsidR="00D813F3" w:rsidRPr="006D744E">
        <w:rPr>
          <w:color w:val="000000" w:themeColor="text1"/>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6BE6BCDD" w14:textId="3E3CEFC6" w:rsidR="00B34DA1" w:rsidRDefault="00B34DA1" w:rsidP="00B34DA1">
      <w:pPr>
        <w:tabs>
          <w:tab w:val="left" w:pos="0"/>
          <w:tab w:val="left" w:pos="1134"/>
        </w:tabs>
        <w:ind w:firstLine="709"/>
        <w:jc w:val="both"/>
        <w:rPr>
          <w:sz w:val="28"/>
          <w:szCs w:val="28"/>
          <w:lang w:val="uk-UA"/>
        </w:rPr>
      </w:pPr>
      <w:r>
        <w:rPr>
          <w:color w:val="000000" w:themeColor="text1"/>
          <w:sz w:val="28"/>
          <w:szCs w:val="28"/>
          <w:lang w:val="uk-UA"/>
        </w:rPr>
        <w:t>4.</w:t>
      </w:r>
      <w:r w:rsidR="00D813F3">
        <w:rPr>
          <w:sz w:val="28"/>
          <w:szCs w:val="28"/>
          <w:lang w:val="uk-UA"/>
        </w:rPr>
        <w:t>5</w:t>
      </w:r>
      <w:r w:rsidR="00D813F3" w:rsidRPr="001F73CB">
        <w:rPr>
          <w:sz w:val="28"/>
          <w:szCs w:val="28"/>
          <w:lang w:val="uk-UA"/>
        </w:rPr>
        <w:t>.</w:t>
      </w:r>
      <w:r>
        <w:rPr>
          <w:sz w:val="28"/>
          <w:szCs w:val="28"/>
          <w:lang w:val="uk-UA"/>
        </w:rPr>
        <w:t xml:space="preserve"> Виконати вимоги, викладені у листі </w:t>
      </w:r>
      <w:r w:rsidRPr="00B34DA1">
        <w:rPr>
          <w:sz w:val="28"/>
          <w:szCs w:val="28"/>
          <w:lang w:val="uk-UA"/>
        </w:rPr>
        <w:t>Департамент</w:t>
      </w:r>
      <w:r>
        <w:rPr>
          <w:sz w:val="28"/>
          <w:szCs w:val="28"/>
          <w:lang w:val="uk-UA"/>
        </w:rPr>
        <w:t>у</w:t>
      </w:r>
      <w:r w:rsidRPr="00B34DA1">
        <w:rPr>
          <w:sz w:val="28"/>
          <w:szCs w:val="28"/>
          <w:lang w:val="uk-UA"/>
        </w:rPr>
        <w:t xml:space="preserve"> містобудування та архітектури виконавчого органу Київської міської ради (Київської міської державної адміністрації)</w:t>
      </w:r>
      <w:r>
        <w:rPr>
          <w:sz w:val="28"/>
          <w:szCs w:val="28"/>
          <w:lang w:val="uk-UA"/>
        </w:rPr>
        <w:t xml:space="preserve"> від 16 лютого 2018 року № 1304/0/12-4/19-18.</w:t>
      </w:r>
    </w:p>
    <w:p w14:paraId="59640681" w14:textId="0474F5BC" w:rsidR="00D813F3" w:rsidRPr="00595823" w:rsidRDefault="00B34DA1" w:rsidP="00B34DA1">
      <w:pPr>
        <w:tabs>
          <w:tab w:val="left" w:pos="0"/>
          <w:tab w:val="left" w:pos="1134"/>
        </w:tabs>
        <w:ind w:firstLine="709"/>
        <w:jc w:val="both"/>
        <w:rPr>
          <w:sz w:val="28"/>
          <w:szCs w:val="28"/>
        </w:rPr>
      </w:pPr>
      <w:r>
        <w:rPr>
          <w:sz w:val="28"/>
          <w:szCs w:val="28"/>
          <w:lang w:val="uk-UA"/>
        </w:rPr>
        <w:t xml:space="preserve">4.6. </w:t>
      </w:r>
      <w:r w:rsidR="00D813F3">
        <w:rPr>
          <w:sz w:val="28"/>
          <w:szCs w:val="28"/>
          <w:lang w:val="uk-UA"/>
        </w:rPr>
        <w:t xml:space="preserve">Дотримуватись </w:t>
      </w:r>
      <w:r w:rsidR="00D813F3" w:rsidRPr="00595823">
        <w:rPr>
          <w:sz w:val="28"/>
          <w:szCs w:val="28"/>
        </w:rPr>
        <w:t>вимог Закону України «Про охорону культурної спадщини».</w:t>
      </w:r>
    </w:p>
    <w:p w14:paraId="6D5A56C8" w14:textId="2E79961A" w:rsidR="00D813F3" w:rsidRDefault="00D9013D" w:rsidP="00D813F3">
      <w:pPr>
        <w:tabs>
          <w:tab w:val="left" w:pos="0"/>
          <w:tab w:val="left" w:pos="1134"/>
        </w:tabs>
        <w:ind w:firstLine="680"/>
        <w:jc w:val="both"/>
        <w:rPr>
          <w:sz w:val="28"/>
          <w:szCs w:val="28"/>
          <w:lang w:val="uk-UA"/>
        </w:rPr>
      </w:pPr>
      <w:r>
        <w:rPr>
          <w:color w:val="000000" w:themeColor="text1"/>
          <w:sz w:val="28"/>
          <w:szCs w:val="28"/>
          <w:lang w:val="uk-UA"/>
        </w:rPr>
        <w:t>4</w:t>
      </w:r>
      <w:r w:rsidR="00D813F3">
        <w:rPr>
          <w:color w:val="000000" w:themeColor="text1"/>
          <w:sz w:val="28"/>
          <w:szCs w:val="28"/>
          <w:lang w:val="uk-UA"/>
        </w:rPr>
        <w:t>.</w:t>
      </w:r>
      <w:r w:rsidR="00B34DA1">
        <w:rPr>
          <w:color w:val="000000" w:themeColor="text1"/>
          <w:sz w:val="28"/>
          <w:szCs w:val="28"/>
          <w:lang w:val="uk-UA"/>
        </w:rPr>
        <w:t>7</w:t>
      </w:r>
      <w:r w:rsidR="00D813F3">
        <w:rPr>
          <w:color w:val="000000" w:themeColor="text1"/>
          <w:sz w:val="28"/>
          <w:szCs w:val="28"/>
          <w:lang w:val="uk-UA"/>
        </w:rPr>
        <w:t xml:space="preserve">. </w:t>
      </w:r>
      <w:r w:rsidR="00D813F3" w:rsidRPr="000E0CCB">
        <w:rPr>
          <w:sz w:val="28"/>
          <w:szCs w:val="28"/>
          <w:lang w:val="uk-UA"/>
        </w:rPr>
        <w:t>Частин</w:t>
      </w:r>
      <w:r w:rsidR="00D813F3">
        <w:rPr>
          <w:sz w:val="28"/>
          <w:szCs w:val="28"/>
          <w:lang w:val="uk-UA"/>
        </w:rPr>
        <w:t>у</w:t>
      </w:r>
      <w:r w:rsidR="00D813F3" w:rsidRPr="000E0CCB">
        <w:rPr>
          <w:sz w:val="28"/>
          <w:szCs w:val="28"/>
          <w:lang w:val="uk-UA"/>
        </w:rPr>
        <w:t xml:space="preserve"> земельн</w:t>
      </w:r>
      <w:r w:rsidR="00D813F3">
        <w:rPr>
          <w:sz w:val="28"/>
          <w:szCs w:val="28"/>
          <w:lang w:val="uk-UA"/>
        </w:rPr>
        <w:t>ої</w:t>
      </w:r>
      <w:r w:rsidR="00D813F3" w:rsidRPr="000E0CCB">
        <w:rPr>
          <w:sz w:val="28"/>
          <w:szCs w:val="28"/>
          <w:lang w:val="uk-UA"/>
        </w:rPr>
        <w:t xml:space="preserve"> ділянк</w:t>
      </w:r>
      <w:r w:rsidR="00D813F3">
        <w:rPr>
          <w:sz w:val="28"/>
          <w:szCs w:val="28"/>
          <w:lang w:val="uk-UA"/>
        </w:rPr>
        <w:t>и</w:t>
      </w:r>
      <w:r w:rsidR="00D813F3" w:rsidRPr="000E0CCB">
        <w:rPr>
          <w:sz w:val="28"/>
          <w:szCs w:val="28"/>
          <w:lang w:val="uk-UA"/>
        </w:rPr>
        <w:t xml:space="preserve"> в межах червоних ліній використовувати з обмеженнями відповідно до </w:t>
      </w:r>
      <w:r w:rsidR="00D813F3">
        <w:rPr>
          <w:sz w:val="28"/>
          <w:szCs w:val="28"/>
          <w:lang w:val="uk-UA"/>
        </w:rPr>
        <w:t xml:space="preserve">вимог </w:t>
      </w:r>
      <w:r w:rsidR="00D813F3" w:rsidRPr="000E0CCB">
        <w:rPr>
          <w:sz w:val="28"/>
          <w:szCs w:val="28"/>
          <w:lang w:val="uk-UA"/>
        </w:rPr>
        <w:t>Закону України «Про автомобільні дороги».</w:t>
      </w:r>
    </w:p>
    <w:p w14:paraId="3DC02148" w14:textId="16577B3B" w:rsidR="00D813F3" w:rsidRPr="006D744E"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lastRenderedPageBreak/>
        <w:t>4</w:t>
      </w:r>
      <w:r w:rsidR="00D813F3" w:rsidRPr="006D744E">
        <w:rPr>
          <w:color w:val="000000" w:themeColor="text1"/>
          <w:sz w:val="28"/>
          <w:szCs w:val="28"/>
          <w:lang w:val="uk-UA"/>
        </w:rPr>
        <w:t>.</w:t>
      </w:r>
      <w:r w:rsidR="00B34DA1">
        <w:rPr>
          <w:color w:val="000000" w:themeColor="text1"/>
          <w:sz w:val="28"/>
          <w:szCs w:val="28"/>
          <w:lang w:val="uk-UA"/>
        </w:rPr>
        <w:t>8</w:t>
      </w:r>
      <w:r w:rsidR="00D813F3" w:rsidRPr="006D744E">
        <w:rPr>
          <w:color w:val="000000" w:themeColor="text1"/>
          <w:sz w:val="28"/>
          <w:szCs w:val="28"/>
          <w:lang w:val="uk-UA"/>
        </w:rPr>
        <w:t>.</w:t>
      </w:r>
      <w:r w:rsidR="00D813F3">
        <w:rPr>
          <w:color w:val="000000" w:themeColor="text1"/>
          <w:sz w:val="28"/>
          <w:szCs w:val="28"/>
          <w:lang w:val="uk-UA"/>
        </w:rPr>
        <w:t> </w:t>
      </w:r>
      <w:r w:rsidR="00D813F3" w:rsidRPr="006D744E">
        <w:rPr>
          <w:color w:val="000000" w:themeColor="text1"/>
          <w:sz w:val="28"/>
          <w:szCs w:val="28"/>
          <w:lang w:val="uk-UA"/>
        </w:rPr>
        <w:t>Забезпечити відповідно до рішення Київської міської ради</w:t>
      </w:r>
      <w:r w:rsidR="00D813F3">
        <w:rPr>
          <w:color w:val="000000" w:themeColor="text1"/>
          <w:sz w:val="28"/>
          <w:szCs w:val="28"/>
          <w:lang w:val="uk-UA"/>
        </w:rPr>
        <w:t xml:space="preserve">                               </w:t>
      </w:r>
      <w:r w:rsidR="00D813F3"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EC98CEB" w14:textId="30071C67" w:rsidR="00D813F3" w:rsidRDefault="00D9013D" w:rsidP="00D9013D">
      <w:pPr>
        <w:tabs>
          <w:tab w:val="left" w:pos="0"/>
          <w:tab w:val="left" w:pos="1134"/>
        </w:tabs>
        <w:ind w:firstLine="709"/>
        <w:jc w:val="both"/>
        <w:rPr>
          <w:color w:val="000000" w:themeColor="text1"/>
          <w:sz w:val="28"/>
          <w:szCs w:val="28"/>
          <w:lang w:val="uk-UA"/>
        </w:rPr>
      </w:pPr>
      <w:r>
        <w:rPr>
          <w:color w:val="000000" w:themeColor="text1"/>
          <w:sz w:val="28"/>
          <w:szCs w:val="28"/>
          <w:lang w:val="uk-UA"/>
        </w:rPr>
        <w:t>5</w:t>
      </w:r>
      <w:r w:rsidR="00D813F3" w:rsidRPr="0092028F">
        <w:rPr>
          <w:color w:val="000000" w:themeColor="text1"/>
          <w:sz w:val="28"/>
          <w:szCs w:val="28"/>
          <w:lang w:val="uk-UA"/>
        </w:rPr>
        <w:t>.</w:t>
      </w:r>
      <w:r w:rsidR="00D813F3">
        <w:rPr>
          <w:color w:val="000000" w:themeColor="text1"/>
          <w:sz w:val="28"/>
          <w:szCs w:val="28"/>
          <w:lang w:val="uk-UA"/>
        </w:rPr>
        <w:t> </w:t>
      </w:r>
      <w:r w:rsidR="00D813F3" w:rsidRPr="0092028F">
        <w:rPr>
          <w:color w:val="000000" w:themeColor="text1"/>
          <w:sz w:val="28"/>
          <w:szCs w:val="28"/>
          <w:lang w:val="uk-UA"/>
        </w:rPr>
        <w:t xml:space="preserve">Земельну ділянку </w:t>
      </w:r>
      <w:r w:rsidRPr="006D744E">
        <w:rPr>
          <w:color w:val="000000" w:themeColor="text1"/>
          <w:sz w:val="28"/>
          <w:szCs w:val="28"/>
          <w:lang w:val="uk-UA"/>
        </w:rPr>
        <w:t xml:space="preserve">площею </w:t>
      </w:r>
      <w:r w:rsidRPr="00D813F3">
        <w:rPr>
          <w:color w:val="000000" w:themeColor="text1"/>
          <w:sz w:val="28"/>
          <w:szCs w:val="28"/>
          <w:lang w:val="uk-UA"/>
        </w:rPr>
        <w:t>3</w:t>
      </w:r>
      <w:r>
        <w:rPr>
          <w:color w:val="000000" w:themeColor="text1"/>
          <w:sz w:val="28"/>
          <w:szCs w:val="28"/>
          <w:lang w:val="uk-UA"/>
        </w:rPr>
        <w:t>,</w:t>
      </w:r>
      <w:r w:rsidRPr="00D813F3">
        <w:rPr>
          <w:color w:val="000000" w:themeColor="text1"/>
          <w:sz w:val="28"/>
          <w:szCs w:val="28"/>
          <w:lang w:val="uk-UA"/>
        </w:rPr>
        <w:t xml:space="preserve">0688 </w:t>
      </w:r>
      <w:r w:rsidRPr="00DE4A20">
        <w:rPr>
          <w:color w:val="000000" w:themeColor="text1"/>
          <w:sz w:val="28"/>
          <w:szCs w:val="28"/>
          <w:lang w:val="uk-UA"/>
        </w:rPr>
        <w:t>га</w:t>
      </w:r>
      <w:r w:rsidRPr="006D744E">
        <w:rPr>
          <w:color w:val="000000" w:themeColor="text1"/>
          <w:sz w:val="28"/>
          <w:szCs w:val="28"/>
          <w:lang w:val="uk-UA"/>
        </w:rPr>
        <w:t xml:space="preserve"> </w:t>
      </w:r>
      <w:r w:rsidR="00D813F3" w:rsidRPr="00DE4A20">
        <w:rPr>
          <w:color w:val="000000" w:themeColor="text1"/>
          <w:sz w:val="28"/>
          <w:szCs w:val="28"/>
          <w:lang w:val="uk-UA"/>
        </w:rPr>
        <w:t xml:space="preserve">(кадастровий номер </w:t>
      </w:r>
      <w:r w:rsidRPr="00D9013D">
        <w:rPr>
          <w:color w:val="000000" w:themeColor="text1"/>
          <w:sz w:val="28"/>
          <w:szCs w:val="28"/>
          <w:lang w:val="uk-UA"/>
        </w:rPr>
        <w:t>8000000000:82:087:0001</w:t>
      </w:r>
      <w:r w:rsidR="00D813F3" w:rsidRPr="00AF790C">
        <w:rPr>
          <w:sz w:val="28"/>
          <w:szCs w:val="28"/>
          <w:lang w:val="uk-UA"/>
        </w:rPr>
        <w:t xml:space="preserve">) </w:t>
      </w:r>
      <w:r w:rsidRPr="00D9013D">
        <w:rPr>
          <w:sz w:val="28"/>
          <w:szCs w:val="28"/>
          <w:lang w:val="uk-UA"/>
        </w:rPr>
        <w:t>на вул. Михайла Бойчука, 36-42 у Печерському районі міста Києва</w:t>
      </w:r>
      <w:r w:rsidR="00D813F3" w:rsidRPr="00D9013D">
        <w:rPr>
          <w:sz w:val="28"/>
          <w:szCs w:val="28"/>
          <w:lang w:val="uk-UA"/>
        </w:rPr>
        <w:t xml:space="preserve"> </w:t>
      </w:r>
      <w:r w:rsidR="00D813F3" w:rsidRPr="006D744E">
        <w:rPr>
          <w:sz w:val="28"/>
          <w:szCs w:val="28"/>
          <w:lang w:val="uk-UA"/>
        </w:rPr>
        <w:t>(</w:t>
      </w:r>
      <w:r w:rsidR="00D813F3" w:rsidRPr="00732D0D">
        <w:rPr>
          <w:color w:val="000000" w:themeColor="text1"/>
          <w:sz w:val="28"/>
          <w:szCs w:val="28"/>
          <w:lang w:val="uk-UA"/>
        </w:rPr>
        <w:t xml:space="preserve">категорія земель – землі </w:t>
      </w:r>
      <w:r w:rsidRPr="00D813F3">
        <w:rPr>
          <w:color w:val="000000" w:themeColor="text1"/>
          <w:sz w:val="28"/>
          <w:szCs w:val="28"/>
          <w:lang w:val="uk-UA"/>
        </w:rPr>
        <w:t>житлової та громадської забудови</w:t>
      </w:r>
      <w:r w:rsidR="00D813F3" w:rsidRPr="00732D0D">
        <w:rPr>
          <w:color w:val="000000" w:themeColor="text1"/>
          <w:sz w:val="28"/>
          <w:szCs w:val="28"/>
          <w:lang w:val="uk-UA"/>
        </w:rPr>
        <w:t xml:space="preserve">, код виду цільового призначення – </w:t>
      </w:r>
      <w:r w:rsidR="00D813F3" w:rsidRPr="0068338D">
        <w:rPr>
          <w:color w:val="000000" w:themeColor="text1"/>
          <w:sz w:val="28"/>
          <w:szCs w:val="28"/>
          <w:lang w:val="uk-UA"/>
        </w:rPr>
        <w:t>0</w:t>
      </w:r>
      <w:r>
        <w:rPr>
          <w:color w:val="000000" w:themeColor="text1"/>
          <w:sz w:val="28"/>
          <w:szCs w:val="28"/>
          <w:lang w:val="uk-UA"/>
        </w:rPr>
        <w:t>3</w:t>
      </w:r>
      <w:r w:rsidR="00D813F3" w:rsidRPr="0068338D">
        <w:rPr>
          <w:color w:val="000000" w:themeColor="text1"/>
          <w:sz w:val="28"/>
          <w:szCs w:val="28"/>
          <w:lang w:val="uk-UA"/>
        </w:rPr>
        <w:t>.0</w:t>
      </w:r>
      <w:r>
        <w:rPr>
          <w:color w:val="000000" w:themeColor="text1"/>
          <w:sz w:val="28"/>
          <w:szCs w:val="28"/>
          <w:lang w:val="uk-UA"/>
        </w:rPr>
        <w:t>2</w:t>
      </w:r>
      <w:r w:rsidR="00D813F3" w:rsidRPr="0092028F">
        <w:rPr>
          <w:color w:val="000000" w:themeColor="text1"/>
          <w:sz w:val="28"/>
          <w:szCs w:val="28"/>
          <w:lang w:val="uk-UA"/>
        </w:rPr>
        <w:t>) комунальної власності територіальної громади міста Києва за актом приймання-передачі передати до земель державної власності.</w:t>
      </w:r>
    </w:p>
    <w:p w14:paraId="652FCAF7" w14:textId="7EC50A0B" w:rsidR="00D813F3" w:rsidRDefault="00D9013D" w:rsidP="00D813F3">
      <w:pPr>
        <w:tabs>
          <w:tab w:val="left" w:pos="0"/>
          <w:tab w:val="left" w:pos="1134"/>
        </w:tabs>
        <w:ind w:firstLine="709"/>
        <w:jc w:val="both"/>
        <w:rPr>
          <w:color w:val="000000" w:themeColor="text1"/>
          <w:sz w:val="28"/>
          <w:szCs w:val="28"/>
          <w:lang w:val="uk-UA"/>
        </w:rPr>
      </w:pPr>
      <w:r>
        <w:rPr>
          <w:color w:val="000000" w:themeColor="text1"/>
          <w:sz w:val="28"/>
          <w:szCs w:val="28"/>
          <w:lang w:val="uk-UA"/>
        </w:rPr>
        <w:t>6</w:t>
      </w:r>
      <w:r w:rsidR="00D813F3" w:rsidRPr="006D744E">
        <w:rPr>
          <w:color w:val="000000" w:themeColor="text1"/>
          <w:sz w:val="28"/>
          <w:szCs w:val="28"/>
          <w:lang w:val="uk-UA"/>
        </w:rPr>
        <w:t>.</w:t>
      </w:r>
      <w:r w:rsidR="00D813F3">
        <w:rPr>
          <w:color w:val="000000" w:themeColor="text1"/>
          <w:sz w:val="28"/>
          <w:szCs w:val="28"/>
          <w:lang w:val="uk-UA"/>
        </w:rPr>
        <w:t> </w:t>
      </w:r>
      <w:r w:rsidR="00D813F3"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7E207763" w14:textId="13B7178D" w:rsidR="00D9013D" w:rsidRPr="009D5A31" w:rsidRDefault="00D9013D" w:rsidP="00D9013D">
      <w:pPr>
        <w:tabs>
          <w:tab w:val="left" w:pos="1134"/>
        </w:tabs>
        <w:ind w:firstLine="709"/>
        <w:jc w:val="both"/>
        <w:rPr>
          <w:sz w:val="28"/>
          <w:szCs w:val="28"/>
          <w:lang w:val="uk-UA"/>
        </w:rPr>
      </w:pPr>
      <w:r>
        <w:rPr>
          <w:snapToGrid w:val="0"/>
          <w:sz w:val="28"/>
          <w:lang w:val="uk-UA"/>
        </w:rPr>
        <w:t>7</w:t>
      </w:r>
      <w:r w:rsidRPr="009D5A31">
        <w:rPr>
          <w:snapToGrid w:val="0"/>
          <w:sz w:val="28"/>
          <w:lang w:val="uk-UA"/>
        </w:rPr>
        <w:t>. </w:t>
      </w:r>
      <w:r w:rsidRPr="009D5A31">
        <w:rPr>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82DA23D" w14:textId="4F013108" w:rsidR="00D813F3" w:rsidRDefault="00D9013D" w:rsidP="00D813F3">
      <w:pPr>
        <w:tabs>
          <w:tab w:val="left" w:pos="0"/>
          <w:tab w:val="left" w:pos="1134"/>
        </w:tabs>
        <w:ind w:firstLine="709"/>
        <w:jc w:val="both"/>
        <w:rPr>
          <w:color w:val="000000" w:themeColor="text1"/>
          <w:sz w:val="28"/>
          <w:szCs w:val="28"/>
          <w:lang w:val="uk-UA"/>
        </w:rPr>
      </w:pPr>
      <w:r>
        <w:rPr>
          <w:snapToGrid w:val="0"/>
          <w:sz w:val="28"/>
          <w:lang w:val="uk-UA"/>
        </w:rPr>
        <w:t>8</w:t>
      </w:r>
      <w:r w:rsidR="00D813F3"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54BE075F" w14:textId="77777777" w:rsidR="00C10B10" w:rsidRDefault="005E4826" w:rsidP="005E4826">
            <w:pPr>
              <w:rPr>
                <w:color w:val="000000"/>
                <w:sz w:val="28"/>
                <w:szCs w:val="28"/>
                <w:lang w:val="uk-UA" w:eastAsia="uk-UA"/>
              </w:rPr>
            </w:pPr>
            <w:r>
              <w:rPr>
                <w:color w:val="000000"/>
                <w:sz w:val="28"/>
                <w:szCs w:val="28"/>
                <w:lang w:val="uk-UA" w:eastAsia="uk-UA"/>
              </w:rPr>
              <w:t xml:space="preserve">Київської міської державної </w:t>
            </w:r>
          </w:p>
          <w:p w14:paraId="08F25015" w14:textId="77777777" w:rsidR="00C10B10" w:rsidRDefault="005E4826" w:rsidP="005E4826">
            <w:pPr>
              <w:rPr>
                <w:color w:val="000000"/>
                <w:sz w:val="28"/>
                <w:szCs w:val="28"/>
                <w:lang w:val="uk-UA" w:eastAsia="uk-UA"/>
              </w:rPr>
            </w:pPr>
            <w:r>
              <w:rPr>
                <w:color w:val="000000"/>
                <w:sz w:val="28"/>
                <w:szCs w:val="28"/>
                <w:lang w:val="uk-UA" w:eastAsia="uk-UA"/>
              </w:rPr>
              <w:t>адміністрації з питань здійснення</w:t>
            </w:r>
          </w:p>
          <w:p w14:paraId="12C3F483" w14:textId="6733CD24"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4C368A" w:rsidRDefault="005E4826" w:rsidP="005E4826">
            <w:pPr>
              <w:jc w:val="right"/>
              <w:rPr>
                <w:color w:val="000000"/>
                <w:sz w:val="28"/>
                <w:szCs w:val="28"/>
                <w:lang w:val="uk-UA" w:eastAsia="uk-UA"/>
              </w:rPr>
            </w:pPr>
          </w:p>
          <w:p w14:paraId="4005A8F6" w14:textId="19A1FFB3" w:rsidR="005E4826" w:rsidRDefault="005E4826" w:rsidP="005E4826">
            <w:pPr>
              <w:jc w:val="right"/>
              <w:rPr>
                <w:color w:val="000000"/>
                <w:sz w:val="28"/>
                <w:szCs w:val="28"/>
                <w:lang w:val="uk-UA" w:eastAsia="uk-UA"/>
              </w:rPr>
            </w:pPr>
          </w:p>
          <w:p w14:paraId="76DB333E" w14:textId="77777777" w:rsidR="00C10B10" w:rsidRPr="004C368A" w:rsidRDefault="00C10B10"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608D9295" w14:textId="77777777" w:rsidR="00C10B10"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w:t>
            </w:r>
          </w:p>
          <w:p w14:paraId="1BBB1616" w14:textId="77777777" w:rsidR="00C10B10" w:rsidRDefault="005E4826" w:rsidP="005E4826">
            <w:pPr>
              <w:rPr>
                <w:color w:val="000000"/>
                <w:sz w:val="28"/>
                <w:szCs w:val="28"/>
                <w:lang w:val="uk-UA" w:eastAsia="uk-UA"/>
              </w:rPr>
            </w:pPr>
            <w:r w:rsidRPr="00A55D83">
              <w:rPr>
                <w:color w:val="000000"/>
                <w:sz w:val="28"/>
                <w:szCs w:val="28"/>
                <w:lang w:val="uk-UA" w:eastAsia="uk-UA"/>
              </w:rPr>
              <w:t>ресурсів</w:t>
            </w:r>
            <w:r>
              <w:rPr>
                <w:color w:val="000000"/>
                <w:sz w:val="28"/>
                <w:szCs w:val="28"/>
                <w:lang w:val="uk-UA" w:eastAsia="uk-UA"/>
              </w:rPr>
              <w:t xml:space="preserve"> </w:t>
            </w:r>
            <w:r w:rsidRPr="00A55D83">
              <w:rPr>
                <w:color w:val="000000"/>
                <w:sz w:val="28"/>
                <w:szCs w:val="28"/>
                <w:lang w:val="uk-UA" w:eastAsia="uk-UA"/>
              </w:rPr>
              <w:t xml:space="preserve">виконавчого органу </w:t>
            </w:r>
          </w:p>
          <w:p w14:paraId="1FB6CD16" w14:textId="77777777" w:rsidR="00C10B10" w:rsidRDefault="005E4826" w:rsidP="005E4826">
            <w:pPr>
              <w:rPr>
                <w:color w:val="000000"/>
                <w:sz w:val="28"/>
                <w:szCs w:val="28"/>
                <w:lang w:val="uk-UA" w:eastAsia="uk-UA"/>
              </w:rPr>
            </w:pPr>
            <w:r w:rsidRPr="00A55D83">
              <w:rPr>
                <w:color w:val="000000"/>
                <w:sz w:val="28"/>
                <w:szCs w:val="28"/>
                <w:lang w:val="uk-UA" w:eastAsia="uk-UA"/>
              </w:rPr>
              <w:t>Київської міської ради</w:t>
            </w:r>
            <w:r>
              <w:rPr>
                <w:color w:val="000000"/>
                <w:sz w:val="28"/>
                <w:szCs w:val="28"/>
                <w:lang w:val="uk-UA" w:eastAsia="uk-UA"/>
              </w:rPr>
              <w:t xml:space="preserve"> </w:t>
            </w:r>
            <w:r w:rsidRPr="00A55D83">
              <w:rPr>
                <w:color w:val="000000"/>
                <w:sz w:val="28"/>
                <w:szCs w:val="28"/>
                <w:lang w:val="uk-UA" w:eastAsia="uk-UA"/>
              </w:rPr>
              <w:t xml:space="preserve">(Київської </w:t>
            </w:r>
          </w:p>
          <w:p w14:paraId="208589E5" w14:textId="734B02C9" w:rsidR="005E4826" w:rsidRDefault="005E4826" w:rsidP="005E4826">
            <w:pPr>
              <w:rPr>
                <w:color w:val="000000"/>
                <w:sz w:val="28"/>
                <w:szCs w:val="28"/>
                <w:lang w:val="uk-UA" w:eastAsia="uk-UA"/>
              </w:rPr>
            </w:pPr>
            <w:r w:rsidRPr="00A55D83">
              <w:rPr>
                <w:color w:val="000000"/>
                <w:sz w:val="28"/>
                <w:szCs w:val="28"/>
                <w:lang w:val="uk-UA" w:eastAsia="uk-UA"/>
              </w:rPr>
              <w:t>міської державної адміністрації)</w:t>
            </w:r>
          </w:p>
        </w:tc>
        <w:tc>
          <w:tcPr>
            <w:tcW w:w="3679" w:type="dxa"/>
          </w:tcPr>
          <w:p w14:paraId="26514B3B" w14:textId="77777777" w:rsidR="005E4826" w:rsidRPr="00C10B10" w:rsidRDefault="005E4826" w:rsidP="005E4826">
            <w:pPr>
              <w:jc w:val="right"/>
              <w:rPr>
                <w:rStyle w:val="af0"/>
                <w:b w:val="0"/>
                <w:sz w:val="28"/>
                <w:szCs w:val="28"/>
                <w:lang w:val="uk-UA"/>
              </w:rPr>
            </w:pPr>
          </w:p>
          <w:p w14:paraId="35F38753" w14:textId="77777777" w:rsidR="005E4826" w:rsidRPr="00C10B10" w:rsidRDefault="005E4826" w:rsidP="005E4826">
            <w:pPr>
              <w:jc w:val="right"/>
              <w:rPr>
                <w:rStyle w:val="af0"/>
                <w:b w:val="0"/>
                <w:sz w:val="28"/>
                <w:szCs w:val="28"/>
                <w:lang w:val="uk-UA"/>
              </w:rPr>
            </w:pPr>
          </w:p>
          <w:p w14:paraId="10A02DE9" w14:textId="5C6AAAC1" w:rsidR="005E4826" w:rsidRDefault="005E4826" w:rsidP="005E4826">
            <w:pPr>
              <w:jc w:val="right"/>
              <w:rPr>
                <w:rStyle w:val="af0"/>
                <w:b w:val="0"/>
                <w:sz w:val="28"/>
                <w:szCs w:val="28"/>
                <w:lang w:val="uk-UA"/>
              </w:rPr>
            </w:pPr>
          </w:p>
          <w:p w14:paraId="03259BAA" w14:textId="77777777" w:rsidR="00C10B10" w:rsidRPr="00C10B10" w:rsidRDefault="00C10B10" w:rsidP="005E4826">
            <w:pPr>
              <w:jc w:val="right"/>
              <w:rPr>
                <w:rStyle w:val="af0"/>
                <w:b w:val="0"/>
                <w:sz w:val="28"/>
                <w:szCs w:val="28"/>
                <w:lang w:val="uk-UA"/>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20BF0D37" w14:textId="77777777" w:rsidR="00C10B10" w:rsidRDefault="005E4826" w:rsidP="002958CA">
            <w:pPr>
              <w:rPr>
                <w:sz w:val="28"/>
                <w:szCs w:val="28"/>
                <w:lang w:val="uk-UA"/>
              </w:rPr>
            </w:pPr>
            <w:r w:rsidRPr="001523C6">
              <w:rPr>
                <w:sz w:val="28"/>
                <w:szCs w:val="28"/>
                <w:lang w:val="uk-UA"/>
              </w:rPr>
              <w:t>В</w:t>
            </w:r>
            <w:r w:rsidR="002958CA">
              <w:rPr>
                <w:sz w:val="28"/>
                <w:szCs w:val="28"/>
                <w:lang w:val="uk-UA"/>
              </w:rPr>
              <w:t xml:space="preserve">иконувач обов’язків </w:t>
            </w:r>
            <w:r w:rsidRPr="001523C6">
              <w:rPr>
                <w:sz w:val="28"/>
                <w:szCs w:val="28"/>
                <w:lang w:val="uk-UA"/>
              </w:rPr>
              <w:t xml:space="preserve">начальника </w:t>
            </w:r>
          </w:p>
          <w:p w14:paraId="369312CD" w14:textId="42E68668" w:rsidR="005E4826" w:rsidRDefault="005E4826" w:rsidP="002958CA">
            <w:pPr>
              <w:rPr>
                <w:color w:val="000000"/>
                <w:sz w:val="28"/>
                <w:szCs w:val="28"/>
                <w:lang w:val="uk-UA" w:eastAsia="uk-UA"/>
              </w:rPr>
            </w:pPr>
            <w:r w:rsidRPr="001523C6">
              <w:rPr>
                <w:sz w:val="28"/>
                <w:szCs w:val="28"/>
                <w:lang w:val="uk-UA"/>
              </w:rPr>
              <w:t xml:space="preserve">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Pr="00C10B10" w:rsidRDefault="005E4826" w:rsidP="005E4826">
            <w:pPr>
              <w:jc w:val="right"/>
              <w:rPr>
                <w:rStyle w:val="af0"/>
                <w:b w:val="0"/>
                <w:sz w:val="28"/>
                <w:szCs w:val="28"/>
                <w:lang w:val="uk-UA"/>
              </w:rPr>
            </w:pPr>
          </w:p>
          <w:p w14:paraId="30CC4A02" w14:textId="77777777" w:rsidR="005E4826" w:rsidRPr="00C10B10" w:rsidRDefault="005E4826" w:rsidP="005E4826">
            <w:pPr>
              <w:jc w:val="right"/>
              <w:rPr>
                <w:rStyle w:val="af0"/>
                <w:b w:val="0"/>
                <w:sz w:val="28"/>
                <w:szCs w:val="28"/>
                <w:lang w:val="uk-UA"/>
              </w:rPr>
            </w:pPr>
          </w:p>
          <w:p w14:paraId="3C8F8919" w14:textId="77777777" w:rsidR="005E4826" w:rsidRPr="00C10B10" w:rsidRDefault="005E4826" w:rsidP="005E4826">
            <w:pPr>
              <w:jc w:val="right"/>
              <w:rPr>
                <w:rStyle w:val="af0"/>
                <w:b w:val="0"/>
                <w:sz w:val="28"/>
                <w:szCs w:val="28"/>
                <w:lang w:val="uk-UA"/>
              </w:rPr>
            </w:pPr>
          </w:p>
          <w:p w14:paraId="2090F013" w14:textId="54D16B4C" w:rsidR="005E4826" w:rsidRDefault="005E4826" w:rsidP="005E4826">
            <w:pPr>
              <w:jc w:val="right"/>
              <w:rPr>
                <w:rStyle w:val="af0"/>
                <w:b w:val="0"/>
                <w:sz w:val="28"/>
                <w:szCs w:val="28"/>
                <w:lang w:val="uk-UA"/>
              </w:rPr>
            </w:pPr>
          </w:p>
          <w:p w14:paraId="010E38B4" w14:textId="77777777" w:rsidR="00C10B10" w:rsidRPr="00C10B10" w:rsidRDefault="00C10B10"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7EF2797F" w:rsidR="005037E2" w:rsidRPr="00431509" w:rsidRDefault="00692C91" w:rsidP="000D1ACF">
      <w:pPr>
        <w:rPr>
          <w:color w:val="000000"/>
          <w:sz w:val="28"/>
          <w:szCs w:val="28"/>
          <w:lang w:val="en-US" w:eastAsia="uk-UA"/>
        </w:rPr>
      </w:pPr>
      <w:r w:rsidRPr="00692C91">
        <w:rPr>
          <w:b/>
          <w:bCs/>
          <w:color w:val="000000"/>
          <w:sz w:val="28"/>
          <w:szCs w:val="28"/>
          <w:lang w:val="uk-UA" w:eastAsia="uk-UA"/>
        </w:rPr>
        <w:br w:type="page"/>
      </w:r>
      <w:r w:rsidR="000D1ACF"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7A30" w14:textId="77777777" w:rsidR="00D9423A" w:rsidRDefault="00D9423A">
      <w:r>
        <w:separator/>
      </w:r>
    </w:p>
  </w:endnote>
  <w:endnote w:type="continuationSeparator" w:id="0">
    <w:p w14:paraId="7E5B2ACE" w14:textId="77777777" w:rsidR="00D9423A" w:rsidRDefault="00D94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8EDD" w14:textId="77777777" w:rsidR="00D9423A" w:rsidRDefault="00D9423A">
      <w:r>
        <w:separator/>
      </w:r>
    </w:p>
  </w:footnote>
  <w:footnote w:type="continuationSeparator" w:id="0">
    <w:p w14:paraId="04CE8F9B" w14:textId="77777777" w:rsidR="00D9423A" w:rsidRDefault="00D94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03782339">
    <w:abstractNumId w:val="10"/>
  </w:num>
  <w:num w:numId="2" w16cid:durableId="544948484">
    <w:abstractNumId w:val="6"/>
  </w:num>
  <w:num w:numId="3" w16cid:durableId="1865440094">
    <w:abstractNumId w:val="9"/>
  </w:num>
  <w:num w:numId="4" w16cid:durableId="1928462976">
    <w:abstractNumId w:val="0"/>
  </w:num>
  <w:num w:numId="5" w16cid:durableId="1126313275">
    <w:abstractNumId w:val="8"/>
  </w:num>
  <w:num w:numId="6" w16cid:durableId="1809937778">
    <w:abstractNumId w:val="4"/>
  </w:num>
  <w:num w:numId="7" w16cid:durableId="97606428">
    <w:abstractNumId w:val="5"/>
  </w:num>
  <w:num w:numId="8" w16cid:durableId="855844779">
    <w:abstractNumId w:val="7"/>
  </w:num>
  <w:num w:numId="9" w16cid:durableId="1929338696">
    <w:abstractNumId w:val="2"/>
  </w:num>
  <w:num w:numId="10" w16cid:durableId="778334500">
    <w:abstractNumId w:val="1"/>
  </w:num>
  <w:num w:numId="11" w16cid:durableId="1459299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D1ACF"/>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958CA"/>
    <w:rsid w:val="002A14A9"/>
    <w:rsid w:val="002A2EB9"/>
    <w:rsid w:val="002B1891"/>
    <w:rsid w:val="002B4573"/>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0661A"/>
    <w:rsid w:val="00413B6C"/>
    <w:rsid w:val="00415057"/>
    <w:rsid w:val="004161E5"/>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6102"/>
    <w:rsid w:val="00497049"/>
    <w:rsid w:val="00497D78"/>
    <w:rsid w:val="004A1076"/>
    <w:rsid w:val="004B32C5"/>
    <w:rsid w:val="004B61EA"/>
    <w:rsid w:val="004B6629"/>
    <w:rsid w:val="004C368A"/>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0C3B"/>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7F3057"/>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79B"/>
    <w:rsid w:val="00AC6C39"/>
    <w:rsid w:val="00AD2E01"/>
    <w:rsid w:val="00AD58AF"/>
    <w:rsid w:val="00AE0661"/>
    <w:rsid w:val="00AF0269"/>
    <w:rsid w:val="00AF0E16"/>
    <w:rsid w:val="00B05F3F"/>
    <w:rsid w:val="00B07F38"/>
    <w:rsid w:val="00B138A0"/>
    <w:rsid w:val="00B2638A"/>
    <w:rsid w:val="00B302F2"/>
    <w:rsid w:val="00B34DA1"/>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0B10"/>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31D71"/>
    <w:rsid w:val="00D45023"/>
    <w:rsid w:val="00D51C1B"/>
    <w:rsid w:val="00D61084"/>
    <w:rsid w:val="00D7341A"/>
    <w:rsid w:val="00D741CB"/>
    <w:rsid w:val="00D813F3"/>
    <w:rsid w:val="00D82F02"/>
    <w:rsid w:val="00D83237"/>
    <w:rsid w:val="00D9013D"/>
    <w:rsid w:val="00D90E3F"/>
    <w:rsid w:val="00D9423A"/>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21">
    <w:name w:val="Основний текст з відступом 2 Знак"/>
    <w:basedOn w:val="a0"/>
    <w:link w:val="20"/>
    <w:rsid w:val="00D813F3"/>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456489618">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3200898">
      <w:bodyDiv w:val="1"/>
      <w:marLeft w:val="0"/>
      <w:marRight w:val="0"/>
      <w:marTop w:val="0"/>
      <w:marBottom w:val="0"/>
      <w:divBdr>
        <w:top w:val="none" w:sz="0" w:space="0" w:color="auto"/>
        <w:left w:val="none" w:sz="0" w:space="0" w:color="auto"/>
        <w:bottom w:val="none" w:sz="0" w:space="0" w:color="auto"/>
        <w:right w:val="none" w:sz="0" w:space="0" w:color="auto"/>
      </w:divBdr>
    </w:div>
    <w:div w:id="828525715">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5</Pages>
  <Words>4168</Words>
  <Characters>2377</Characters>
  <Application>Microsoft Office Word</Application>
  <DocSecurity>0</DocSecurity>
  <Lines>19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6532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63</cp:revision>
  <cp:lastPrinted>2025-12-16T09:39:00Z</cp:lastPrinted>
  <dcterms:created xsi:type="dcterms:W3CDTF">2020-03-26T09:21:00Z</dcterms:created>
  <dcterms:modified xsi:type="dcterms:W3CDTF">2026-01-22T12:58:00Z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