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C6BE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C6BE7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C6BE7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615664490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615664490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C6BE7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BC6BE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 xml:space="preserve">№ </w:t>
      </w:r>
      <w:r w:rsidR="004D1119" w:rsidRPr="00BC6BE7">
        <w:rPr>
          <w:b/>
          <w:bCs/>
          <w:sz w:val="24"/>
          <w:szCs w:val="24"/>
          <w:lang w:val="uk-UA"/>
        </w:rPr>
        <w:t>ПЗН-81505 від 27.05.2025</w:t>
      </w:r>
    </w:p>
    <w:p w14:paraId="781D03CD" w14:textId="77777777" w:rsidR="004D1119" w:rsidRPr="00BC6BE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 xml:space="preserve">до </w:t>
      </w:r>
      <w:proofErr w:type="spellStart"/>
      <w:r w:rsidRPr="00BC6BE7">
        <w:rPr>
          <w:sz w:val="24"/>
          <w:szCs w:val="24"/>
          <w:lang w:val="uk-UA"/>
        </w:rPr>
        <w:t>проєкту</w:t>
      </w:r>
      <w:proofErr w:type="spellEnd"/>
      <w:r w:rsidRPr="00BC6BE7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9829D10" w:rsidR="004D1119" w:rsidRPr="00BC6BE7" w:rsidRDefault="00346D18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C6BE7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0A09B7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BC6BE7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BC6BE7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утримання та благоустрою зелених насаджень, експлуатації та обслуговування території між вул. Ореста </w:t>
      </w:r>
      <w:proofErr w:type="spellStart"/>
      <w:r w:rsidRPr="00BC6BE7">
        <w:rPr>
          <w:b/>
          <w:i/>
          <w:iCs/>
          <w:color w:val="000000" w:themeColor="text1"/>
          <w:sz w:val="24"/>
          <w:szCs w:val="24"/>
          <w:lang w:val="uk-UA"/>
        </w:rPr>
        <w:t>Васкула</w:t>
      </w:r>
      <w:proofErr w:type="spellEnd"/>
      <w:r w:rsidRPr="00BC6BE7">
        <w:rPr>
          <w:b/>
          <w:i/>
          <w:iCs/>
          <w:color w:val="000000" w:themeColor="text1"/>
          <w:sz w:val="24"/>
          <w:szCs w:val="24"/>
          <w:lang w:val="uk-UA"/>
        </w:rPr>
        <w:t xml:space="preserve"> та </w:t>
      </w:r>
      <w:proofErr w:type="spellStart"/>
      <w:r w:rsidRPr="00BC6BE7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BC6BE7">
        <w:rPr>
          <w:b/>
          <w:i/>
          <w:iCs/>
          <w:color w:val="000000" w:themeColor="text1"/>
          <w:sz w:val="24"/>
          <w:szCs w:val="24"/>
          <w:lang w:val="uk-UA"/>
        </w:rPr>
        <w:t xml:space="preserve">. Берестейським </w:t>
      </w:r>
      <w:r w:rsidRPr="00BC6BE7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BC6BE7">
        <w:rPr>
          <w:b/>
          <w:i/>
          <w:iCs/>
          <w:color w:val="000000" w:themeColor="text1"/>
          <w:sz w:val="24"/>
          <w:szCs w:val="24"/>
          <w:lang w:val="uk-UA"/>
        </w:rPr>
        <w:t>Святошинському</w:t>
      </w:r>
      <w:r w:rsidRPr="00BC6BE7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BC6BE7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2D029A2" w:rsidR="004D1119" w:rsidRPr="00BC6BE7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346D18" w:rsidRPr="00BC6BE7" w14:paraId="678D0809" w14:textId="77777777" w:rsidTr="000A7BE9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3406B0F2" w14:textId="77777777" w:rsidR="00346D18" w:rsidRPr="00BC6BE7" w:rsidRDefault="00346D18" w:rsidP="00BC6BE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C6BE7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FBEF612" w14:textId="77777777" w:rsidR="00346D18" w:rsidRPr="00BC6BE7" w:rsidRDefault="00346D18" w:rsidP="00BC6B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6BE7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5BF31FA7" w14:textId="77777777" w:rsidR="00346D18" w:rsidRPr="00BC6BE7" w:rsidRDefault="00346D18" w:rsidP="00BC6B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6BE7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1912211D" w14:textId="77777777" w:rsidR="00346D18" w:rsidRPr="00BC6BE7" w:rsidRDefault="00346D18" w:rsidP="00BC6B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BC6BE7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346D18" w:rsidRPr="000A09B7" w14:paraId="7CCDEF6C" w14:textId="77777777" w:rsidTr="000A7BE9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287A2B72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C6BE7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1E176A6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C6BE7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7191AE05" w14:textId="77777777" w:rsidR="00346D18" w:rsidRPr="00BC6BE7" w:rsidRDefault="00346D18" w:rsidP="00BC6BE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6BE7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BC6BE7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BC6BE7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346D18" w:rsidRPr="00BC6BE7" w14:paraId="47DEDD67" w14:textId="77777777" w:rsidTr="00BC6BE7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0366FAF3" w14:textId="77777777" w:rsidR="00346D18" w:rsidRPr="00BC6BE7" w:rsidRDefault="00346D18" w:rsidP="00BC6BE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C6BE7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BC6BE7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0B5E15E" w14:textId="77777777" w:rsidR="00346D18" w:rsidRPr="00BC6BE7" w:rsidRDefault="00346D18" w:rsidP="00BC6BE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C6BE7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7C93A99D" w14:textId="77777777" w:rsidR="00346D18" w:rsidRPr="00BC6BE7" w:rsidRDefault="00346D18" w:rsidP="00BC6B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6BE7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346D18" w:rsidRPr="00BC6BE7" w14:paraId="599EE289" w14:textId="77777777" w:rsidTr="000A7BE9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BE08B83" w14:textId="77777777" w:rsidR="00346D18" w:rsidRPr="00BC6BE7" w:rsidRDefault="00346D18" w:rsidP="00BC6BE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C6BE7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0550B4B" w14:textId="0DFB67F5" w:rsidR="00346D18" w:rsidRPr="00BC6BE7" w:rsidRDefault="00346D18" w:rsidP="00BC6B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6BE7">
              <w:rPr>
                <w:i/>
                <w:sz w:val="24"/>
                <w:szCs w:val="24"/>
                <w:lang w:val="uk-UA"/>
              </w:rPr>
              <w:t>від 12.05.2025</w:t>
            </w:r>
            <w:r w:rsidRPr="00BC6BE7">
              <w:rPr>
                <w:sz w:val="24"/>
                <w:szCs w:val="24"/>
                <w:lang w:val="uk-UA"/>
              </w:rPr>
              <w:t xml:space="preserve"> </w:t>
            </w:r>
            <w:r w:rsidRPr="00BC6BE7">
              <w:rPr>
                <w:i/>
                <w:sz w:val="24"/>
                <w:szCs w:val="24"/>
                <w:lang w:val="uk-UA"/>
              </w:rPr>
              <w:t>№ 615664490</w:t>
            </w:r>
          </w:p>
        </w:tc>
      </w:tr>
    </w:tbl>
    <w:p w14:paraId="46D9F5E1" w14:textId="4102B50A" w:rsidR="00346D18" w:rsidRPr="00BC6BE7" w:rsidRDefault="00346D18" w:rsidP="00BC6BE7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BC6BE7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C990DDB" w14:textId="77777777" w:rsidR="00346D18" w:rsidRPr="00BC6BE7" w:rsidRDefault="00346D18" w:rsidP="00BC6BE7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0F7B9AD8" w:rsidR="004D1119" w:rsidRPr="00BC6BE7" w:rsidRDefault="004D1119" w:rsidP="00BC6BE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>Відомості про земельну ділянку (кадастровий № 8000000000:75:171:0031)</w:t>
      </w:r>
      <w:r w:rsidR="00DC4060" w:rsidRPr="00BC6BE7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346D18" w:rsidRPr="000A09B7" w14:paraId="6BED316B" w14:textId="77777777" w:rsidTr="00346D18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B4DB" w14:textId="77777777" w:rsidR="00346D18" w:rsidRPr="00BC6BE7" w:rsidRDefault="00346D18" w:rsidP="00BC6BE7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FAB8" w14:textId="2A2E21F0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iCs/>
                <w:sz w:val="24"/>
                <w:szCs w:val="24"/>
              </w:rPr>
              <w:t xml:space="preserve">м. Київ, р-н Святошинський, між вул. Ореста </w:t>
            </w:r>
            <w:proofErr w:type="spellStart"/>
            <w:r w:rsidRPr="00BC6BE7">
              <w:rPr>
                <w:i/>
                <w:iCs/>
                <w:sz w:val="24"/>
                <w:szCs w:val="24"/>
              </w:rPr>
              <w:t>Васкула</w:t>
            </w:r>
            <w:proofErr w:type="spellEnd"/>
            <w:r w:rsidRPr="00BC6BE7">
              <w:rPr>
                <w:i/>
                <w:iCs/>
                <w:sz w:val="24"/>
                <w:szCs w:val="24"/>
              </w:rPr>
              <w:t xml:space="preserve"> та </w:t>
            </w:r>
            <w:proofErr w:type="spellStart"/>
            <w:r w:rsidRPr="00BC6BE7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BC6BE7">
              <w:rPr>
                <w:i/>
                <w:iCs/>
                <w:sz w:val="24"/>
                <w:szCs w:val="24"/>
              </w:rPr>
              <w:t>. Берестейським</w:t>
            </w:r>
          </w:p>
        </w:tc>
      </w:tr>
      <w:tr w:rsidR="00346D18" w:rsidRPr="00BC6BE7" w14:paraId="614498FF" w14:textId="77777777" w:rsidTr="00346D18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C824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C0B5" w14:textId="7E2E1E6B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iCs/>
                <w:sz w:val="24"/>
                <w:szCs w:val="24"/>
              </w:rPr>
              <w:t>2,7641 га</w:t>
            </w:r>
          </w:p>
        </w:tc>
      </w:tr>
      <w:tr w:rsidR="00346D18" w:rsidRPr="000A09B7" w14:paraId="2BCE0648" w14:textId="77777777" w:rsidTr="00346D1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6626" w14:textId="77777777" w:rsidR="00346D18" w:rsidRPr="00BC6BE7" w:rsidRDefault="00346D18" w:rsidP="00BC6BE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 xml:space="preserve"> Вид та термін   </w:t>
            </w:r>
          </w:p>
          <w:p w14:paraId="00918EC9" w14:textId="77777777" w:rsidR="00346D18" w:rsidRPr="00BC6BE7" w:rsidRDefault="00346D18" w:rsidP="00BC6BE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535D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346D18" w:rsidRPr="00BC6BE7" w14:paraId="78922C7C" w14:textId="77777777" w:rsidTr="000A09B7">
        <w:trPr>
          <w:trHeight w:val="3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C1F7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D0FB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346D18" w:rsidRPr="000A09B7" w14:paraId="37CBFDDD" w14:textId="77777777" w:rsidTr="00346D18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8244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2FDE" w14:textId="2AC690C0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BC6BE7">
              <w:rPr>
                <w:i/>
                <w:sz w:val="24"/>
                <w:szCs w:val="24"/>
                <w:highlight w:val="white"/>
              </w:rPr>
              <w:t>07.05</w:t>
            </w:r>
            <w:r w:rsidRPr="00BC6BE7">
              <w:rPr>
                <w:rStyle w:val="a9"/>
                <w:sz w:val="24"/>
                <w:szCs w:val="24"/>
              </w:rPr>
              <w:t xml:space="preserve"> для цілей підрозділів 07.01-07.04, 07.06-07.09 та для збереження та використання земель природно-заповідного фонду (</w:t>
            </w:r>
            <w:r w:rsidR="000A09B7" w:rsidRPr="000A09B7">
              <w:rPr>
                <w:i/>
                <w:iCs/>
                <w:color w:val="000000" w:themeColor="text1"/>
                <w:sz w:val="24"/>
                <w:szCs w:val="24"/>
              </w:rPr>
              <w:t>для утримання та благоустрою зелених насаджень, експлуатації та обслуговування території</w:t>
            </w:r>
            <w:r w:rsidRPr="00BC6BE7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346D18" w:rsidRPr="00BC6BE7" w14:paraId="7E7C5F0F" w14:textId="77777777" w:rsidTr="00346D1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D330" w14:textId="77777777" w:rsidR="00346D18" w:rsidRPr="00BC6BE7" w:rsidRDefault="00346D18" w:rsidP="00BC6BE7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BC6BE7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770B259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C6BE7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FF56" w14:textId="77777777" w:rsidR="00346D18" w:rsidRPr="00BC6BE7" w:rsidRDefault="00346D18" w:rsidP="00BC6BE7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  <w:highlight w:val="yellow"/>
              </w:rPr>
            </w:pPr>
          </w:p>
          <w:p w14:paraId="252E5B96" w14:textId="2FCE7930" w:rsidR="00346D18" w:rsidRPr="00BC6BE7" w:rsidRDefault="00BC6BE7" w:rsidP="00BC6BE7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  <w:highlight w:val="yellow"/>
              </w:rPr>
            </w:pPr>
            <w:r w:rsidRPr="00BC6BE7">
              <w:rPr>
                <w:b/>
                <w:bCs/>
                <w:i/>
                <w:sz w:val="24"/>
                <w:szCs w:val="24"/>
                <w:lang w:val="en-US"/>
              </w:rPr>
              <w:t>38 835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BC6BE7">
              <w:rPr>
                <w:b/>
                <w:bCs/>
                <w:i/>
                <w:sz w:val="24"/>
                <w:szCs w:val="24"/>
                <w:lang w:val="en-US"/>
              </w:rPr>
              <w:t>896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BC6BE7">
              <w:rPr>
                <w:b/>
                <w:bCs/>
                <w:i/>
                <w:sz w:val="24"/>
                <w:szCs w:val="24"/>
                <w:lang w:val="en-US"/>
              </w:rPr>
              <w:t>58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346D18" w:rsidRPr="000A09B7" w14:paraId="1B499893" w14:textId="77777777" w:rsidTr="00346D1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457ACED" w14:textId="77777777" w:rsidR="00346D18" w:rsidRPr="00BC6BE7" w:rsidRDefault="00346D18" w:rsidP="00BC6BE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BC6BE7">
              <w:rPr>
                <w:sz w:val="24"/>
                <w:szCs w:val="24"/>
              </w:rPr>
              <w:t xml:space="preserve"> *</w:t>
            </w:r>
            <w:r w:rsidRPr="00BC6BE7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291B7EC" w14:textId="77777777" w:rsidR="00346D18" w:rsidRPr="00BC6BE7" w:rsidRDefault="00346D18" w:rsidP="00BC6BE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BC6BE7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A09B7" w:rsidRDefault="00DC4060" w:rsidP="00BC6BE7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16"/>
          <w:szCs w:val="16"/>
          <w:lang w:val="uk-UA"/>
        </w:rPr>
      </w:pPr>
      <w:bookmarkStart w:id="0" w:name="_GoBack"/>
      <w:bookmarkEnd w:id="0"/>
    </w:p>
    <w:p w14:paraId="64690438" w14:textId="77777777" w:rsidR="004D1119" w:rsidRPr="00BC6BE7" w:rsidRDefault="004D1119" w:rsidP="00BC6BE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1990A34" w:rsidR="004D1119" w:rsidRPr="00BC6BE7" w:rsidRDefault="00346D18" w:rsidP="00BC6BE7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</w:t>
      </w:r>
      <w:r w:rsidRPr="000161AB">
        <w:rPr>
          <w:sz w:val="24"/>
          <w:szCs w:val="24"/>
          <w:lang w:val="uk-UA"/>
        </w:rPr>
        <w:t xml:space="preserve">Державного земельного кадастру про земельну ділянку від 27 травня 2025 року № </w:t>
      </w:r>
      <w:r w:rsidR="000161AB" w:rsidRPr="000161AB">
        <w:rPr>
          <w:sz w:val="24"/>
          <w:szCs w:val="24"/>
          <w:lang w:val="uk-UA"/>
        </w:rPr>
        <w:t>НВ-0001078482025</w:t>
      </w:r>
      <w:r w:rsidRPr="000161AB">
        <w:rPr>
          <w:sz w:val="24"/>
          <w:szCs w:val="24"/>
          <w:lang w:val="uk-UA"/>
        </w:rPr>
        <w:t>), право комунальної</w:t>
      </w:r>
      <w:r w:rsidRPr="00BC6BE7">
        <w:rPr>
          <w:sz w:val="24"/>
          <w:szCs w:val="24"/>
          <w:lang w:val="uk-UA"/>
        </w:rPr>
        <w:t xml:space="preserve">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BC6BE7" w:rsidRDefault="004D1119" w:rsidP="00BC6BE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6A0680FE" w:rsidR="004D1119" w:rsidRPr="00BC6BE7" w:rsidRDefault="00346D18" w:rsidP="00BC6BE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BC6BE7">
        <w:rPr>
          <w:sz w:val="24"/>
          <w:szCs w:val="24"/>
          <w:lang w:val="uk-UA"/>
        </w:rPr>
        <w:t>.</w:t>
      </w:r>
    </w:p>
    <w:p w14:paraId="42CEC247" w14:textId="77777777" w:rsidR="004D1119" w:rsidRPr="00BC6BE7" w:rsidRDefault="004D1119" w:rsidP="00BC6BE7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BC6BE7" w:rsidRDefault="005639F6" w:rsidP="00BC6BE7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 xml:space="preserve"> </w:t>
      </w:r>
      <w:r w:rsidR="004D1119" w:rsidRPr="00BC6BE7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0A09B7" w14:paraId="713ABCEB" w14:textId="77777777" w:rsidTr="00BC6BE7">
        <w:trPr>
          <w:cantSplit/>
          <w:trHeight w:val="690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BC6BE7" w:rsidRDefault="006E10B3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BC6BE7" w:rsidRDefault="006E10B3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BC6BE7" w:rsidRDefault="005639F6" w:rsidP="00BC6BE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C6BE7" w14:paraId="0090C0B3" w14:textId="77777777" w:rsidTr="00BC6BE7">
        <w:trPr>
          <w:cantSplit/>
          <w:trHeight w:val="44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BC6BE7" w:rsidRDefault="006E10B3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9035994" w:rsidR="004D1119" w:rsidRPr="00BC6BE7" w:rsidRDefault="005639F6" w:rsidP="00BC6BE7">
            <w:pPr>
              <w:jc w:val="both"/>
              <w:rPr>
                <w:bCs/>
                <w:i/>
              </w:rPr>
            </w:pPr>
            <w:r w:rsidRPr="00BC6BE7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0A09B7" w14:paraId="6224F51E" w14:textId="77777777" w:rsidTr="00BC6BE7">
        <w:trPr>
          <w:cantSplit/>
          <w:trHeight w:val="1381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C6BE7" w:rsidRDefault="006E10B3" w:rsidP="00BC6BE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C6BE7" w:rsidRDefault="006E10B3" w:rsidP="00BC6BE7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C6BE7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BC6BE7" w:rsidRDefault="006E10B3" w:rsidP="00BC6BE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sz w:val="24"/>
                <w:szCs w:val="24"/>
              </w:rPr>
              <w:t xml:space="preserve"> </w:t>
            </w:r>
            <w:r w:rsidR="0085512A" w:rsidRPr="00BC6BE7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92085F3" w:rsidR="004D1119" w:rsidRPr="00BC6BE7" w:rsidRDefault="00346D18" w:rsidP="00BC6BE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sz w:val="23"/>
                <w:szCs w:val="23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               № 370/1804, земельна ділянка за функціональним призначенням відноситься частково до території зелених насаджень загального користування, частково до території громадських будівель і споруд, частково до території вулиць і доріг та частково до території житлової та громадської забудови</w:t>
            </w:r>
            <w:r w:rsidR="00023929" w:rsidRPr="00BC6BE7">
              <w:rPr>
                <w:i/>
                <w:sz w:val="23"/>
                <w:szCs w:val="23"/>
              </w:rPr>
              <w:t xml:space="preserve"> </w:t>
            </w:r>
            <w:r w:rsidR="00023929" w:rsidRPr="00BC6BE7">
              <w:rPr>
                <w:bCs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15.05.2025 № 055-6588).</w:t>
            </w:r>
          </w:p>
        </w:tc>
      </w:tr>
      <w:tr w:rsidR="004D1119" w:rsidRPr="000A09B7" w14:paraId="4307FC21" w14:textId="77777777" w:rsidTr="00BC6BE7">
        <w:trPr>
          <w:cantSplit/>
          <w:trHeight w:val="44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BC6BE7" w:rsidRDefault="006E10B3" w:rsidP="00BC6BE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BC6BE7" w:rsidRDefault="005639F6" w:rsidP="00BC6BE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A09B7" w14:paraId="7119DCC8" w14:textId="77777777" w:rsidTr="00BC6BE7">
        <w:trPr>
          <w:cantSplit/>
          <w:trHeight w:val="3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C6BE7" w:rsidRDefault="006E10B3" w:rsidP="00BC6BE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C6BE7" w:rsidRDefault="006E10B3" w:rsidP="00BC6BE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6BE7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F1B78D8" w:rsidR="00DC31BC" w:rsidRPr="00BC6BE7" w:rsidRDefault="00346D18" w:rsidP="00BC6BE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023929" w:rsidRPr="00BC6BE7">
              <w:rPr>
                <w:i/>
                <w:sz w:val="24"/>
                <w:szCs w:val="24"/>
              </w:rPr>
              <w:t>частково відноситься</w:t>
            </w:r>
            <w:r w:rsidRPr="00BC6BE7">
              <w:rPr>
                <w:i/>
                <w:sz w:val="24"/>
                <w:szCs w:val="24"/>
              </w:rPr>
              <w:t xml:space="preserve"> до </w:t>
            </w:r>
            <w:r w:rsidR="00023929" w:rsidRPr="00BC6BE7">
              <w:rPr>
                <w:i/>
                <w:sz w:val="24"/>
                <w:szCs w:val="24"/>
              </w:rPr>
              <w:t>території зелених насаджень загального користування</w:t>
            </w:r>
            <w:r w:rsidRPr="00BC6BE7">
              <w:rPr>
                <w:i/>
                <w:sz w:val="24"/>
                <w:szCs w:val="24"/>
              </w:rPr>
              <w:t>.</w:t>
            </w:r>
          </w:p>
        </w:tc>
      </w:tr>
      <w:tr w:rsidR="00BC6BE7" w:rsidRPr="000A09B7" w14:paraId="3DFF5C39" w14:textId="77777777" w:rsidTr="00BC6BE7">
        <w:trPr>
          <w:cantSplit/>
          <w:trHeight w:val="7680"/>
        </w:trPr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BC6BE7" w:rsidRPr="00BC6BE7" w:rsidRDefault="00BC6BE7" w:rsidP="00BC6BE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F994" w14:textId="77777777" w:rsidR="00BC6BE7" w:rsidRPr="00BC6BE7" w:rsidRDefault="00BC6BE7" w:rsidP="00BC6BE7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 w:rsidRPr="00BC6BE7">
              <w:rPr>
                <w:rFonts w:ascii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195C80C1" w14:textId="7DB7F0C5" w:rsidR="00BC6BE7" w:rsidRPr="00BC6BE7" w:rsidRDefault="00BC6BE7" w:rsidP="00BC6BE7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C6BE7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(лист Департаменту містобудування та архітектури </w:t>
            </w:r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</w:t>
            </w:r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від 15.05.2025 № 055-6588).</w:t>
            </w:r>
          </w:p>
          <w:p w14:paraId="22C15FF0" w14:textId="1B213FFC" w:rsidR="00BC6BE7" w:rsidRPr="00BC6BE7" w:rsidRDefault="00BC6BE7" w:rsidP="00BC6BE7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 xml:space="preserve">Рішенням Київської міської ради від 06.02.2020 № 13/8183 частину природної території Святошинського району між </w:t>
            </w:r>
            <w:proofErr w:type="spellStart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вул.Ф.Пушиної</w:t>
            </w:r>
            <w:proofErr w:type="spellEnd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 xml:space="preserve"> (нині вул. Ореста </w:t>
            </w:r>
            <w:proofErr w:type="spellStart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Васкула</w:t>
            </w:r>
            <w:proofErr w:type="spellEnd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 xml:space="preserve">) та </w:t>
            </w:r>
            <w:proofErr w:type="spellStart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просп</w:t>
            </w:r>
            <w:proofErr w:type="spellEnd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 xml:space="preserve">Перемоги (нині </w:t>
            </w:r>
            <w:proofErr w:type="spellStart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просп</w:t>
            </w:r>
            <w:proofErr w:type="spellEnd"/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. Берестейський) оголошено комплексною пам’яткою природи місцевого значення «Зелена діброва»</w:t>
            </w:r>
          </w:p>
          <w:p w14:paraId="5D751913" w14:textId="2EBF7618" w:rsidR="00BC6BE7" w:rsidRPr="00BC6BE7" w:rsidRDefault="00BC6BE7" w:rsidP="00BC6BE7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BC6BE7">
              <w:rPr>
                <w:rFonts w:ascii="Times New Roman" w:eastAsia="Times New Roman" w:hAnsi="Times New Roman" w:cs="Times New Roman"/>
                <w:bCs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розробленої КП «Київський інститут</w:t>
            </w:r>
            <w:r w:rsidRPr="00BC6BE7">
              <w:rPr>
                <w:rFonts w:ascii="Times New Roman" w:hAnsi="Times New Roman" w:cs="Times New Roman"/>
                <w:bCs/>
                <w:i/>
              </w:rPr>
              <w:t xml:space="preserve"> земельних відносин» технічної документації із землеустрою щодо інвентаризації земель на території кадастрового кварталу 75:171 з кодом виду цільового призначення – 07.05 </w:t>
            </w:r>
            <w:r w:rsidRPr="00BC6BE7">
              <w:rPr>
                <w:rFonts w:ascii="Times New Roman" w:hAnsi="Times New Roman" w:cs="Times New Roman"/>
                <w:i/>
                <w:iCs/>
              </w:rPr>
              <w:t>для цілей підрозділів 07.01 – 07.04, 07.06 – 07.09 та для збереження та використання земель природно-заповідного фонду</w:t>
            </w:r>
            <w:r w:rsidRPr="00BC6BE7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27FA0786" w14:textId="05CE745B" w:rsidR="00BC6BE7" w:rsidRPr="00BC6BE7" w:rsidRDefault="00BC6BE7" w:rsidP="00BC6BE7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75:171, розташованого по вул. </w:t>
            </w:r>
            <w:proofErr w:type="spellStart"/>
            <w:r w:rsidRPr="00BC6BE7">
              <w:rPr>
                <w:bCs/>
                <w:i/>
                <w:sz w:val="24"/>
                <w:szCs w:val="24"/>
              </w:rPr>
              <w:t>Семашка</w:t>
            </w:r>
            <w:proofErr w:type="spellEnd"/>
            <w:r w:rsidRPr="00BC6BE7">
              <w:rPr>
                <w:bCs/>
                <w:i/>
                <w:sz w:val="24"/>
                <w:szCs w:val="24"/>
              </w:rPr>
              <w:t xml:space="preserve">, вул. </w:t>
            </w:r>
            <w:proofErr w:type="spellStart"/>
            <w:r w:rsidRPr="00BC6BE7">
              <w:rPr>
                <w:bCs/>
                <w:i/>
                <w:sz w:val="24"/>
                <w:szCs w:val="24"/>
              </w:rPr>
              <w:t>П</w:t>
            </w:r>
            <w:r>
              <w:rPr>
                <w:bCs/>
                <w:i/>
                <w:sz w:val="24"/>
                <w:szCs w:val="24"/>
              </w:rPr>
              <w:t>у</w:t>
            </w:r>
            <w:r w:rsidRPr="00BC6BE7">
              <w:rPr>
                <w:bCs/>
                <w:i/>
                <w:sz w:val="24"/>
                <w:szCs w:val="24"/>
              </w:rPr>
              <w:t>шиної</w:t>
            </w:r>
            <w:proofErr w:type="spellEnd"/>
            <w:r w:rsidRPr="00BC6BE7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C6BE7">
              <w:rPr>
                <w:bCs/>
                <w:i/>
                <w:sz w:val="24"/>
                <w:szCs w:val="24"/>
              </w:rPr>
              <w:t>Феодори</w:t>
            </w:r>
            <w:proofErr w:type="spellEnd"/>
            <w:r w:rsidRPr="00BC6BE7">
              <w:rPr>
                <w:bCs/>
                <w:i/>
                <w:sz w:val="24"/>
                <w:szCs w:val="24"/>
              </w:rPr>
              <w:t xml:space="preserve">, </w:t>
            </w:r>
            <w:r>
              <w:rPr>
                <w:bCs/>
                <w:i/>
                <w:sz w:val="24"/>
                <w:szCs w:val="24"/>
              </w:rPr>
              <w:t xml:space="preserve">           </w:t>
            </w:r>
            <w:proofErr w:type="spellStart"/>
            <w:r w:rsidRPr="00BC6BE7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BC6BE7">
              <w:rPr>
                <w:bCs/>
                <w:i/>
                <w:sz w:val="24"/>
                <w:szCs w:val="24"/>
              </w:rPr>
              <w:t xml:space="preserve">. Перемоги, </w:t>
            </w:r>
            <w:proofErr w:type="spellStart"/>
            <w:r w:rsidRPr="00BC6BE7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BC6BE7">
              <w:rPr>
                <w:bCs/>
                <w:i/>
                <w:sz w:val="24"/>
                <w:szCs w:val="24"/>
              </w:rPr>
              <w:t xml:space="preserve">. Палладіна Академіка у Святошинському районі м. Києва,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BC6BE7">
              <w:rPr>
                <w:bCs/>
                <w:i/>
                <w:sz w:val="24"/>
                <w:szCs w:val="24"/>
              </w:rPr>
              <w:t xml:space="preserve">затверджена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BC6BE7">
              <w:rPr>
                <w:bCs/>
                <w:i/>
                <w:sz w:val="24"/>
                <w:szCs w:val="24"/>
              </w:rPr>
              <w:t>рішенням</w:t>
            </w:r>
          </w:p>
        </w:tc>
      </w:tr>
      <w:tr w:rsidR="00BC6BE7" w:rsidRPr="000A09B7" w14:paraId="5D9F020E" w14:textId="77777777" w:rsidTr="00BC6BE7">
        <w:trPr>
          <w:cantSplit/>
          <w:trHeight w:val="3344"/>
        </w:trPr>
        <w:tc>
          <w:tcPr>
            <w:tcW w:w="2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3F2E" w14:textId="77777777" w:rsidR="00BC6BE7" w:rsidRPr="00BC6BE7" w:rsidRDefault="00BC6BE7" w:rsidP="00BC6BE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C34E" w14:textId="09B29DDC" w:rsidR="00BC6BE7" w:rsidRPr="00BC6BE7" w:rsidRDefault="00BC6BE7" w:rsidP="00BC6BE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>Київської міської ради від 19.09.2024 № 101/9909.</w:t>
            </w:r>
          </w:p>
          <w:p w14:paraId="0DA05F15" w14:textId="77777777" w:rsidR="00BC6BE7" w:rsidRPr="00BC6BE7" w:rsidRDefault="00BC6BE7" w:rsidP="00BC6BE7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BC6BE7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3DA991" w14:textId="5C6C50A4" w:rsidR="00BC6BE7" w:rsidRPr="00BC6BE7" w:rsidRDefault="00BC6BE7" w:rsidP="00BC6BE7">
            <w:pPr>
              <w:pStyle w:val="a5"/>
              <w:spacing w:line="240" w:lineRule="auto"/>
              <w:ind w:firstLine="91"/>
              <w:jc w:val="both"/>
              <w:rPr>
                <w:i/>
              </w:rPr>
            </w:pPr>
            <w:r w:rsidRPr="00BC6BE7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BC6BE7" w:rsidRDefault="004D1119" w:rsidP="00BC6BE7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BC6BE7" w:rsidRDefault="004D1119" w:rsidP="00BC6BE7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7813967" w14:textId="77777777" w:rsidR="00BC6BE7" w:rsidRPr="00BC6BE7" w:rsidRDefault="00BC6BE7" w:rsidP="00BC6BE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383E920" w14:textId="77777777" w:rsidR="00BC6BE7" w:rsidRPr="00BC6BE7" w:rsidRDefault="00BC6BE7" w:rsidP="00BC6BE7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BC6BE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693601F" w14:textId="77777777" w:rsidR="00BC6BE7" w:rsidRPr="00BC6BE7" w:rsidRDefault="00BC6BE7" w:rsidP="00BC6BE7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BC6BE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7EDB4386" w:rsidR="005F2210" w:rsidRPr="00BC6BE7" w:rsidRDefault="00BC6BE7" w:rsidP="00BC6BE7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C6BE7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C6BE7" w:rsidRDefault="005639F6" w:rsidP="00BC6BE7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1B16BE1A" w:rsidR="004D1119" w:rsidRPr="00BC6BE7" w:rsidRDefault="00BC6BE7" w:rsidP="00BC6BE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 xml:space="preserve"> </w:t>
      </w:r>
      <w:r w:rsidR="004D1119" w:rsidRPr="00BC6BE7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4017713" w14:textId="77777777" w:rsidR="00BC6BE7" w:rsidRPr="00BC6BE7" w:rsidRDefault="00BC6BE7" w:rsidP="00BC6BE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CD1C3B4" w:rsidR="006C7FB9" w:rsidRPr="00BC6BE7" w:rsidRDefault="00BC6BE7" w:rsidP="00BC6BE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0161AB">
        <w:rPr>
          <w:b/>
          <w:sz w:val="24"/>
          <w:szCs w:val="24"/>
          <w:lang w:val="uk-UA"/>
        </w:rPr>
        <w:t>388</w:t>
      </w:r>
      <w:r w:rsidRPr="00BC6BE7">
        <w:rPr>
          <w:b/>
          <w:sz w:val="24"/>
          <w:szCs w:val="24"/>
        </w:rPr>
        <w:t> </w:t>
      </w:r>
      <w:r w:rsidRPr="000161AB">
        <w:rPr>
          <w:b/>
          <w:sz w:val="24"/>
          <w:szCs w:val="24"/>
          <w:lang w:val="uk-UA"/>
        </w:rPr>
        <w:t xml:space="preserve">358 грн 97 </w:t>
      </w:r>
      <w:r w:rsidRPr="00BC6BE7">
        <w:rPr>
          <w:b/>
          <w:sz w:val="24"/>
          <w:szCs w:val="24"/>
          <w:lang w:val="uk-UA"/>
        </w:rPr>
        <w:t>коп.</w:t>
      </w:r>
      <w:r w:rsidRPr="000161AB">
        <w:rPr>
          <w:b/>
          <w:sz w:val="24"/>
          <w:szCs w:val="24"/>
          <w:lang w:val="uk-UA"/>
        </w:rPr>
        <w:t xml:space="preserve"> на рік (1%</w:t>
      </w:r>
      <w:r w:rsidRPr="00BC6BE7">
        <w:rPr>
          <w:b/>
          <w:sz w:val="24"/>
          <w:szCs w:val="24"/>
          <w:lang w:val="uk-UA"/>
        </w:rPr>
        <w:t>).</w:t>
      </w:r>
    </w:p>
    <w:p w14:paraId="60096C99" w14:textId="77777777" w:rsidR="00582A2E" w:rsidRPr="00BC6BE7" w:rsidRDefault="00582A2E" w:rsidP="00BC6BE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2FB8C9FD" w:rsidR="004D1119" w:rsidRPr="00BC6BE7" w:rsidRDefault="00BC6BE7" w:rsidP="00BC6BE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C6BE7">
        <w:rPr>
          <w:b/>
          <w:bCs/>
          <w:sz w:val="24"/>
          <w:szCs w:val="24"/>
          <w:lang w:val="uk-UA"/>
        </w:rPr>
        <w:t xml:space="preserve"> </w:t>
      </w:r>
      <w:r w:rsidR="004D1119" w:rsidRPr="00BC6BE7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746E219" w:rsidR="004D1119" w:rsidRPr="00BC6BE7" w:rsidRDefault="00BC6BE7" w:rsidP="00BC6BE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C6BE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C6BE7">
        <w:rPr>
          <w:sz w:val="24"/>
          <w:szCs w:val="24"/>
          <w:lang w:val="uk-UA"/>
        </w:rPr>
        <w:t>проєкту</w:t>
      </w:r>
      <w:proofErr w:type="spellEnd"/>
      <w:r w:rsidRPr="00BC6BE7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BC6BE7">
        <w:rPr>
          <w:sz w:val="24"/>
          <w:szCs w:val="24"/>
          <w:lang w:val="uk-UA"/>
        </w:rPr>
        <w:t>.</w:t>
      </w:r>
    </w:p>
    <w:p w14:paraId="7FA55B6B" w14:textId="77777777" w:rsidR="00DE2073" w:rsidRPr="00BC6BE7" w:rsidRDefault="00DE2073" w:rsidP="00BC6BE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BC6BE7" w:rsidRDefault="004D1119" w:rsidP="00BC6BE7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BC6BE7" w:rsidRDefault="004D1119" w:rsidP="00BC6BE7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C6BE7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C6BE7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BC6BE7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BC6BE7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BC6BE7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C6BE7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BC6BE7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BC6BE7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C6BE7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2F556" w14:textId="77777777" w:rsidR="00A36B6C" w:rsidRDefault="00A36B6C" w:rsidP="004D1119">
      <w:pPr>
        <w:spacing w:after="0" w:line="240" w:lineRule="auto"/>
      </w:pPr>
      <w:r>
        <w:separator/>
      </w:r>
    </w:p>
  </w:endnote>
  <w:endnote w:type="continuationSeparator" w:id="0">
    <w:p w14:paraId="3A6CA419" w14:textId="77777777" w:rsidR="00A36B6C" w:rsidRDefault="00A36B6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63976" w14:textId="77777777" w:rsidR="00A36B6C" w:rsidRDefault="00A36B6C" w:rsidP="004D1119">
      <w:pPr>
        <w:spacing w:after="0" w:line="240" w:lineRule="auto"/>
      </w:pPr>
      <w:r>
        <w:separator/>
      </w:r>
    </w:p>
  </w:footnote>
  <w:footnote w:type="continuationSeparator" w:id="0">
    <w:p w14:paraId="1FF507CE" w14:textId="77777777" w:rsidR="00A36B6C" w:rsidRDefault="00A36B6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8C08B1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1A9FC21" w14:textId="77777777" w:rsidR="00346D1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92676B7" w:rsidR="00854FAD" w:rsidRPr="00346D18" w:rsidRDefault="00346D18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r w:rsidRPr="00346D1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ПЗН-81505 від </w:t>
                              </w:r>
                              <w:r w:rsidR="00B12087" w:rsidRPr="00346D1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27.05.2025</w:t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615664490</w:t>
                              </w:r>
                            </w:p>
                            <w:p w14:paraId="46F472CC" w14:textId="5E9405CD" w:rsidR="00854FAD" w:rsidRPr="00854FAD" w:rsidRDefault="00346D18" w:rsidP="00346D1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46D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A09B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346D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1A9FC21" w14:textId="77777777" w:rsidR="00346D1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92676B7" w:rsidR="00854FAD" w:rsidRPr="00346D18" w:rsidRDefault="00346D18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r w:rsidRPr="00346D1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ПЗН-81505 від </w:t>
                        </w:r>
                        <w:r w:rsidR="00B12087" w:rsidRPr="00346D1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27.05.2025</w:t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615664490</w:t>
                        </w:r>
                      </w:p>
                      <w:p w14:paraId="46F472CC" w14:textId="5E9405CD" w:rsidR="00854FAD" w:rsidRPr="00854FAD" w:rsidRDefault="00346D18" w:rsidP="00346D1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46D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A09B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346D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61AB"/>
    <w:rsid w:val="00023929"/>
    <w:rsid w:val="00065154"/>
    <w:rsid w:val="00067FBC"/>
    <w:rsid w:val="00072A72"/>
    <w:rsid w:val="000A09B7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46D18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4629E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6B6C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C6BE7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5C52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50118-FB22-4B1F-A3D8-EE20CBB5D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1148</Words>
  <Characters>6548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7681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2025-06-02T06:47:00Z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