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F3A2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0F3A20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0F3A20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621244421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621244421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F3A2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0F3A2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 xml:space="preserve">№ </w:t>
      </w:r>
      <w:r w:rsidR="004D1119" w:rsidRPr="000F3A20">
        <w:rPr>
          <w:b/>
          <w:bCs/>
          <w:sz w:val="24"/>
          <w:szCs w:val="24"/>
          <w:lang w:val="uk-UA"/>
        </w:rPr>
        <w:t>ПЗН-90669 від 20.01.2026</w:t>
      </w:r>
    </w:p>
    <w:p w14:paraId="781D03CD" w14:textId="77777777" w:rsidR="004D1119" w:rsidRPr="000F3A2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 xml:space="preserve">до </w:t>
      </w:r>
      <w:proofErr w:type="spellStart"/>
      <w:r w:rsidRPr="000F3A20">
        <w:rPr>
          <w:sz w:val="24"/>
          <w:szCs w:val="24"/>
          <w:lang w:val="uk-UA"/>
        </w:rPr>
        <w:t>проєкту</w:t>
      </w:r>
      <w:proofErr w:type="spellEnd"/>
      <w:r w:rsidRPr="000F3A2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04089322" w:rsidR="004D1119" w:rsidRPr="000F3A20" w:rsidRDefault="000F3A2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0F3A20">
        <w:rPr>
          <w:b/>
          <w:i/>
          <w:color w:val="000000" w:themeColor="text1"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0F3A20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0F3A20">
        <w:rPr>
          <w:b/>
          <w:i/>
          <w:color w:val="000000" w:themeColor="text1"/>
          <w:sz w:val="24"/>
          <w:szCs w:val="24"/>
          <w:lang w:val="uk-UA"/>
        </w:rPr>
        <w:t xml:space="preserve"> для експлуатації та обслуговування </w:t>
      </w:r>
      <w:r w:rsidR="00E203C0">
        <w:rPr>
          <w:b/>
          <w:i/>
          <w:color w:val="000000" w:themeColor="text1"/>
          <w:sz w:val="24"/>
          <w:szCs w:val="24"/>
          <w:lang w:val="uk-UA"/>
        </w:rPr>
        <w:t xml:space="preserve">споруди </w:t>
      </w:r>
      <w:r w:rsidRPr="000F3A20">
        <w:rPr>
          <w:b/>
          <w:i/>
          <w:color w:val="000000" w:themeColor="text1"/>
          <w:sz w:val="24"/>
          <w:szCs w:val="24"/>
          <w:lang w:val="uk-UA"/>
        </w:rPr>
        <w:t xml:space="preserve">вентиляційної </w:t>
      </w:r>
      <w:r w:rsidRPr="00E203C0">
        <w:rPr>
          <w:b/>
          <w:i/>
          <w:sz w:val="24"/>
          <w:szCs w:val="24"/>
          <w:lang w:val="uk-UA"/>
        </w:rPr>
        <w:t xml:space="preserve">витяжки </w:t>
      </w:r>
      <w:r w:rsidR="00E203C0" w:rsidRPr="00E203C0">
        <w:rPr>
          <w:b/>
          <w:i/>
          <w:sz w:val="24"/>
          <w:szCs w:val="24"/>
          <w:lang w:val="uk-UA"/>
        </w:rPr>
        <w:t xml:space="preserve">станції метрополітену «Оболонь» </w:t>
      </w:r>
      <w:r w:rsidRPr="00E203C0">
        <w:rPr>
          <w:b/>
          <w:i/>
          <w:iCs/>
          <w:sz w:val="24"/>
          <w:szCs w:val="24"/>
          <w:lang w:val="uk-UA"/>
        </w:rPr>
        <w:t xml:space="preserve">на </w:t>
      </w:r>
      <w:proofErr w:type="spellStart"/>
      <w:r w:rsidRPr="00E203C0">
        <w:rPr>
          <w:b/>
          <w:i/>
          <w:iCs/>
          <w:sz w:val="24"/>
          <w:szCs w:val="24"/>
          <w:lang w:val="uk-UA"/>
        </w:rPr>
        <w:t>просп</w:t>
      </w:r>
      <w:proofErr w:type="spellEnd"/>
      <w:r w:rsidRPr="00E203C0">
        <w:rPr>
          <w:b/>
          <w:i/>
          <w:iCs/>
          <w:sz w:val="24"/>
          <w:szCs w:val="24"/>
          <w:lang w:val="uk-UA"/>
        </w:rPr>
        <w:t>. Обо</w:t>
      </w:r>
      <w:r w:rsidRPr="000F3A20">
        <w:rPr>
          <w:b/>
          <w:i/>
          <w:iCs/>
          <w:color w:val="000000" w:themeColor="text1"/>
          <w:sz w:val="24"/>
          <w:szCs w:val="24"/>
          <w:lang w:val="uk-UA"/>
        </w:rPr>
        <w:t>лонському в Оболонському</w:t>
      </w:r>
      <w:r w:rsidRPr="000F3A20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0F3A2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0885F5E3" w:rsidR="004D1119" w:rsidRPr="000F3A2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05"/>
      </w:tblGrid>
      <w:tr w:rsidR="000F3A20" w:rsidRPr="00AA3400" w14:paraId="397000D9" w14:textId="77777777" w:rsidTr="007413F9">
        <w:trPr>
          <w:cantSplit/>
          <w:trHeight w:hRule="exact" w:val="90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022498" w14:textId="77777777" w:rsidR="000F3A20" w:rsidRPr="000F3A20" w:rsidRDefault="000F3A20" w:rsidP="000F3A2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42D19B" w14:textId="1221869C" w:rsidR="000F3A20" w:rsidRPr="000F3A20" w:rsidRDefault="000F3A20" w:rsidP="000F3A20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sz w:val="24"/>
                <w:szCs w:val="24"/>
                <w:lang w:val="uk-UA"/>
              </w:rPr>
            </w:pPr>
            <w:r w:rsidRPr="000F3A20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 (далі – КП «КИЇВСЬКИЙ МЕТРОПОЛІТЕН»</w:t>
            </w:r>
            <w:r w:rsidR="00201C9A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0F3A20" w:rsidRPr="00AA3400" w14:paraId="3D1D0457" w14:textId="77777777" w:rsidTr="00E203C0">
        <w:trPr>
          <w:cantSplit/>
          <w:trHeight w:hRule="exact" w:val="1449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D60FF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7FDEDA25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 xml:space="preserve"> (учасників)*</w:t>
            </w:r>
            <w:r w:rsidRPr="000F3A20">
              <w:rPr>
                <w:sz w:val="18"/>
                <w:szCs w:val="18"/>
                <w:lang w:val="uk-UA"/>
              </w:rPr>
              <w:t>:</w:t>
            </w:r>
          </w:p>
          <w:p w14:paraId="2363B089" w14:textId="77777777" w:rsidR="000F3A20" w:rsidRPr="000F3A20" w:rsidRDefault="000F3A20" w:rsidP="000F3A2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FE190" w14:textId="04C29DC4" w:rsidR="000F3A20" w:rsidRPr="00E203C0" w:rsidRDefault="00E203C0" w:rsidP="00E203C0">
            <w:pPr>
              <w:pStyle w:val="a7"/>
              <w:shd w:val="clear" w:color="auto" w:fill="auto"/>
              <w:spacing w:after="0"/>
              <w:ind w:left="172" w:firstLine="1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03C0">
              <w:rPr>
                <w:i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E203C0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203C0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20399844700,43</w:t>
            </w:r>
          </w:p>
        </w:tc>
      </w:tr>
      <w:tr w:rsidR="000F3A20" w:rsidRPr="000F3A20" w14:paraId="786D7165" w14:textId="77777777" w:rsidTr="00E203C0">
        <w:trPr>
          <w:cantSplit/>
          <w:trHeight w:hRule="exact" w:val="57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3C4BD5" w14:textId="77777777" w:rsidR="000F3A20" w:rsidRPr="000F3A20" w:rsidRDefault="000F3A20" w:rsidP="000F3A2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0F3A2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D35F622" w14:textId="77777777" w:rsidR="000F3A20" w:rsidRPr="000F3A20" w:rsidRDefault="000F3A20" w:rsidP="000F3A2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0F3A20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304255" w14:textId="77777777" w:rsidR="000F3A20" w:rsidRPr="000F3A20" w:rsidRDefault="000F3A20" w:rsidP="000F3A2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3A2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0F3A20" w:rsidRPr="000F3A20" w14:paraId="4E6DDA70" w14:textId="77777777" w:rsidTr="007413F9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A42A94" w14:textId="77777777" w:rsidR="000F3A20" w:rsidRPr="000F3A20" w:rsidRDefault="000F3A20" w:rsidP="000F3A20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0F3A20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021F0C" w14:textId="77777777" w:rsidR="000F3A20" w:rsidRPr="000F3A20" w:rsidRDefault="000F3A20" w:rsidP="000F3A2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0F3A20">
              <w:rPr>
                <w:i/>
                <w:iCs/>
                <w:sz w:val="24"/>
                <w:szCs w:val="24"/>
                <w:lang w:val="uk-UA"/>
              </w:rPr>
              <w:t>від 25.12.2025 № 621244421</w:t>
            </w:r>
          </w:p>
        </w:tc>
      </w:tr>
    </w:tbl>
    <w:p w14:paraId="60EB3C44" w14:textId="77777777" w:rsidR="004A5DBD" w:rsidRPr="000F3A20" w:rsidRDefault="004A5DBD" w:rsidP="000F3A20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0F3A20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0F3A20" w:rsidRDefault="004D1119" w:rsidP="000F3A20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6CFCF3AE" w:rsidR="004D1119" w:rsidRPr="000F3A20" w:rsidRDefault="004D1119" w:rsidP="000F3A20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>Відомості про земельну ділянку (кадастровий № 8000000000:78:503:0010)</w:t>
      </w:r>
      <w:r w:rsidR="00DC4060" w:rsidRPr="000F3A2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0F3A20" w:rsidRPr="000F3A20" w14:paraId="1AB9E9C8" w14:textId="77777777" w:rsidTr="00E203C0">
        <w:trPr>
          <w:trHeight w:val="3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A3BE" w14:textId="77777777" w:rsidR="000F3A20" w:rsidRPr="000F3A20" w:rsidRDefault="000F3A20" w:rsidP="000F3A20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F7DCC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0F3A2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0F3A20">
              <w:rPr>
                <w:i/>
                <w:iCs/>
                <w:sz w:val="24"/>
                <w:szCs w:val="24"/>
              </w:rPr>
              <w:t>. Оболонський</w:t>
            </w:r>
          </w:p>
        </w:tc>
      </w:tr>
      <w:tr w:rsidR="000F3A20" w:rsidRPr="000F3A20" w14:paraId="075454B8" w14:textId="77777777" w:rsidTr="007413F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5BFF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45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iCs/>
                <w:sz w:val="24"/>
                <w:szCs w:val="24"/>
              </w:rPr>
              <w:t>0,0004 га</w:t>
            </w:r>
          </w:p>
        </w:tc>
      </w:tr>
      <w:tr w:rsidR="000F3A20" w:rsidRPr="00AA3400" w14:paraId="4B6B6AF6" w14:textId="77777777" w:rsidTr="007413F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CEAA" w14:textId="77777777" w:rsidR="000F3A20" w:rsidRPr="000F3A20" w:rsidRDefault="000F3A20" w:rsidP="000F3A2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 xml:space="preserve"> Вид та термін   </w:t>
            </w:r>
          </w:p>
          <w:p w14:paraId="22FF35F6" w14:textId="77777777" w:rsidR="000F3A20" w:rsidRPr="000F3A20" w:rsidRDefault="000F3A20" w:rsidP="000F3A20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EEEB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0F3A20" w:rsidRPr="00AA3400" w14:paraId="6F08F336" w14:textId="77777777" w:rsidTr="007413F9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3450B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A37D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0F3A20" w:rsidRPr="00AA3400" w14:paraId="5AF76C0C" w14:textId="77777777" w:rsidTr="007413F9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41BF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3A20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2237" w14:textId="00AE8352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  <w:highlight w:val="white"/>
              </w:rPr>
              <w:t>12.07</w:t>
            </w:r>
            <w:r w:rsidRPr="000F3A20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(для експлуатації та обслуговування </w:t>
            </w:r>
            <w:r w:rsidR="00E203C0">
              <w:rPr>
                <w:rStyle w:val="a9"/>
                <w:sz w:val="24"/>
                <w:szCs w:val="24"/>
              </w:rPr>
              <w:t xml:space="preserve">споруди </w:t>
            </w:r>
            <w:r w:rsidRPr="000F3A20">
              <w:rPr>
                <w:rStyle w:val="a9"/>
                <w:sz w:val="24"/>
                <w:szCs w:val="24"/>
              </w:rPr>
              <w:t>вентиляційної витяжки</w:t>
            </w:r>
            <w:r w:rsidR="00E203C0">
              <w:rPr>
                <w:rStyle w:val="a9"/>
                <w:sz w:val="24"/>
                <w:szCs w:val="24"/>
              </w:rPr>
              <w:t xml:space="preserve"> станції метрополітену «Оболонь»</w:t>
            </w:r>
            <w:r w:rsidRPr="000F3A2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0F3A20" w:rsidRPr="000F3A20" w14:paraId="34006CA0" w14:textId="77777777" w:rsidTr="007413F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09B7" w14:textId="77777777" w:rsidR="00E203C0" w:rsidRDefault="00E203C0" w:rsidP="00E203C0">
            <w:pPr>
              <w:pStyle w:val="1"/>
              <w:shd w:val="clear" w:color="auto" w:fill="auto"/>
              <w:spacing w:after="0"/>
              <w:ind w:left="-120"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Нормативна грошова</w:t>
            </w:r>
          </w:p>
          <w:p w14:paraId="60F900EB" w14:textId="453F1F7C" w:rsidR="000F3A20" w:rsidRPr="000F3A20" w:rsidRDefault="00E203C0" w:rsidP="00E203C0">
            <w:pPr>
              <w:pStyle w:val="1"/>
              <w:shd w:val="clear" w:color="auto" w:fill="auto"/>
              <w:spacing w:after="0"/>
              <w:ind w:left="-120"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 w:rsidR="000F3A20" w:rsidRPr="000F3A20">
              <w:rPr>
                <w:iCs/>
                <w:sz w:val="24"/>
                <w:szCs w:val="24"/>
              </w:rPr>
              <w:t>оцінка</w:t>
            </w:r>
          </w:p>
          <w:p w14:paraId="4BA51B2D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0F3A2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6517" w14:textId="77777777" w:rsidR="000F3A20" w:rsidRPr="000F3A20" w:rsidRDefault="000F3A20" w:rsidP="000F3A20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  <w:highlight w:val="yellow"/>
              </w:rPr>
            </w:pPr>
          </w:p>
          <w:p w14:paraId="4802F1BB" w14:textId="459C0DF5" w:rsidR="000F3A20" w:rsidRPr="000F3A20" w:rsidRDefault="00962253" w:rsidP="00962253">
            <w:pPr>
              <w:pStyle w:val="a5"/>
              <w:shd w:val="clear" w:color="auto" w:fill="auto"/>
              <w:spacing w:line="240" w:lineRule="auto"/>
              <w:rPr>
                <w:rStyle w:val="a9"/>
                <w:highlight w:val="yellow"/>
              </w:rPr>
            </w:pPr>
            <w:r w:rsidRPr="00962253">
              <w:rPr>
                <w:b/>
                <w:bCs/>
                <w:i/>
                <w:sz w:val="24"/>
                <w:szCs w:val="24"/>
              </w:rPr>
              <w:t>8</w:t>
            </w:r>
            <w:r w:rsidR="000F3A20" w:rsidRPr="00962253">
              <w:rPr>
                <w:b/>
                <w:bCs/>
                <w:i/>
                <w:sz w:val="24"/>
                <w:szCs w:val="24"/>
              </w:rPr>
              <w:t> </w:t>
            </w:r>
            <w:r w:rsidRPr="00962253">
              <w:rPr>
                <w:b/>
                <w:bCs/>
                <w:i/>
                <w:sz w:val="24"/>
                <w:szCs w:val="24"/>
              </w:rPr>
              <w:t>503</w:t>
            </w:r>
            <w:r w:rsidR="000F3A20" w:rsidRPr="00962253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962253">
              <w:rPr>
                <w:b/>
                <w:bCs/>
                <w:i/>
                <w:sz w:val="24"/>
                <w:szCs w:val="24"/>
              </w:rPr>
              <w:t>40</w:t>
            </w:r>
            <w:r w:rsidR="000F3A20" w:rsidRPr="00962253">
              <w:rPr>
                <w:i/>
                <w:sz w:val="24"/>
                <w:szCs w:val="24"/>
              </w:rPr>
              <w:t xml:space="preserve"> </w:t>
            </w:r>
            <w:r w:rsidR="000F3A20" w:rsidRPr="00962253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0F3A20" w:rsidRPr="00AA3400" w14:paraId="17C36B11" w14:textId="77777777" w:rsidTr="007413F9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F9DD" w14:textId="77777777" w:rsidR="000F3A20" w:rsidRPr="000F3A20" w:rsidRDefault="000F3A20" w:rsidP="000F3A2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0F3A20">
              <w:rPr>
                <w:sz w:val="24"/>
                <w:szCs w:val="24"/>
              </w:rPr>
              <w:t xml:space="preserve"> *</w:t>
            </w:r>
            <w:r w:rsidRPr="000F3A2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3A54E8E" w14:textId="77777777" w:rsidR="000F3A20" w:rsidRPr="000F3A20" w:rsidRDefault="000F3A20" w:rsidP="000F3A20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0F3A20" w:rsidRDefault="00DC4060" w:rsidP="000F3A20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0F3A20" w:rsidRDefault="004D1119" w:rsidP="000F3A2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6FFFFE8" w:rsidR="004D1119" w:rsidRPr="000F3A20" w:rsidRDefault="000F3A20" w:rsidP="000F3A20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14 січня 2026 року № НВ-0000048342026), право комунальної власності територіальної громади міста Києва на яку зареєстровано в установленому </w:t>
      </w:r>
      <w:r w:rsidRPr="00AC43B2">
        <w:rPr>
          <w:sz w:val="24"/>
          <w:szCs w:val="24"/>
          <w:lang w:val="uk-UA"/>
        </w:rPr>
        <w:t>порядку</w:t>
      </w:r>
      <w:r w:rsidR="00AC43B2" w:rsidRPr="00AC43B2">
        <w:rPr>
          <w:sz w:val="24"/>
          <w:szCs w:val="24"/>
          <w:lang w:val="uk-UA"/>
        </w:rPr>
        <w:t xml:space="preserve"> (право власності зареєстровано у Державному реєстрі </w:t>
      </w:r>
      <w:r w:rsidR="00AC43B2">
        <w:rPr>
          <w:sz w:val="24"/>
          <w:szCs w:val="24"/>
          <w:lang w:val="uk-UA"/>
        </w:rPr>
        <w:t>речових прав на нерухоме майно 21</w:t>
      </w:r>
      <w:r w:rsidR="00AC43B2" w:rsidRPr="00AC43B2">
        <w:rPr>
          <w:sz w:val="24"/>
          <w:szCs w:val="24"/>
          <w:lang w:val="uk-UA"/>
        </w:rPr>
        <w:t xml:space="preserve"> </w:t>
      </w:r>
      <w:r w:rsidR="00AC43B2">
        <w:rPr>
          <w:sz w:val="24"/>
          <w:szCs w:val="24"/>
          <w:lang w:val="uk-UA"/>
        </w:rPr>
        <w:t>січня</w:t>
      </w:r>
      <w:r w:rsidR="00AC43B2" w:rsidRPr="00AC43B2">
        <w:rPr>
          <w:sz w:val="24"/>
          <w:szCs w:val="24"/>
          <w:lang w:val="uk-UA"/>
        </w:rPr>
        <w:t xml:space="preserve"> 202</w:t>
      </w:r>
      <w:r w:rsidR="00AC43B2">
        <w:rPr>
          <w:sz w:val="24"/>
          <w:szCs w:val="24"/>
          <w:lang w:val="uk-UA"/>
        </w:rPr>
        <w:t>6</w:t>
      </w:r>
      <w:r w:rsidR="00AC43B2" w:rsidRPr="00AC43B2">
        <w:rPr>
          <w:sz w:val="24"/>
          <w:szCs w:val="24"/>
          <w:lang w:val="uk-UA"/>
        </w:rPr>
        <w:t xml:space="preserve"> року, номер відомостей про речове право: </w:t>
      </w:r>
      <w:r w:rsidR="00AC43B2">
        <w:rPr>
          <w:sz w:val="24"/>
          <w:szCs w:val="24"/>
          <w:lang w:val="uk-UA"/>
        </w:rPr>
        <w:t>63273755</w:t>
      </w:r>
      <w:r w:rsidR="00AC43B2" w:rsidRPr="00AC43B2">
        <w:rPr>
          <w:color w:val="000000" w:themeColor="text1"/>
          <w:sz w:val="24"/>
          <w:szCs w:val="24"/>
          <w:lang w:val="uk-UA"/>
        </w:rPr>
        <w:t>)</w:t>
      </w:r>
      <w:r w:rsidRPr="00AC43B2">
        <w:rPr>
          <w:sz w:val="24"/>
          <w:szCs w:val="24"/>
          <w:lang w:val="uk-UA"/>
        </w:rPr>
        <w:t>, Департаментом земельних ресурсів виконавчого органу Київської міської</w:t>
      </w:r>
      <w:r w:rsidRPr="000F3A20">
        <w:rPr>
          <w:sz w:val="24"/>
          <w:szCs w:val="24"/>
          <w:lang w:val="uk-UA"/>
        </w:rPr>
        <w:t xml:space="preserve">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0F3A20" w:rsidRDefault="004D1119" w:rsidP="000F3A2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8217D8E" w:rsidR="004D1119" w:rsidRPr="000F3A20" w:rsidRDefault="000F3A20" w:rsidP="000F3A20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AA3400" w:rsidRDefault="004D1119" w:rsidP="000F3A20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10"/>
          <w:szCs w:val="10"/>
          <w:lang w:val="uk-UA"/>
        </w:rPr>
      </w:pPr>
    </w:p>
    <w:p w14:paraId="10FFE8CD" w14:textId="77777777" w:rsidR="004D1119" w:rsidRPr="000F3A20" w:rsidRDefault="005639F6" w:rsidP="000F3A2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 xml:space="preserve"> </w:t>
      </w:r>
      <w:r w:rsidR="004D1119" w:rsidRPr="000F3A2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AA3400" w14:paraId="713ABCEB" w14:textId="77777777" w:rsidTr="000F3A20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0F3A20" w:rsidRDefault="006E10B3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0F3A20" w:rsidRDefault="006E10B3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AC15B11" w:rsidR="004D1119" w:rsidRPr="000F3A20" w:rsidRDefault="000F3A20" w:rsidP="00AA340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 xml:space="preserve">На земельній ділянці розташована наземна споруда – вентиляційна витяжка, яка є складовою частиною станції метрополітену «Оболонь» та закріплена на праві повного господарського відання за </w:t>
            </w:r>
            <w:r w:rsidRPr="00AA3400">
              <w:rPr>
                <w:i/>
                <w:sz w:val="22"/>
                <w:szCs w:val="22"/>
              </w:rPr>
              <w:t>КП «КИЇВСЬКИЙ МЕТРОПОЛІТЕН»</w:t>
            </w:r>
            <w:r w:rsidRPr="000F3A20">
              <w:rPr>
                <w:i/>
                <w:sz w:val="24"/>
                <w:szCs w:val="24"/>
              </w:rPr>
              <w:t xml:space="preserve"> </w:t>
            </w:r>
            <w:r w:rsidR="00520279">
              <w:rPr>
                <w:i/>
                <w:sz w:val="24"/>
                <w:szCs w:val="24"/>
              </w:rPr>
              <w:t xml:space="preserve">відповідно до </w:t>
            </w:r>
            <w:r w:rsidRPr="000F3A20">
              <w:rPr>
                <w:i/>
                <w:sz w:val="24"/>
                <w:szCs w:val="24"/>
              </w:rPr>
              <w:t>наказ</w:t>
            </w:r>
            <w:r w:rsidR="00520279">
              <w:rPr>
                <w:i/>
                <w:sz w:val="24"/>
                <w:szCs w:val="24"/>
              </w:rPr>
              <w:t>у</w:t>
            </w:r>
            <w:r w:rsidRPr="000F3A20">
              <w:rPr>
                <w:i/>
                <w:sz w:val="24"/>
                <w:szCs w:val="24"/>
              </w:rPr>
              <w:t xml:space="preserve"> Головного управління комунальної власності м. Києва виконавчого органу Київської міської ради (Київської міської державної адміністрації) від 23.04.2003 № 98 «Про закріплення основних засобів» (</w:t>
            </w:r>
            <w:r w:rsidR="00AA3400">
              <w:rPr>
                <w:i/>
                <w:sz w:val="24"/>
                <w:szCs w:val="24"/>
              </w:rPr>
              <w:t xml:space="preserve">інформаційна </w:t>
            </w:r>
            <w:r w:rsidRPr="000F3A20">
              <w:rPr>
                <w:i/>
                <w:sz w:val="24"/>
                <w:szCs w:val="24"/>
              </w:rPr>
              <w:t>довідк</w:t>
            </w:r>
            <w:r w:rsidR="00AA3400">
              <w:rPr>
                <w:i/>
                <w:sz w:val="24"/>
                <w:szCs w:val="24"/>
              </w:rPr>
              <w:t>а</w:t>
            </w:r>
            <w:r w:rsidR="00520279">
              <w:rPr>
                <w:i/>
                <w:sz w:val="24"/>
                <w:szCs w:val="24"/>
              </w:rPr>
              <w:t xml:space="preserve"> </w:t>
            </w:r>
            <w:r w:rsidR="00AA3400" w:rsidRPr="00AA3400">
              <w:rPr>
                <w:i/>
                <w:sz w:val="22"/>
                <w:szCs w:val="22"/>
              </w:rPr>
              <w:t>КП «КИЇВСЬКИЙ МЕТРОПОЛІТЕН»</w:t>
            </w:r>
            <w:r w:rsidR="00AA3400" w:rsidRPr="000F3A20">
              <w:rPr>
                <w:i/>
                <w:sz w:val="24"/>
                <w:szCs w:val="24"/>
              </w:rPr>
              <w:t xml:space="preserve"> </w:t>
            </w:r>
            <w:r w:rsidR="00AA3400">
              <w:rPr>
                <w:i/>
                <w:sz w:val="24"/>
                <w:szCs w:val="24"/>
              </w:rPr>
              <w:t xml:space="preserve">від 23.12.2025 № </w:t>
            </w:r>
            <w:r w:rsidR="00AA3400">
              <w:rPr>
                <w:i/>
                <w:sz w:val="24"/>
                <w:szCs w:val="24"/>
              </w:rPr>
              <w:t>883-НЗІ</w:t>
            </w:r>
            <w:r w:rsidR="00AA3400">
              <w:rPr>
                <w:i/>
                <w:sz w:val="24"/>
                <w:szCs w:val="24"/>
              </w:rPr>
              <w:t xml:space="preserve">, довідка </w:t>
            </w:r>
            <w:r w:rsidR="00520279">
              <w:rPr>
                <w:i/>
                <w:sz w:val="24"/>
                <w:szCs w:val="24"/>
              </w:rPr>
              <w:t xml:space="preserve">балансоутримувача </w:t>
            </w:r>
            <w:r w:rsidRPr="00AA3400">
              <w:rPr>
                <w:i/>
                <w:sz w:val="22"/>
                <w:szCs w:val="22"/>
              </w:rPr>
              <w:t>КП «КИЇВСЬКИЙ МЕТРОПОЛІТЕН»</w:t>
            </w:r>
            <w:r w:rsidRPr="000F3A20">
              <w:rPr>
                <w:i/>
                <w:sz w:val="24"/>
                <w:szCs w:val="24"/>
              </w:rPr>
              <w:t xml:space="preserve"> від</w:t>
            </w:r>
            <w:r w:rsidR="00520279">
              <w:rPr>
                <w:i/>
                <w:sz w:val="24"/>
                <w:szCs w:val="24"/>
              </w:rPr>
              <w:t> </w:t>
            </w:r>
            <w:r w:rsidRPr="000F3A20">
              <w:rPr>
                <w:i/>
                <w:sz w:val="24"/>
                <w:szCs w:val="24"/>
              </w:rPr>
              <w:t>23.12.2025 №</w:t>
            </w:r>
            <w:bookmarkStart w:id="0" w:name="_GoBack"/>
            <w:bookmarkEnd w:id="0"/>
            <w:r w:rsidRPr="000F3A20">
              <w:rPr>
                <w:i/>
                <w:sz w:val="24"/>
                <w:szCs w:val="24"/>
              </w:rPr>
              <w:t xml:space="preserve"> 884-НЗІ).</w:t>
            </w:r>
          </w:p>
        </w:tc>
      </w:tr>
      <w:tr w:rsidR="004D1119" w:rsidRPr="000F3A20" w14:paraId="0090C0B3" w14:textId="77777777" w:rsidTr="00520279">
        <w:trPr>
          <w:cantSplit/>
          <w:trHeight w:val="34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F3A20" w:rsidRDefault="006E10B3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6B51AA3" w:rsidR="004D1119" w:rsidRPr="000F3A20" w:rsidRDefault="005639F6" w:rsidP="000F3A2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3A2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AA3400" w14:paraId="6224F51E" w14:textId="77777777" w:rsidTr="000F3A20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F3A20" w:rsidRDefault="006E10B3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0F3A20" w:rsidRDefault="006E10B3" w:rsidP="000F3A20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0F3A20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F3A20" w:rsidRDefault="006E10B3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 xml:space="preserve"> </w:t>
            </w:r>
            <w:r w:rsidR="0085512A" w:rsidRPr="000F3A20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93378AA" w:rsidR="004D1119" w:rsidRPr="000F3A20" w:rsidRDefault="000F3A20" w:rsidP="000F3A2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ЗМД «Містобудівний кадастр м. Києва», земельна ділянка за функціональним призначенням відноситься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(далі – Департамент містобудування та архітектури) від 07.01.2026 № 055-360).</w:t>
            </w:r>
          </w:p>
        </w:tc>
      </w:tr>
      <w:tr w:rsidR="004D1119" w:rsidRPr="00AA3400" w14:paraId="4307FC21" w14:textId="77777777" w:rsidTr="000F3A20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F3A20" w:rsidRDefault="006E10B3" w:rsidP="000F3A20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F3A20" w:rsidRDefault="005639F6" w:rsidP="000F3A2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AA3400" w14:paraId="7119DCC8" w14:textId="77777777" w:rsidTr="000F3A20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F3A20" w:rsidRDefault="006E10B3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F3A20" w:rsidRDefault="006E10B3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F3A2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64402167" w:rsidR="00DC31BC" w:rsidRPr="000F3A20" w:rsidRDefault="000F3A20" w:rsidP="000F3A20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82701" w:rsidRPr="00AA3400" w14:paraId="3DFF5C39" w14:textId="77777777" w:rsidTr="00D05E88">
        <w:trPr>
          <w:cantSplit/>
          <w:trHeight w:val="6576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D82701" w:rsidRPr="000F3A20" w:rsidRDefault="00D82701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47D9" w14:textId="3B5B448A" w:rsidR="00D82701" w:rsidRPr="000F3A20" w:rsidRDefault="00D82701" w:rsidP="000F3A20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F3A20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0F3A20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0F3A20">
              <w:rPr>
                <w:rFonts w:ascii="Times New Roman" w:hAnsi="Times New Roman" w:cs="Times New Roman"/>
              </w:rPr>
              <w:t xml:space="preserve"> </w:t>
            </w:r>
            <w:r w:rsidRPr="000F3A20">
              <w:rPr>
                <w:rFonts w:ascii="Times New Roman" w:hAnsi="Times New Roman" w:cs="Times New Roman"/>
                <w:bCs/>
                <w:i/>
              </w:rPr>
              <w:t xml:space="preserve">та зареєстрована у Державному земельному кадастрі на підставі розробленої </w:t>
            </w:r>
            <w:r>
              <w:rPr>
                <w:rFonts w:ascii="Times New Roman" w:hAnsi="Times New Roman" w:cs="Times New Roman"/>
                <w:bCs/>
                <w:i/>
              </w:rPr>
              <w:t>комунальним підприємством</w:t>
            </w:r>
            <w:r w:rsidRPr="000F3A20">
              <w:rPr>
                <w:rFonts w:ascii="Times New Roman" w:hAnsi="Times New Roman" w:cs="Times New Roman"/>
                <w:bCs/>
                <w:i/>
              </w:rPr>
              <w:t xml:space="preserve"> «Київський інститут земельних відносин» технічної документації із землеустрою щодо інвентаризації земель на території кадастрового кварталу 78:503 з кодом виду цільового призначення – 12.07 для розміщення та експлуатації будівель і споруд міського електротранспорту.</w:t>
            </w:r>
          </w:p>
          <w:p w14:paraId="61FD1C08" w14:textId="62276DBC" w:rsidR="00D82701" w:rsidRPr="000F3A20" w:rsidRDefault="00D82701" w:rsidP="000F3A20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78:503, обмеженого вулицею Малиновського Маршала, проспектом Оболонським та площею Мінською в Оболонському районі </w:t>
            </w:r>
            <w:r>
              <w:rPr>
                <w:bCs/>
                <w:i/>
                <w:sz w:val="24"/>
                <w:szCs w:val="24"/>
              </w:rPr>
              <w:t xml:space="preserve">                  </w:t>
            </w:r>
            <w:r w:rsidRPr="000F3A20">
              <w:rPr>
                <w:bCs/>
                <w:i/>
                <w:sz w:val="24"/>
                <w:szCs w:val="24"/>
              </w:rPr>
              <w:t xml:space="preserve">м. Києва, затверджена рішенням Київської міської ради </w:t>
            </w:r>
            <w:r>
              <w:rPr>
                <w:bCs/>
                <w:i/>
                <w:sz w:val="24"/>
                <w:szCs w:val="24"/>
              </w:rPr>
              <w:t xml:space="preserve">                     </w:t>
            </w:r>
            <w:r w:rsidRPr="000F3A20">
              <w:rPr>
                <w:bCs/>
                <w:i/>
                <w:sz w:val="24"/>
                <w:szCs w:val="24"/>
              </w:rPr>
              <w:t>від 25.08.2022 № 5138/5179.</w:t>
            </w:r>
          </w:p>
          <w:p w14:paraId="462954B2" w14:textId="77777777" w:rsidR="00D82701" w:rsidRPr="000F3A20" w:rsidRDefault="00D82701" w:rsidP="000F3A2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  <w:highlight w:val="green"/>
              </w:rPr>
            </w:pPr>
            <w:r w:rsidRPr="000F3A20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0F3A20">
              <w:rPr>
                <w:bCs/>
                <w:i/>
                <w:sz w:val="24"/>
                <w:szCs w:val="24"/>
              </w:rPr>
              <w:t xml:space="preserve">8000000000:78:503:0010 </w:t>
            </w:r>
            <w:r w:rsidRPr="000F3A20">
              <w:rPr>
                <w:i/>
                <w:sz w:val="24"/>
                <w:szCs w:val="24"/>
              </w:rPr>
              <w:t xml:space="preserve">на </w:t>
            </w:r>
            <w:proofErr w:type="spellStart"/>
            <w:r w:rsidRPr="000F3A20">
              <w:rPr>
                <w:i/>
                <w:sz w:val="24"/>
                <w:szCs w:val="24"/>
              </w:rPr>
              <w:t>просп</w:t>
            </w:r>
            <w:proofErr w:type="spellEnd"/>
            <w:r w:rsidRPr="000F3A20">
              <w:rPr>
                <w:i/>
                <w:sz w:val="24"/>
                <w:szCs w:val="24"/>
              </w:rPr>
              <w:t>. Оболонському</w:t>
            </w:r>
            <w:r w:rsidRPr="000F3A20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27FA0786" w14:textId="0D4C66DC" w:rsidR="00D82701" w:rsidRPr="000F3A20" w:rsidRDefault="00D82701" w:rsidP="000F3A20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26.12.2025 № 062/06-13-7265;</w:t>
            </w:r>
          </w:p>
        </w:tc>
      </w:tr>
      <w:tr w:rsidR="00D82701" w:rsidRPr="00AA3400" w14:paraId="42249AEC" w14:textId="77777777" w:rsidTr="00D05E88">
        <w:trPr>
          <w:cantSplit/>
          <w:trHeight w:val="7770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6E23A" w14:textId="77777777" w:rsidR="00D82701" w:rsidRPr="000F3A20" w:rsidRDefault="00D82701" w:rsidP="000F3A20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EBAD6" w14:textId="77777777" w:rsidR="00D82701" w:rsidRPr="000F3A20" w:rsidRDefault="00D82701" w:rsidP="00D82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F3A20">
              <w:rPr>
                <w:bCs/>
                <w:i/>
                <w:sz w:val="24"/>
                <w:szCs w:val="24"/>
              </w:rPr>
              <w:t xml:space="preserve">- </w:t>
            </w:r>
            <w:r w:rsidRPr="000F3A20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29.12.2025 № 062/14-15956;</w:t>
            </w:r>
          </w:p>
          <w:p w14:paraId="2D427497" w14:textId="77777777" w:rsidR="00D82701" w:rsidRPr="000F3A20" w:rsidRDefault="00D82701" w:rsidP="00D8270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31.12.2025 № 104-10084;</w:t>
            </w:r>
          </w:p>
          <w:p w14:paraId="697F9E51" w14:textId="77777777" w:rsidR="00D82701" w:rsidRPr="000F3A20" w:rsidRDefault="00D82701" w:rsidP="00D82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08.01.2026 № 073-102;</w:t>
            </w:r>
          </w:p>
          <w:p w14:paraId="5FE984FB" w14:textId="77777777" w:rsidR="00D82701" w:rsidRPr="000F3A20" w:rsidRDefault="00D82701" w:rsidP="00D82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- Департаменту містобудування та архітектури                      від 07.01.2026 № 055-360;</w:t>
            </w:r>
          </w:p>
          <w:p w14:paraId="1C9F7F2E" w14:textId="77777777" w:rsidR="00D82701" w:rsidRDefault="00D82701" w:rsidP="00D82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0F3A20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</w:t>
            </w:r>
            <w:r>
              <w:rPr>
                <w:i/>
                <w:sz w:val="24"/>
                <w:szCs w:val="24"/>
              </w:rPr>
              <w:t>ації) від 20.01.2026 № 064-1268;</w:t>
            </w:r>
          </w:p>
          <w:p w14:paraId="2DDED410" w14:textId="77777777" w:rsidR="00D82701" w:rsidRPr="00D82701" w:rsidRDefault="00D82701" w:rsidP="00D82701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82701">
              <w:rPr>
                <w:i/>
                <w:sz w:val="24"/>
                <w:szCs w:val="24"/>
              </w:rPr>
              <w:t>-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20.01.2026 № 077-249.</w:t>
            </w:r>
          </w:p>
          <w:p w14:paraId="587A472C" w14:textId="77777777" w:rsidR="00D82701" w:rsidRPr="000F3A20" w:rsidRDefault="00D82701" w:rsidP="00D82701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D82701">
              <w:rPr>
                <w:rFonts w:ascii="Times New Roman" w:hAnsi="Times New Roman" w:cs="Times New Roman"/>
                <w:bCs/>
                <w:i/>
              </w:rPr>
              <w:t xml:space="preserve">Зазначаємо, що Департамент земельних ресурсів не може </w:t>
            </w:r>
            <w:r w:rsidRPr="000F3A20">
              <w:rPr>
                <w:rFonts w:ascii="Times New Roman" w:hAnsi="Times New Roman" w:cs="Times New Roman"/>
                <w:bCs/>
                <w:i/>
              </w:rPr>
              <w:t>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B19EC5" w14:textId="66094942" w:rsidR="00D82701" w:rsidRPr="000F3A20" w:rsidRDefault="00D82701" w:rsidP="00D82701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0F3A20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D82701" w:rsidRDefault="004D1119" w:rsidP="000F3A2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0F3A20" w:rsidRDefault="004D1119" w:rsidP="000F3A2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F3A2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5501321" w14:textId="77777777" w:rsidR="000F3A20" w:rsidRPr="000F3A20" w:rsidRDefault="000F3A20" w:rsidP="000F3A2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BFA916A" w14:textId="77777777" w:rsidR="000F3A20" w:rsidRPr="000F3A20" w:rsidRDefault="000F3A20" w:rsidP="000F3A2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F3A20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A93A5E" w14:textId="77777777" w:rsidR="000F3A20" w:rsidRPr="000F3A20" w:rsidRDefault="000F3A20" w:rsidP="000F3A20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0F3A20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4530FE17" w:rsidR="005F2210" w:rsidRPr="000F3A20" w:rsidRDefault="000F3A20" w:rsidP="000F3A2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3A20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82701" w:rsidRDefault="005639F6" w:rsidP="000F3A2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10"/>
          <w:szCs w:val="10"/>
          <w:lang w:val="uk-UA"/>
        </w:rPr>
      </w:pPr>
    </w:p>
    <w:p w14:paraId="2955D0AA" w14:textId="755C9B16" w:rsidR="004D1119" w:rsidRPr="000F3A20" w:rsidRDefault="000F3A20" w:rsidP="000F3A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F3A2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14B2C2C" w14:textId="77777777" w:rsidR="000F3A20" w:rsidRPr="000F3A20" w:rsidRDefault="000F3A20" w:rsidP="000F3A2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439F351" w:rsidR="006C7FB9" w:rsidRPr="000F3A20" w:rsidRDefault="000F3A20" w:rsidP="000F3A2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962253">
        <w:rPr>
          <w:sz w:val="24"/>
          <w:szCs w:val="24"/>
          <w:lang w:val="uk-UA"/>
        </w:rPr>
        <w:t xml:space="preserve">: </w:t>
      </w:r>
      <w:r w:rsidR="00962253" w:rsidRPr="00962253">
        <w:rPr>
          <w:b/>
          <w:sz w:val="24"/>
          <w:szCs w:val="24"/>
          <w:u w:val="single"/>
          <w:lang w:val="uk-UA"/>
        </w:rPr>
        <w:t>85</w:t>
      </w:r>
      <w:r w:rsidRPr="00962253">
        <w:rPr>
          <w:b/>
          <w:sz w:val="24"/>
          <w:szCs w:val="24"/>
          <w:u w:val="single"/>
          <w:lang w:val="uk-UA"/>
        </w:rPr>
        <w:t xml:space="preserve"> грн </w:t>
      </w:r>
      <w:r w:rsidR="00962253" w:rsidRPr="00962253">
        <w:rPr>
          <w:b/>
          <w:sz w:val="24"/>
          <w:szCs w:val="24"/>
          <w:u w:val="single"/>
          <w:lang w:val="uk-UA"/>
        </w:rPr>
        <w:t>03</w:t>
      </w:r>
      <w:r w:rsidRPr="00962253">
        <w:rPr>
          <w:b/>
          <w:sz w:val="24"/>
          <w:szCs w:val="24"/>
          <w:u w:val="single"/>
          <w:lang w:val="uk-UA"/>
        </w:rPr>
        <w:t xml:space="preserve"> коп. на рік (1%).</w:t>
      </w:r>
    </w:p>
    <w:p w14:paraId="60096C99" w14:textId="77777777" w:rsidR="00582A2E" w:rsidRPr="00D82701" w:rsidRDefault="00582A2E" w:rsidP="000F3A20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  <w:lang w:val="uk-UA"/>
        </w:rPr>
      </w:pPr>
    </w:p>
    <w:p w14:paraId="6498103B" w14:textId="7D2EE7B8" w:rsidR="004D1119" w:rsidRPr="000F3A20" w:rsidRDefault="000F3A20" w:rsidP="000F3A2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0F3A2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56ABF52B" w:rsidR="004D1119" w:rsidRPr="000F3A20" w:rsidRDefault="000F3A20" w:rsidP="000F3A2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0F3A2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F3A20">
        <w:rPr>
          <w:sz w:val="24"/>
          <w:szCs w:val="24"/>
          <w:lang w:val="uk-UA"/>
        </w:rPr>
        <w:t>проєкту</w:t>
      </w:r>
      <w:proofErr w:type="spellEnd"/>
      <w:r w:rsidRPr="000F3A2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0F3A20" w:rsidRDefault="004D1119" w:rsidP="000F3A2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49BEA321" w:rsidR="004D1119" w:rsidRDefault="004D1119" w:rsidP="000F3A2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F3A2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F3A2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1851603" w14:textId="77777777" w:rsidR="00D82701" w:rsidRDefault="00D82701" w:rsidP="000F3A2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2D9C81A0" w14:textId="77777777" w:rsidR="00D82701" w:rsidRPr="00D82701" w:rsidRDefault="00D82701" w:rsidP="000F3A2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4"/>
          <w:szCs w:val="4"/>
          <w:lang w:val="uk-UA"/>
        </w:rPr>
      </w:pPr>
    </w:p>
    <w:tbl>
      <w:tblPr>
        <w:tblStyle w:val="a8"/>
        <w:tblW w:w="97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959"/>
      </w:tblGrid>
      <w:tr w:rsidR="00C837C6" w:rsidRPr="000F3A20" w14:paraId="7F218AC5" w14:textId="77777777" w:rsidTr="00D82701">
        <w:trPr>
          <w:trHeight w:val="271"/>
        </w:trPr>
        <w:tc>
          <w:tcPr>
            <w:tcW w:w="4806" w:type="dxa"/>
            <w:hideMark/>
          </w:tcPr>
          <w:p w14:paraId="0F6B7835" w14:textId="77777777" w:rsidR="00C837C6" w:rsidRPr="000F3A2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F3A2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F3A2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59" w:type="dxa"/>
          </w:tcPr>
          <w:p w14:paraId="28EF4B1E" w14:textId="77777777" w:rsidR="00C837C6" w:rsidRPr="000F3A2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F3A2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D82701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146C6" w14:textId="77777777" w:rsidR="002C514F" w:rsidRDefault="002C514F" w:rsidP="004D1119">
      <w:pPr>
        <w:spacing w:after="0" w:line="240" w:lineRule="auto"/>
      </w:pPr>
      <w:r>
        <w:separator/>
      </w:r>
    </w:p>
  </w:endnote>
  <w:endnote w:type="continuationSeparator" w:id="0">
    <w:p w14:paraId="57F26E6B" w14:textId="77777777" w:rsidR="002C514F" w:rsidRDefault="002C514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62D28" w14:textId="77777777" w:rsidR="002C514F" w:rsidRDefault="002C514F" w:rsidP="004D1119">
      <w:pPr>
        <w:spacing w:after="0" w:line="240" w:lineRule="auto"/>
      </w:pPr>
      <w:r>
        <w:separator/>
      </w:r>
    </w:p>
  </w:footnote>
  <w:footnote w:type="continuationSeparator" w:id="0">
    <w:p w14:paraId="2CEBF1F2" w14:textId="77777777" w:rsidR="002C514F" w:rsidRDefault="002C514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6E3905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0E2B0AE" w14:textId="77777777" w:rsidR="000F3A20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04E2D34" w:rsidR="00854FAD" w:rsidRPr="000F3A20" w:rsidRDefault="000F3A20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Pr="000F3A2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ПЗН-90669 від </w:t>
                              </w:r>
                              <w:r w:rsidR="00B12087" w:rsidRPr="000F3A2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20.01.2026</w: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621244421</w:t>
                              </w:r>
                            </w:p>
                            <w:p w14:paraId="46F472CC" w14:textId="15E4525A" w:rsidR="00854FAD" w:rsidRPr="00854FAD" w:rsidRDefault="000F3A20" w:rsidP="000F3A20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A340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0F3A2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0E2B0AE" w14:textId="77777777" w:rsidR="000F3A20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04E2D34" w:rsidR="00854FAD" w:rsidRPr="000F3A20" w:rsidRDefault="000F3A20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Pr="000F3A2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ПЗН-90669 від </w:t>
                        </w:r>
                        <w:r w:rsidR="00B12087" w:rsidRPr="000F3A2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20.01.2026</w: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621244421</w:t>
                        </w:r>
                      </w:p>
                      <w:p w14:paraId="46F472CC" w14:textId="15E4525A" w:rsidR="00854FAD" w:rsidRPr="00854FAD" w:rsidRDefault="000F3A20" w:rsidP="000F3A20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A340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0F3A20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0F3A20"/>
    <w:rsid w:val="00124E84"/>
    <w:rsid w:val="001C3C63"/>
    <w:rsid w:val="00201C9A"/>
    <w:rsid w:val="002050D1"/>
    <w:rsid w:val="00221619"/>
    <w:rsid w:val="00225E17"/>
    <w:rsid w:val="00256BA4"/>
    <w:rsid w:val="002620EA"/>
    <w:rsid w:val="00271BF9"/>
    <w:rsid w:val="0028123E"/>
    <w:rsid w:val="00297849"/>
    <w:rsid w:val="002C2B0B"/>
    <w:rsid w:val="002C514F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0279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62C4"/>
    <w:rsid w:val="00962253"/>
    <w:rsid w:val="009946E5"/>
    <w:rsid w:val="009D6F39"/>
    <w:rsid w:val="009E5D57"/>
    <w:rsid w:val="00A21758"/>
    <w:rsid w:val="00A43048"/>
    <w:rsid w:val="00A62E96"/>
    <w:rsid w:val="00A83DF0"/>
    <w:rsid w:val="00AA3400"/>
    <w:rsid w:val="00AC43B2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82701"/>
    <w:rsid w:val="00DC31BC"/>
    <w:rsid w:val="00DC4060"/>
    <w:rsid w:val="00DE2073"/>
    <w:rsid w:val="00DE2B79"/>
    <w:rsid w:val="00E203C0"/>
    <w:rsid w:val="00E41057"/>
    <w:rsid w:val="00E43047"/>
    <w:rsid w:val="00E4510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0F3A2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0F3A20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0F3A20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E0FE-C8BA-4EE2-91A0-492428E99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8565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63</cp:revision>
  <cp:lastPrinted>2026-02-10T07:01:00Z</cp:lastPrinted>
  <dcterms:created xsi:type="dcterms:W3CDTF">2020-11-06T14:51:00Z</dcterms:created>
  <dcterms:modified xsi:type="dcterms:W3CDTF">2026-02-10T11:24:00Z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