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183689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uk-UA"/>
        </w:rPr>
      </w:pPr>
      <w:r w:rsidRPr="00183689">
        <w:rPr>
          <w:noProof/>
          <w:sz w:val="36"/>
          <w:szCs w:val="36"/>
          <w:lang w:val="uk-UA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627303946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3D15F62E">
                <v:stroke joinstyle="miter"/>
                <v:path gradientshapeok="t" o:connecttype="rect"/>
              </v:shapetype>
              <v:shape id="Shape 3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">
                <v:textbox inset="0,0,0,0">
                  <w:txbxContent>
                    <w:p w:rsidR="00B30291" w:rsidP="00B30291" w:rsidRDefault="00B30291" w14:paraId="627987A0" w14:textId="2FEAED59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:rsidRPr="005156AF" w:rsidR="00B30291" w:rsidP="00B30291" w:rsidRDefault="00B30291" w14:paraId="6B54FEF5" w14:textId="77777777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627303946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183689">
        <w:rPr>
          <w:b/>
          <w:bCs/>
          <w:sz w:val="36"/>
          <w:szCs w:val="36"/>
          <w:lang w:val="uk-UA"/>
        </w:rPr>
        <w:t>ПОЯСНЮВАЛЬНА ЗАПИСКА</w:t>
      </w:r>
    </w:p>
    <w:p w14:paraId="53B68056" w14:textId="77777777" w:rsidR="00B30291" w:rsidRPr="00183689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183689">
        <w:rPr>
          <w:noProof/>
          <w:sz w:val="24"/>
          <w:szCs w:val="24"/>
          <w:lang w:val="uk-UA" w:eastAsia="ru-RU"/>
        </w:rPr>
        <w:drawing>
          <wp:anchor distT="0" distB="0" distL="114300" distR="114300" simplePos="0" relativeHeight="251660288" behindDoc="1" locked="0" layoutInCell="1" allowOverlap="1" wp14:anchorId="1638C094" wp14:editId="1A40B001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83689">
        <w:rPr>
          <w:b/>
          <w:bCs/>
          <w:i w:val="0"/>
          <w:iCs w:val="0"/>
          <w:sz w:val="24"/>
          <w:szCs w:val="24"/>
          <w:lang w:val="uk-UA"/>
        </w:rPr>
        <w:t xml:space="preserve">№ ПЗН-81739 від </w:t>
      </w:r>
      <w:r w:rsidRPr="00183689">
        <w:rPr>
          <w:b/>
          <w:bCs/>
          <w:i w:val="0"/>
          <w:sz w:val="24"/>
          <w:szCs w:val="24"/>
          <w:lang w:val="uk-UA"/>
        </w:rPr>
        <w:t>04.06.2025</w:t>
      </w:r>
    </w:p>
    <w:p w14:paraId="1B663883" w14:textId="77777777" w:rsidR="00B30291" w:rsidRPr="00183689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uk-UA"/>
        </w:rPr>
      </w:pPr>
      <w:r w:rsidRPr="00183689">
        <w:rPr>
          <w:i w:val="0"/>
          <w:iCs w:val="0"/>
          <w:sz w:val="24"/>
          <w:szCs w:val="24"/>
          <w:lang w:val="uk-UA"/>
        </w:rPr>
        <w:t xml:space="preserve">до </w:t>
      </w:r>
      <w:proofErr w:type="spellStart"/>
      <w:r w:rsidRPr="00183689">
        <w:rPr>
          <w:i w:val="0"/>
          <w:iCs w:val="0"/>
          <w:sz w:val="24"/>
          <w:szCs w:val="24"/>
          <w:lang w:val="uk-UA"/>
        </w:rPr>
        <w:t>проєкту</w:t>
      </w:r>
      <w:proofErr w:type="spellEnd"/>
      <w:r w:rsidRPr="00183689">
        <w:rPr>
          <w:i w:val="0"/>
          <w:iCs w:val="0"/>
          <w:sz w:val="24"/>
          <w:szCs w:val="24"/>
          <w:lang w:val="uk-UA"/>
        </w:rPr>
        <w:t xml:space="preserve"> рішення Київської міської ради</w:t>
      </w:r>
      <w:r w:rsidRPr="00183689">
        <w:rPr>
          <w:i w:val="0"/>
          <w:sz w:val="24"/>
          <w:szCs w:val="24"/>
          <w:lang w:val="uk-UA"/>
        </w:rPr>
        <w:t>:</w:t>
      </w:r>
    </w:p>
    <w:p w14:paraId="0916C809" w14:textId="289A30EB" w:rsidR="00B30291" w:rsidRPr="00183689" w:rsidRDefault="00833B93" w:rsidP="00B30291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183689">
        <w:rPr>
          <w:b/>
          <w:i/>
          <w:sz w:val="24"/>
          <w:szCs w:val="24"/>
          <w:lang w:val="uk-UA"/>
        </w:rPr>
        <w:t>Про передачу ТОВАРИСТВУ З ОБМЕЖЕНОЮ ВІДПОВІДАЛЬНІСТЮ «ВІТ-ПЛЮС» земельної ділянки в оренду для експлуатації та обслуговування нежитлового будинку</w:t>
      </w:r>
      <w:r w:rsidRPr="00183689">
        <w:rPr>
          <w:i/>
          <w:sz w:val="24"/>
          <w:szCs w:val="24"/>
          <w:lang w:val="uk-UA"/>
        </w:rPr>
        <w:t xml:space="preserve"> </w:t>
      </w:r>
      <w:r w:rsidRPr="00183689">
        <w:rPr>
          <w:b/>
          <w:i/>
          <w:sz w:val="24"/>
          <w:szCs w:val="24"/>
          <w:lang w:val="uk-UA"/>
        </w:rPr>
        <w:t xml:space="preserve">на </w:t>
      </w:r>
      <w:r w:rsidRPr="00183689">
        <w:rPr>
          <w:b/>
          <w:i/>
          <w:iCs/>
          <w:sz w:val="24"/>
          <w:szCs w:val="24"/>
          <w:lang w:val="uk-UA"/>
        </w:rPr>
        <w:t xml:space="preserve">вул. Богдана Хмельницького, 34, літ. Б, Б' </w:t>
      </w:r>
      <w:r w:rsidRPr="00183689">
        <w:rPr>
          <w:b/>
          <w:i/>
          <w:sz w:val="24"/>
          <w:szCs w:val="24"/>
          <w:lang w:val="uk-UA"/>
        </w:rPr>
        <w:t xml:space="preserve">у </w:t>
      </w:r>
      <w:r w:rsidRPr="00183689">
        <w:rPr>
          <w:b/>
          <w:i/>
          <w:iCs/>
          <w:sz w:val="24"/>
          <w:szCs w:val="24"/>
          <w:lang w:val="uk-UA"/>
        </w:rPr>
        <w:t>Шевченківському</w:t>
      </w:r>
      <w:r w:rsidRPr="00183689">
        <w:rPr>
          <w:b/>
          <w:i/>
          <w:sz w:val="24"/>
          <w:szCs w:val="24"/>
          <w:lang w:val="uk-UA"/>
        </w:rPr>
        <w:t xml:space="preserve"> районі міста Києва</w:t>
      </w:r>
    </w:p>
    <w:p w14:paraId="4A04B8A4" w14:textId="77777777" w:rsidR="00B30291" w:rsidRPr="00183689" w:rsidRDefault="00B30291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uk-UA"/>
        </w:rPr>
      </w:pPr>
    </w:p>
    <w:p w14:paraId="322C4E56" w14:textId="0E69CC67" w:rsidR="00B30291" w:rsidRPr="00183689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183689">
        <w:rPr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833B93" w:rsidRPr="00183689" w14:paraId="7799E4D4" w14:textId="77777777" w:rsidTr="00833B93">
        <w:trPr>
          <w:cantSplit/>
          <w:trHeight w:hRule="exact" w:val="619"/>
        </w:trPr>
        <w:tc>
          <w:tcPr>
            <w:tcW w:w="2793" w:type="dxa"/>
            <w:shd w:val="clear" w:color="auto" w:fill="FFFFFF"/>
          </w:tcPr>
          <w:p w14:paraId="3169ADBD" w14:textId="77777777" w:rsidR="00833B93" w:rsidRPr="00183689" w:rsidRDefault="00833B93" w:rsidP="0054006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183689">
              <w:rPr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762" w:type="dxa"/>
            <w:shd w:val="clear" w:color="auto" w:fill="FFFFFF"/>
          </w:tcPr>
          <w:p w14:paraId="3E3AFA1C" w14:textId="7E7D9DB1" w:rsidR="00833B93" w:rsidRPr="00183689" w:rsidRDefault="00833B93" w:rsidP="00540061">
            <w:pPr>
              <w:pStyle w:val="a4"/>
              <w:shd w:val="clear" w:color="auto" w:fill="auto"/>
              <w:ind w:left="173"/>
              <w:jc w:val="both"/>
              <w:rPr>
                <w:i/>
                <w:sz w:val="24"/>
                <w:szCs w:val="24"/>
                <w:lang w:val="uk-UA"/>
              </w:rPr>
            </w:pPr>
            <w:r w:rsidRPr="00183689">
              <w:rPr>
                <w:i/>
                <w:sz w:val="24"/>
                <w:szCs w:val="24"/>
                <w:lang w:val="uk-UA"/>
              </w:rPr>
              <w:t>ТОВАРИСТВО З ОБМЕЖЕНОЮ ВІДПОВІДАЛЬНІСТЮ «ВІТ-ПЛЮС»</w:t>
            </w:r>
          </w:p>
        </w:tc>
      </w:tr>
      <w:tr w:rsidR="00833B93" w:rsidRPr="00183689" w14:paraId="60CC4BF6" w14:textId="77777777" w:rsidTr="00833B93">
        <w:trPr>
          <w:cantSplit/>
          <w:trHeight w:hRule="exact" w:val="1421"/>
        </w:trPr>
        <w:tc>
          <w:tcPr>
            <w:tcW w:w="2793" w:type="dxa"/>
            <w:shd w:val="clear" w:color="auto" w:fill="FFFFFF"/>
          </w:tcPr>
          <w:p w14:paraId="65EC7EFE" w14:textId="77777777" w:rsidR="00833B93" w:rsidRPr="00183689" w:rsidRDefault="00833B93" w:rsidP="00540061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183689">
              <w:rPr>
                <w:b w:val="0"/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3CD0B85B" w14:textId="77777777" w:rsidR="00833B93" w:rsidRPr="00183689" w:rsidRDefault="00833B93" w:rsidP="00540061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183689">
              <w:rPr>
                <w:b w:val="0"/>
                <w:sz w:val="24"/>
                <w:szCs w:val="24"/>
                <w:lang w:val="uk-UA"/>
              </w:rPr>
              <w:t xml:space="preserve"> (учасників)*:</w:t>
            </w:r>
          </w:p>
          <w:p w14:paraId="2E3D4BFC" w14:textId="77777777" w:rsidR="00833B93" w:rsidRPr="00183689" w:rsidRDefault="00833B93" w:rsidP="0054006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shd w:val="clear" w:color="auto" w:fill="FFFFFF"/>
          </w:tcPr>
          <w:p w14:paraId="7E88CA78" w14:textId="3CF0DE23" w:rsidR="00833B93" w:rsidRPr="00183689" w:rsidRDefault="00833B93" w:rsidP="00833B93">
            <w:pPr>
              <w:pStyle w:val="a4"/>
              <w:shd w:val="clear" w:color="auto" w:fill="auto"/>
              <w:ind w:left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183689">
              <w:rPr>
                <w:i/>
                <w:sz w:val="24"/>
                <w:szCs w:val="24"/>
                <w:lang w:val="uk-UA"/>
              </w:rPr>
              <w:t xml:space="preserve">КОМПАНІЯ З ОБМЕЖЕНОЮ ВІДПОВІДАЛЬНІСТЮ </w:t>
            </w:r>
            <w:r w:rsidRPr="00183689">
              <w:rPr>
                <w:i/>
                <w:sz w:val="24"/>
                <w:szCs w:val="24"/>
                <w:lang w:val="uk-UA"/>
              </w:rPr>
              <w:t>«</w:t>
            </w:r>
            <w:r w:rsidRPr="00183689">
              <w:rPr>
                <w:i/>
                <w:sz w:val="24"/>
                <w:szCs w:val="24"/>
                <w:lang w:val="uk-UA"/>
              </w:rPr>
              <w:t>ТРЕЙДМОЛ ХОЛДІНГС ЛТД</w:t>
            </w:r>
            <w:r w:rsidRPr="00183689">
              <w:rPr>
                <w:i/>
                <w:sz w:val="24"/>
                <w:szCs w:val="24"/>
                <w:lang w:val="uk-UA"/>
              </w:rPr>
              <w:t>»</w:t>
            </w:r>
            <w:r w:rsidRPr="00183689">
              <w:rPr>
                <w:i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183689">
              <w:rPr>
                <w:i/>
                <w:sz w:val="24"/>
                <w:szCs w:val="24"/>
                <w:lang w:val="uk-UA"/>
              </w:rPr>
              <w:t>резидентство</w:t>
            </w:r>
            <w:proofErr w:type="spellEnd"/>
            <w:r w:rsidRPr="00183689">
              <w:rPr>
                <w:i/>
                <w:sz w:val="24"/>
                <w:szCs w:val="24"/>
                <w:lang w:val="uk-UA"/>
              </w:rPr>
              <w:t>: Україна, Місцезнаходження: Кіпр, 3026, М.ЛІМАССОЛ, ВУЛИЦЯ ВАСІЛІ МІХАІЛІДІ, 9, Розмір частки засновника (учасника): 100000,00</w:t>
            </w:r>
          </w:p>
        </w:tc>
      </w:tr>
      <w:tr w:rsidR="00833B93" w:rsidRPr="00183689" w14:paraId="76164BD9" w14:textId="77777777" w:rsidTr="00833B93">
        <w:trPr>
          <w:cantSplit/>
          <w:trHeight w:hRule="exact" w:val="1272"/>
        </w:trPr>
        <w:tc>
          <w:tcPr>
            <w:tcW w:w="2793" w:type="dxa"/>
            <w:shd w:val="clear" w:color="auto" w:fill="FFFFFF"/>
          </w:tcPr>
          <w:p w14:paraId="188B172D" w14:textId="77777777" w:rsidR="00833B93" w:rsidRPr="00183689" w:rsidRDefault="00833B93" w:rsidP="00540061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183689">
              <w:rPr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183689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2B04E806" w14:textId="77777777" w:rsidR="00833B93" w:rsidRPr="00183689" w:rsidRDefault="00833B93" w:rsidP="00540061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183689">
              <w:rPr>
                <w:sz w:val="24"/>
                <w:szCs w:val="24"/>
                <w:lang w:val="uk-UA"/>
              </w:rPr>
              <w:t xml:space="preserve"> власник (контролер)*:</w:t>
            </w:r>
          </w:p>
        </w:tc>
        <w:tc>
          <w:tcPr>
            <w:tcW w:w="6762" w:type="dxa"/>
            <w:shd w:val="clear" w:color="auto" w:fill="FFFFFF"/>
          </w:tcPr>
          <w:p w14:paraId="7645FD60" w14:textId="794EE755" w:rsidR="00833B93" w:rsidRPr="00183689" w:rsidRDefault="00833B93" w:rsidP="00833B93">
            <w:pPr>
              <w:pStyle w:val="a4"/>
              <w:shd w:val="clear" w:color="auto" w:fill="auto"/>
              <w:ind w:left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183689">
              <w:rPr>
                <w:i/>
                <w:sz w:val="24"/>
                <w:szCs w:val="24"/>
                <w:lang w:val="uk-UA"/>
              </w:rPr>
              <w:t>КІНЦЕВИЙ БЕНЕФІЦІАРНИЙ ВЛАСНИК (КОНТРОЛЕР) ЮРИДИЧНОЇ ОСОБИ - КЛИЧКО ВОЛОДИМИР ВОЛОДИМИРОВИЧ, МАЄРХОФСТРАССЕ 5 9490 ВАДУЦ ЛІХТЕНШТЕЙН, КРАЇНА ГРОМАДЯНСТВА - УКРАЇНА.</w:t>
            </w:r>
          </w:p>
        </w:tc>
      </w:tr>
      <w:tr w:rsidR="00833B93" w:rsidRPr="00183689" w14:paraId="2AA64741" w14:textId="77777777" w:rsidTr="00540061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5068CD53" w14:textId="77777777" w:rsidR="00833B93" w:rsidRPr="00183689" w:rsidRDefault="00833B93" w:rsidP="00540061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183689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5F99CEFA" w14:textId="4ABD9A26" w:rsidR="00833B93" w:rsidRPr="00183689" w:rsidRDefault="00833B93" w:rsidP="00540061">
            <w:pPr>
              <w:pStyle w:val="a4"/>
              <w:shd w:val="clear" w:color="auto" w:fill="auto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183689">
              <w:rPr>
                <w:i/>
                <w:sz w:val="24"/>
                <w:szCs w:val="24"/>
                <w:lang w:val="uk-UA"/>
              </w:rPr>
              <w:t>від 02.05.2025 № 627303946</w:t>
            </w:r>
          </w:p>
        </w:tc>
      </w:tr>
    </w:tbl>
    <w:p w14:paraId="0BD354C7" w14:textId="468E978A" w:rsidR="00833B93" w:rsidRPr="00183689" w:rsidRDefault="00833B93" w:rsidP="00833B93">
      <w:pPr>
        <w:pStyle w:val="a7"/>
        <w:shd w:val="clear" w:color="auto" w:fill="auto"/>
        <w:rPr>
          <w:sz w:val="24"/>
          <w:szCs w:val="24"/>
          <w:lang w:val="uk-UA"/>
        </w:rPr>
      </w:pPr>
      <w:r w:rsidRPr="00183689">
        <w:rPr>
          <w:b w:val="0"/>
          <w:sz w:val="19"/>
          <w:szCs w:val="19"/>
          <w:lang w:val="uk-UA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1CAE7267" w14:textId="2E54A8C7" w:rsidR="00833B93" w:rsidRPr="00A76B60" w:rsidRDefault="00833B93" w:rsidP="00833B93">
      <w:pPr>
        <w:pStyle w:val="a7"/>
        <w:shd w:val="clear" w:color="auto" w:fill="auto"/>
        <w:rPr>
          <w:lang w:val="uk-UA"/>
        </w:rPr>
      </w:pPr>
    </w:p>
    <w:p w14:paraId="5EB468A3" w14:textId="0319EDFE" w:rsidR="00B30291" w:rsidRPr="00183689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183689">
        <w:rPr>
          <w:sz w:val="24"/>
          <w:szCs w:val="24"/>
          <w:lang w:val="uk-UA"/>
        </w:rPr>
        <w:t>Відомості про земельну ділянку (кадастровий № 8000000000:76:013:0054).</w:t>
      </w:r>
    </w:p>
    <w:tbl>
      <w:tblPr>
        <w:tblOverlap w:val="never"/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379"/>
      </w:tblGrid>
      <w:tr w:rsidR="00833B93" w:rsidRPr="00183689" w14:paraId="4922112B" w14:textId="77777777" w:rsidTr="009C741D">
        <w:trPr>
          <w:trHeight w:hRule="exact" w:val="655"/>
        </w:trPr>
        <w:tc>
          <w:tcPr>
            <w:tcW w:w="3260" w:type="dxa"/>
            <w:shd w:val="clear" w:color="auto" w:fill="FFFFFF"/>
          </w:tcPr>
          <w:p w14:paraId="2D280EF4" w14:textId="77777777" w:rsidR="00833B93" w:rsidRPr="00183689" w:rsidRDefault="00833B93" w:rsidP="00183689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183689">
              <w:rPr>
                <w:sz w:val="24"/>
                <w:szCs w:val="24"/>
                <w:lang w:val="uk-UA"/>
              </w:rPr>
              <w:t>Місце розташування (адреса):</w:t>
            </w:r>
          </w:p>
        </w:tc>
        <w:tc>
          <w:tcPr>
            <w:tcW w:w="6379" w:type="dxa"/>
            <w:shd w:val="clear" w:color="auto" w:fill="FFFFFF"/>
          </w:tcPr>
          <w:p w14:paraId="74D276BC" w14:textId="0412E618" w:rsidR="00833B93" w:rsidRPr="00183689" w:rsidRDefault="00833B93" w:rsidP="00183689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183689">
              <w:rPr>
                <w:i/>
                <w:iCs/>
                <w:sz w:val="24"/>
                <w:szCs w:val="24"/>
                <w:lang w:val="uk-UA"/>
              </w:rPr>
              <w:t>м. Київ, р-н Шевченківський, вул. Богдана Хмельницького, 34, літ. Б, Б'</w:t>
            </w:r>
          </w:p>
        </w:tc>
      </w:tr>
      <w:tr w:rsidR="00833B93" w:rsidRPr="00183689" w14:paraId="29135226" w14:textId="77777777" w:rsidTr="009C741D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3AF976AA" w14:textId="77777777" w:rsidR="00833B93" w:rsidRPr="00183689" w:rsidRDefault="00833B93" w:rsidP="00183689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183689">
              <w:rPr>
                <w:sz w:val="24"/>
                <w:szCs w:val="24"/>
                <w:lang w:val="uk-UA"/>
              </w:rPr>
              <w:t xml:space="preserve"> Площа:</w:t>
            </w:r>
          </w:p>
        </w:tc>
        <w:tc>
          <w:tcPr>
            <w:tcW w:w="6379" w:type="dxa"/>
            <w:shd w:val="clear" w:color="auto" w:fill="FFFFFF"/>
          </w:tcPr>
          <w:p w14:paraId="0F4A1BA5" w14:textId="5DDD3DE5" w:rsidR="00833B93" w:rsidRPr="00183689" w:rsidRDefault="00833B93" w:rsidP="00183689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183689">
              <w:rPr>
                <w:rFonts w:eastAsiaTheme="minorHAnsi"/>
                <w:i/>
                <w:sz w:val="24"/>
                <w:szCs w:val="24"/>
                <w:highlight w:val="white"/>
                <w:lang w:val="uk-UA"/>
              </w:rPr>
              <w:t>0,0993</w:t>
            </w:r>
            <w:r w:rsidRPr="00183689">
              <w:rPr>
                <w:i/>
                <w:iCs/>
                <w:sz w:val="24"/>
                <w:szCs w:val="24"/>
                <w:lang w:val="uk-UA"/>
              </w:rPr>
              <w:t xml:space="preserve"> га</w:t>
            </w:r>
          </w:p>
        </w:tc>
      </w:tr>
      <w:tr w:rsidR="00833B93" w:rsidRPr="00183689" w14:paraId="441B42EE" w14:textId="77777777" w:rsidTr="009C741D">
        <w:trPr>
          <w:trHeight w:hRule="exact" w:val="423"/>
        </w:trPr>
        <w:tc>
          <w:tcPr>
            <w:tcW w:w="3260" w:type="dxa"/>
            <w:shd w:val="clear" w:color="auto" w:fill="FFFFFF"/>
            <w:vAlign w:val="bottom"/>
          </w:tcPr>
          <w:p w14:paraId="65434109" w14:textId="77777777" w:rsidR="00833B93" w:rsidRPr="00183689" w:rsidRDefault="00833B93" w:rsidP="00183689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183689">
              <w:rPr>
                <w:sz w:val="24"/>
                <w:szCs w:val="24"/>
                <w:lang w:val="uk-UA"/>
              </w:rPr>
              <w:t xml:space="preserve"> Вид та термін користування:</w:t>
            </w:r>
          </w:p>
          <w:p w14:paraId="6022F02D" w14:textId="77777777" w:rsidR="00833B93" w:rsidRPr="00183689" w:rsidRDefault="00833B93" w:rsidP="00183689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</w:p>
          <w:p w14:paraId="3764DC7E" w14:textId="77777777" w:rsidR="00833B93" w:rsidRPr="00183689" w:rsidRDefault="00833B93" w:rsidP="00183689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</w:p>
        </w:tc>
        <w:tc>
          <w:tcPr>
            <w:tcW w:w="6379" w:type="dxa"/>
            <w:shd w:val="clear" w:color="auto" w:fill="FFFFFF"/>
          </w:tcPr>
          <w:p w14:paraId="336BA810" w14:textId="77777777" w:rsidR="00833B93" w:rsidRPr="00183689" w:rsidRDefault="00833B93" w:rsidP="00183689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183689">
              <w:rPr>
                <w:i/>
                <w:sz w:val="24"/>
                <w:szCs w:val="24"/>
                <w:lang w:val="uk-UA"/>
              </w:rPr>
              <w:t>право в процесі оформлення (оренда на 10 років)</w:t>
            </w:r>
          </w:p>
        </w:tc>
      </w:tr>
      <w:tr w:rsidR="00833B93" w:rsidRPr="00183689" w14:paraId="0D8D5D17" w14:textId="77777777" w:rsidTr="009C741D">
        <w:trPr>
          <w:trHeight w:hRule="exact" w:val="433"/>
        </w:trPr>
        <w:tc>
          <w:tcPr>
            <w:tcW w:w="3260" w:type="dxa"/>
            <w:shd w:val="clear" w:color="auto" w:fill="FFFFFF"/>
          </w:tcPr>
          <w:p w14:paraId="64E38B7C" w14:textId="77777777" w:rsidR="00833B93" w:rsidRPr="00183689" w:rsidRDefault="00833B93" w:rsidP="00183689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183689">
              <w:rPr>
                <w:sz w:val="24"/>
                <w:szCs w:val="24"/>
                <w:lang w:val="uk-UA"/>
              </w:rPr>
              <w:t xml:space="preserve"> Категорія земель:</w:t>
            </w:r>
          </w:p>
        </w:tc>
        <w:tc>
          <w:tcPr>
            <w:tcW w:w="6379" w:type="dxa"/>
            <w:shd w:val="clear" w:color="auto" w:fill="FFFFFF"/>
          </w:tcPr>
          <w:p w14:paraId="086B0AE3" w14:textId="77777777" w:rsidR="00833B93" w:rsidRPr="00183689" w:rsidRDefault="00833B93" w:rsidP="00183689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r w:rsidRPr="00183689">
              <w:rPr>
                <w:i/>
                <w:sz w:val="24"/>
                <w:szCs w:val="24"/>
                <w:highlight w:val="white"/>
                <w:lang w:val="uk-UA"/>
              </w:rPr>
              <w:t>землі житлової та громадської забудови</w:t>
            </w:r>
          </w:p>
        </w:tc>
      </w:tr>
      <w:tr w:rsidR="00833B93" w:rsidRPr="00183689" w14:paraId="005C6DD4" w14:textId="77777777" w:rsidTr="00183689">
        <w:trPr>
          <w:trHeight w:hRule="exact" w:val="1417"/>
        </w:trPr>
        <w:tc>
          <w:tcPr>
            <w:tcW w:w="3260" w:type="dxa"/>
            <w:shd w:val="clear" w:color="auto" w:fill="FFFFFF"/>
          </w:tcPr>
          <w:p w14:paraId="0338FECC" w14:textId="77777777" w:rsidR="00833B93" w:rsidRPr="00183689" w:rsidRDefault="00833B93" w:rsidP="00183689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183689">
              <w:rPr>
                <w:sz w:val="24"/>
                <w:szCs w:val="24"/>
                <w:lang w:val="uk-UA"/>
              </w:rPr>
              <w:t xml:space="preserve"> Цільове призначення:</w:t>
            </w:r>
          </w:p>
        </w:tc>
        <w:tc>
          <w:tcPr>
            <w:tcW w:w="6379" w:type="dxa"/>
            <w:shd w:val="clear" w:color="auto" w:fill="FFFFFF"/>
          </w:tcPr>
          <w:p w14:paraId="3C937781" w14:textId="527E4C4B" w:rsidR="00833B93" w:rsidRPr="00183689" w:rsidRDefault="00833B93" w:rsidP="00183689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r w:rsidRPr="00183689">
              <w:rPr>
                <w:i/>
                <w:sz w:val="24"/>
                <w:szCs w:val="24"/>
                <w:highlight w:val="white"/>
                <w:lang w:val="uk-UA"/>
              </w:rPr>
              <w:t>03.</w:t>
            </w:r>
            <w:r w:rsidRPr="00183689">
              <w:rPr>
                <w:i/>
                <w:sz w:val="24"/>
                <w:szCs w:val="24"/>
                <w:lang w:val="uk-UA"/>
              </w:rPr>
              <w:t>10</w:t>
            </w:r>
            <w:r w:rsidRPr="00183689">
              <w:rPr>
                <w:rStyle w:val="ac"/>
                <w:sz w:val="24"/>
                <w:szCs w:val="24"/>
                <w:lang w:val="uk-UA"/>
              </w:rPr>
              <w:t xml:space="preserve"> 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 (</w:t>
            </w:r>
            <w:r w:rsidRPr="00183689">
              <w:rPr>
                <w:rStyle w:val="ac"/>
                <w:sz w:val="24"/>
                <w:szCs w:val="24"/>
                <w:lang w:val="uk-UA"/>
              </w:rPr>
              <w:t>для експлуатації та обслуговування нежитлового будинку</w:t>
            </w:r>
            <w:r w:rsidRPr="00183689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833B93" w:rsidRPr="00183689" w14:paraId="6E0B414F" w14:textId="77777777" w:rsidTr="009C741D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74EE1FF3" w14:textId="77777777" w:rsidR="00833B93" w:rsidRPr="00183689" w:rsidRDefault="00833B93" w:rsidP="00183689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183689">
              <w:rPr>
                <w:sz w:val="24"/>
                <w:szCs w:val="24"/>
                <w:lang w:val="uk-UA"/>
              </w:rPr>
              <w:t xml:space="preserve"> Нормативна грошова оцінка </w:t>
            </w:r>
            <w:r w:rsidRPr="00183689">
              <w:rPr>
                <w:sz w:val="24"/>
                <w:szCs w:val="24"/>
                <w:lang w:val="uk-UA"/>
              </w:rPr>
              <w:br/>
              <w:t xml:space="preserve"> (за попереднім розрахунком*)</w:t>
            </w:r>
          </w:p>
        </w:tc>
        <w:tc>
          <w:tcPr>
            <w:tcW w:w="6379" w:type="dxa"/>
            <w:shd w:val="clear" w:color="auto" w:fill="FFFFFF"/>
            <w:vAlign w:val="bottom"/>
          </w:tcPr>
          <w:p w14:paraId="6E4CA77C" w14:textId="77777777" w:rsidR="00833B93" w:rsidRPr="00183689" w:rsidRDefault="00833B93" w:rsidP="00183689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uk-UA"/>
              </w:rPr>
            </w:pPr>
          </w:p>
          <w:p w14:paraId="0DC2322B" w14:textId="3A0B2EDB" w:rsidR="00833B93" w:rsidRPr="00183689" w:rsidRDefault="00833B93" w:rsidP="00183689">
            <w:pPr>
              <w:pStyle w:val="a4"/>
              <w:rPr>
                <w:rStyle w:val="ac"/>
                <w:b/>
                <w:i w:val="0"/>
                <w:iCs w:val="0"/>
                <w:sz w:val="24"/>
                <w:szCs w:val="24"/>
                <w:lang w:val="uk-UA"/>
              </w:rPr>
            </w:pPr>
            <w:r w:rsidRPr="00183689">
              <w:rPr>
                <w:rStyle w:val="ac"/>
                <w:b/>
                <w:sz w:val="24"/>
                <w:szCs w:val="24"/>
                <w:lang w:val="uk-UA"/>
              </w:rPr>
              <w:t xml:space="preserve"> </w:t>
            </w:r>
            <w:r w:rsidR="009C741D" w:rsidRPr="00183689">
              <w:rPr>
                <w:b/>
                <w:bCs/>
                <w:i/>
                <w:sz w:val="24"/>
                <w:szCs w:val="24"/>
                <w:lang w:val="uk-UA"/>
              </w:rPr>
              <w:t>30 750</w:t>
            </w:r>
            <w:r w:rsidR="009C741D" w:rsidRPr="00183689">
              <w:rPr>
                <w:b/>
                <w:bCs/>
                <w:i/>
                <w:sz w:val="24"/>
                <w:szCs w:val="24"/>
                <w:lang w:val="uk-UA"/>
              </w:rPr>
              <w:t> </w:t>
            </w:r>
            <w:r w:rsidR="009C741D" w:rsidRPr="00183689">
              <w:rPr>
                <w:b/>
                <w:bCs/>
                <w:i/>
                <w:sz w:val="24"/>
                <w:szCs w:val="24"/>
                <w:lang w:val="uk-UA"/>
              </w:rPr>
              <w:t>688</w:t>
            </w:r>
            <w:r w:rsidR="009C741D" w:rsidRPr="00183689">
              <w:rPr>
                <w:b/>
                <w:bCs/>
                <w:i/>
                <w:sz w:val="24"/>
                <w:szCs w:val="24"/>
                <w:lang w:val="uk-UA"/>
              </w:rPr>
              <w:t xml:space="preserve"> грн </w:t>
            </w:r>
            <w:r w:rsidR="009C741D" w:rsidRPr="00183689">
              <w:rPr>
                <w:b/>
                <w:bCs/>
                <w:i/>
                <w:sz w:val="24"/>
                <w:szCs w:val="24"/>
                <w:lang w:val="uk-UA"/>
              </w:rPr>
              <w:t>25</w:t>
            </w:r>
            <w:r w:rsidR="009C741D" w:rsidRPr="00183689">
              <w:rPr>
                <w:b/>
                <w:bCs/>
                <w:i/>
                <w:sz w:val="24"/>
                <w:szCs w:val="24"/>
                <w:lang w:val="uk-UA"/>
              </w:rPr>
              <w:t xml:space="preserve"> коп.</w:t>
            </w:r>
          </w:p>
        </w:tc>
      </w:tr>
      <w:tr w:rsidR="00833B93" w:rsidRPr="00183689" w14:paraId="50F86985" w14:textId="77777777" w:rsidTr="009C741D">
        <w:trPr>
          <w:trHeight w:hRule="exact" w:val="566"/>
        </w:trPr>
        <w:tc>
          <w:tcPr>
            <w:tcW w:w="9639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40D55B8D" w14:textId="77777777" w:rsidR="00833B93" w:rsidRPr="00183689" w:rsidRDefault="00833B93" w:rsidP="00183689">
            <w:pPr>
              <w:pStyle w:val="a4"/>
              <w:rPr>
                <w:i/>
                <w:sz w:val="24"/>
                <w:szCs w:val="24"/>
                <w:lang w:val="uk-UA"/>
              </w:rPr>
            </w:pPr>
            <w:r w:rsidRPr="00183689">
              <w:rPr>
                <w:sz w:val="24"/>
                <w:szCs w:val="24"/>
                <w:lang w:val="uk-UA"/>
              </w:rPr>
              <w:t xml:space="preserve"> *</w:t>
            </w:r>
            <w:r w:rsidRPr="00183689">
              <w:rPr>
                <w:i/>
                <w:sz w:val="24"/>
                <w:szCs w:val="24"/>
                <w:lang w:val="uk-UA"/>
              </w:rPr>
              <w:t xml:space="preserve">Наведені розрахунки нормативної грошової оцінки не є остаточними і будуть уточнені  </w:t>
            </w:r>
          </w:p>
          <w:p w14:paraId="542600C5" w14:textId="77777777" w:rsidR="00833B93" w:rsidRPr="00183689" w:rsidRDefault="00833B93" w:rsidP="00183689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uk-UA"/>
              </w:rPr>
            </w:pPr>
            <w:r w:rsidRPr="00183689">
              <w:rPr>
                <w:i/>
                <w:sz w:val="24"/>
                <w:szCs w:val="24"/>
                <w:lang w:val="uk-UA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14CBC8BF" w14:textId="21172AB5" w:rsidR="00833B93" w:rsidRPr="00A76B60" w:rsidRDefault="00833B93" w:rsidP="00A76B60">
      <w:pPr>
        <w:pStyle w:val="a7"/>
        <w:shd w:val="clear" w:color="auto" w:fill="auto"/>
        <w:rPr>
          <w:lang w:val="uk-UA"/>
        </w:rPr>
      </w:pPr>
    </w:p>
    <w:p w14:paraId="712877AA" w14:textId="77777777" w:rsidR="00B30291" w:rsidRPr="00183689" w:rsidRDefault="00B30291" w:rsidP="00A76B60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183689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73BE0874" w14:textId="77777777" w:rsidR="00183689" w:rsidRPr="00183689" w:rsidRDefault="00183689" w:rsidP="00A76B60">
      <w:pPr>
        <w:widowControl/>
        <w:shd w:val="clear" w:color="auto" w:fill="FFFFFF"/>
        <w:ind w:firstLine="567"/>
        <w:jc w:val="both"/>
        <w:textAlignment w:val="baseline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183689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На замовлення зацікавленої особи землевпорядною організацією розроблено проєкт землеустрою щодо відведення земельної ділянки.</w:t>
      </w:r>
    </w:p>
    <w:p w14:paraId="3883A89A" w14:textId="5C572D92" w:rsidR="00265722" w:rsidRPr="00183689" w:rsidRDefault="00183689" w:rsidP="00A76B60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183689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Pr="00183689">
        <w:rPr>
          <w:i w:val="0"/>
          <w:sz w:val="24"/>
          <w:szCs w:val="24"/>
          <w:lang w:val="uk-UA"/>
        </w:rPr>
        <w:br/>
        <w:t>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4391C7E3" w14:textId="2593CE74" w:rsidR="00265722" w:rsidRPr="00A76B60" w:rsidRDefault="00265722" w:rsidP="00A76B60">
      <w:pPr>
        <w:pStyle w:val="1"/>
        <w:shd w:val="clear" w:color="auto" w:fill="auto"/>
        <w:ind w:firstLine="426"/>
        <w:jc w:val="both"/>
        <w:rPr>
          <w:i w:val="0"/>
          <w:sz w:val="18"/>
          <w:szCs w:val="18"/>
          <w:lang w:val="uk-UA"/>
        </w:rPr>
      </w:pPr>
    </w:p>
    <w:p w14:paraId="4AAE294E" w14:textId="77777777" w:rsidR="00B30291" w:rsidRPr="00183689" w:rsidRDefault="00B30291" w:rsidP="00A76B60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183689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16736703" w14:textId="1A42861C" w:rsidR="00B30291" w:rsidRPr="00183689" w:rsidRDefault="00183689" w:rsidP="00A76B60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183689">
        <w:rPr>
          <w:i w:val="0"/>
          <w:sz w:val="24"/>
          <w:szCs w:val="24"/>
          <w:lang w:val="uk-UA"/>
        </w:rPr>
        <w:t xml:space="preserve">Метою прийняття рішення є забезпечення реалізації встановленого Земельним кодексом </w:t>
      </w:r>
      <w:r w:rsidRPr="00183689">
        <w:rPr>
          <w:i w:val="0"/>
          <w:sz w:val="24"/>
          <w:szCs w:val="24"/>
          <w:lang w:val="uk-UA"/>
        </w:rPr>
        <w:lastRenderedPageBreak/>
        <w:t>України права особи на оформлення права користування земельною ділянкою</w:t>
      </w:r>
      <w:r w:rsidR="00B30291" w:rsidRPr="00183689">
        <w:rPr>
          <w:i w:val="0"/>
          <w:sz w:val="24"/>
          <w:szCs w:val="24"/>
          <w:lang w:val="uk-UA"/>
        </w:rPr>
        <w:t>.</w:t>
      </w:r>
    </w:p>
    <w:p w14:paraId="6443911D" w14:textId="77777777" w:rsidR="00B30291" w:rsidRPr="00183689" w:rsidRDefault="00B30291" w:rsidP="00A76B60">
      <w:pPr>
        <w:pStyle w:val="1"/>
        <w:shd w:val="clear" w:color="auto" w:fill="auto"/>
        <w:ind w:firstLine="440"/>
        <w:jc w:val="both"/>
        <w:rPr>
          <w:sz w:val="24"/>
          <w:szCs w:val="24"/>
          <w:lang w:val="uk-UA"/>
        </w:rPr>
      </w:pPr>
    </w:p>
    <w:p w14:paraId="0F22FA20" w14:textId="77777777" w:rsidR="00B30291" w:rsidRPr="00183689" w:rsidRDefault="00B30291" w:rsidP="00A76B60">
      <w:pPr>
        <w:pStyle w:val="a7"/>
        <w:shd w:val="clear" w:color="auto" w:fill="auto"/>
        <w:ind w:left="426"/>
        <w:rPr>
          <w:sz w:val="24"/>
          <w:szCs w:val="24"/>
          <w:lang w:val="uk-UA"/>
        </w:rPr>
      </w:pPr>
      <w:r w:rsidRPr="00183689">
        <w:rPr>
          <w:sz w:val="24"/>
          <w:szCs w:val="24"/>
          <w:lang w:val="uk-UA"/>
        </w:rPr>
        <w:t>5. Особливі характеристики ділянки.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B30291" w:rsidRPr="00183689" w14:paraId="2C88CFC3" w14:textId="77777777" w:rsidTr="00AC6C1F">
        <w:trPr>
          <w:cantSplit/>
          <w:trHeight w:val="864"/>
        </w:trPr>
        <w:tc>
          <w:tcPr>
            <w:tcW w:w="3260" w:type="dxa"/>
          </w:tcPr>
          <w:p w14:paraId="4BE26961" w14:textId="77777777" w:rsidR="00D77F52" w:rsidRPr="00183689" w:rsidRDefault="00D77F52" w:rsidP="00183689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183689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183689">
              <w:rPr>
                <w:i w:val="0"/>
                <w:sz w:val="24"/>
                <w:szCs w:val="24"/>
                <w:lang w:val="uk-UA"/>
              </w:rPr>
              <w:t xml:space="preserve">Наявність будівель і споруд </w:t>
            </w:r>
            <w:r w:rsidRPr="00183689">
              <w:rPr>
                <w:i w:val="0"/>
                <w:sz w:val="24"/>
                <w:szCs w:val="24"/>
                <w:lang w:val="uk-UA"/>
              </w:rPr>
              <w:t xml:space="preserve"> </w:t>
            </w:r>
          </w:p>
          <w:p w14:paraId="47F17A37" w14:textId="77777777" w:rsidR="00B30291" w:rsidRPr="00183689" w:rsidRDefault="00D77F52" w:rsidP="00183689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183689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183689">
              <w:rPr>
                <w:i w:val="0"/>
                <w:sz w:val="24"/>
                <w:szCs w:val="24"/>
                <w:lang w:val="uk-UA"/>
              </w:rPr>
              <w:t>на ділянці:</w:t>
            </w:r>
          </w:p>
        </w:tc>
        <w:tc>
          <w:tcPr>
            <w:tcW w:w="6237" w:type="dxa"/>
          </w:tcPr>
          <w:p w14:paraId="268A8E7B" w14:textId="005E7512" w:rsidR="00B30291" w:rsidRPr="008D6287" w:rsidRDefault="008D6287" w:rsidP="00736296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На земельній ділянці розміщений</w:t>
            </w:r>
            <w:r w:rsidR="00183689" w:rsidRPr="008D628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нежитлов</w:t>
            </w:r>
            <w:r w:rsidR="00D42925" w:rsidRPr="008D6287">
              <w:rPr>
                <w:rFonts w:ascii="Times New Roman" w:eastAsia="Times New Roman" w:hAnsi="Times New Roman" w:cs="Times New Roman"/>
                <w:i/>
                <w:color w:val="auto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й</w:t>
            </w:r>
            <w:r w:rsidR="00183689" w:rsidRPr="008D628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буд</w:t>
            </w:r>
            <w:r w:rsidR="00D42925" w:rsidRPr="008D6287">
              <w:rPr>
                <w:rFonts w:ascii="Times New Roman" w:eastAsia="Times New Roman" w:hAnsi="Times New Roman" w:cs="Times New Roman"/>
                <w:i/>
                <w:color w:val="auto"/>
              </w:rPr>
              <w:t>ино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к</w:t>
            </w:r>
            <w:r w:rsidR="00183689" w:rsidRPr="008D628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D42925" w:rsidRPr="008D6287">
              <w:rPr>
                <w:rFonts w:ascii="Times New Roman" w:eastAsia="Times New Roman" w:hAnsi="Times New Roman" w:cs="Times New Roman"/>
                <w:i/>
                <w:color w:val="auto"/>
              </w:rPr>
              <w:t>(літ.</w:t>
            </w:r>
            <w:r w:rsidR="00183689" w:rsidRPr="008D628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D42925" w:rsidRPr="008D6287">
              <w:rPr>
                <w:rFonts w:ascii="Times New Roman" w:hAnsi="Times New Roman" w:cs="Times New Roman"/>
                <w:i/>
                <w:iCs/>
              </w:rPr>
              <w:t>Б, Б'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) </w:t>
            </w:r>
            <w:r w:rsidR="00183689" w:rsidRPr="008D628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загальною площею </w:t>
            </w:r>
            <w:r w:rsidR="00D42925" w:rsidRPr="008D6287">
              <w:rPr>
                <w:rFonts w:ascii="Times New Roman" w:eastAsia="Times New Roman" w:hAnsi="Times New Roman" w:cs="Times New Roman"/>
                <w:i/>
                <w:color w:val="auto"/>
              </w:rPr>
              <w:t>1861</w:t>
            </w:r>
            <w:r w:rsidR="00183689" w:rsidRPr="008D628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proofErr w:type="spellStart"/>
            <w:r w:rsidR="00183689" w:rsidRPr="008D6287">
              <w:rPr>
                <w:rFonts w:ascii="Times New Roman" w:eastAsia="Times New Roman" w:hAnsi="Times New Roman" w:cs="Times New Roman"/>
                <w:i/>
                <w:color w:val="auto"/>
              </w:rPr>
              <w:t>кв.м</w:t>
            </w:r>
            <w:proofErr w:type="spellEnd"/>
            <w:r w:rsidR="00183689" w:rsidRPr="008D628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183689" w:rsidRPr="008D6287">
              <w:rPr>
                <w:rFonts w:ascii="Times New Roman" w:hAnsi="Times New Roman" w:cs="Times New Roman"/>
                <w:i/>
                <w:color w:val="auto"/>
              </w:rPr>
              <w:t xml:space="preserve">(реєстраційний номер об’єкта нерухомого майна: </w:t>
            </w:r>
            <w:r w:rsidR="00D42925" w:rsidRPr="008D6287">
              <w:rPr>
                <w:rFonts w:ascii="Times New Roman" w:hAnsi="Times New Roman" w:cs="Times New Roman"/>
                <w:i/>
                <w:color w:val="auto"/>
              </w:rPr>
              <w:t>6736108</w:t>
            </w:r>
            <w:r w:rsidR="00183689" w:rsidRPr="008D6287">
              <w:rPr>
                <w:rFonts w:ascii="Times New Roman" w:hAnsi="Times New Roman" w:cs="Times New Roman"/>
                <w:i/>
                <w:color w:val="auto"/>
              </w:rPr>
              <w:t>80000</w:t>
            </w:r>
            <w:r w:rsidR="00183689" w:rsidRPr="008D6287">
              <w:rPr>
                <w:rFonts w:ascii="Times New Roman" w:hAnsi="Times New Roman" w:cs="Times New Roman"/>
                <w:i/>
              </w:rPr>
              <w:t xml:space="preserve">), </w:t>
            </w:r>
            <w:r w:rsidR="00D42925" w:rsidRPr="008D6287">
              <w:rPr>
                <w:rFonts w:ascii="Times New Roman" w:eastAsia="Times New Roman" w:hAnsi="Times New Roman" w:cs="Times New Roman"/>
                <w:i/>
              </w:rPr>
              <w:t>який</w:t>
            </w:r>
            <w:r w:rsidR="00183689" w:rsidRPr="008D6287">
              <w:rPr>
                <w:rFonts w:ascii="Times New Roman" w:eastAsia="Times New Roman" w:hAnsi="Times New Roman" w:cs="Times New Roman"/>
                <w:i/>
              </w:rPr>
              <w:t xml:space="preserve"> належить на праві власності </w:t>
            </w:r>
            <w:r w:rsidR="00D42925" w:rsidRPr="008D6287">
              <w:rPr>
                <w:rFonts w:ascii="Times New Roman" w:eastAsia="Times New Roman" w:hAnsi="Times New Roman" w:cs="Times New Roman"/>
                <w:i/>
              </w:rPr>
              <w:t>ТОВАРИСТВУ З ОБМЕЖЕНОЮ ВІДПОВІДАЛЬНІСТЮ «ВІТ-ПЛЮС»</w:t>
            </w:r>
            <w:r w:rsidR="00183689" w:rsidRPr="008D6287">
              <w:rPr>
                <w:rFonts w:ascii="Times New Roman" w:eastAsia="Times New Roman" w:hAnsi="Times New Roman" w:cs="Times New Roman"/>
                <w:i/>
              </w:rPr>
              <w:t xml:space="preserve"> (право власності зареєстровано</w:t>
            </w:r>
            <w:r w:rsidR="00183689" w:rsidRPr="00D42925">
              <w:rPr>
                <w:rFonts w:ascii="Times New Roman" w:eastAsia="Times New Roman" w:hAnsi="Times New Roman" w:cs="Times New Roman"/>
                <w:i/>
              </w:rPr>
              <w:t xml:space="preserve"> в Державному реєстрі речових прав 1</w:t>
            </w:r>
            <w:r w:rsidR="00D42925" w:rsidRPr="00D42925">
              <w:rPr>
                <w:rFonts w:ascii="Times New Roman" w:eastAsia="Times New Roman" w:hAnsi="Times New Roman" w:cs="Times New Roman"/>
                <w:i/>
              </w:rPr>
              <w:t>2</w:t>
            </w:r>
            <w:r w:rsidR="00183689" w:rsidRPr="00D42925">
              <w:rPr>
                <w:rFonts w:ascii="Times New Roman" w:eastAsia="Times New Roman" w:hAnsi="Times New Roman" w:cs="Times New Roman"/>
                <w:i/>
              </w:rPr>
              <w:t>.</w:t>
            </w:r>
            <w:r w:rsidR="00D42925" w:rsidRPr="00D42925">
              <w:rPr>
                <w:rFonts w:ascii="Times New Roman" w:eastAsia="Times New Roman" w:hAnsi="Times New Roman" w:cs="Times New Roman"/>
                <w:i/>
              </w:rPr>
              <w:t>12</w:t>
            </w:r>
            <w:r w:rsidR="00183689" w:rsidRPr="00D42925">
              <w:rPr>
                <w:rFonts w:ascii="Times New Roman" w:eastAsia="Times New Roman" w:hAnsi="Times New Roman" w:cs="Times New Roman"/>
                <w:i/>
              </w:rPr>
              <w:t>.20</w:t>
            </w:r>
            <w:r w:rsidR="00D42925" w:rsidRPr="00D42925">
              <w:rPr>
                <w:rFonts w:ascii="Times New Roman" w:eastAsia="Times New Roman" w:hAnsi="Times New Roman" w:cs="Times New Roman"/>
                <w:i/>
              </w:rPr>
              <w:t>19</w:t>
            </w:r>
            <w:r w:rsidR="00183689" w:rsidRPr="00D42925">
              <w:rPr>
                <w:rFonts w:ascii="Times New Roman" w:eastAsia="Times New Roman" w:hAnsi="Times New Roman" w:cs="Times New Roman"/>
                <w:i/>
              </w:rPr>
              <w:t xml:space="preserve">, номер відомостей про речове право: </w:t>
            </w:r>
            <w:r w:rsidR="00D42925" w:rsidRPr="00D42925">
              <w:rPr>
                <w:rFonts w:ascii="Times New Roman" w:eastAsia="Times New Roman" w:hAnsi="Times New Roman" w:cs="Times New Roman"/>
                <w:i/>
              </w:rPr>
              <w:t>34614460</w:t>
            </w:r>
            <w:r w:rsidR="00183689" w:rsidRPr="00D42925">
              <w:rPr>
                <w:rFonts w:ascii="Times New Roman" w:eastAsia="Times New Roman" w:hAnsi="Times New Roman" w:cs="Times New Roman"/>
                <w:i/>
              </w:rPr>
              <w:t>) (Інформація з Державного реєстру речо</w:t>
            </w:r>
            <w:r w:rsidR="00D42925" w:rsidRPr="00D42925">
              <w:rPr>
                <w:rFonts w:ascii="Times New Roman" w:eastAsia="Times New Roman" w:hAnsi="Times New Roman" w:cs="Times New Roman"/>
                <w:i/>
              </w:rPr>
              <w:t xml:space="preserve">вих прав на </w:t>
            </w:r>
            <w:r w:rsidR="00D42925" w:rsidRPr="00736296">
              <w:rPr>
                <w:rFonts w:ascii="Times New Roman" w:eastAsia="Times New Roman" w:hAnsi="Times New Roman" w:cs="Times New Roman"/>
                <w:i/>
              </w:rPr>
              <w:t>нерухоме майно від 04</w:t>
            </w:r>
            <w:r w:rsidR="00183689" w:rsidRPr="00736296">
              <w:rPr>
                <w:rFonts w:ascii="Times New Roman" w:eastAsia="Times New Roman" w:hAnsi="Times New Roman" w:cs="Times New Roman"/>
                <w:i/>
              </w:rPr>
              <w:t>.0</w:t>
            </w:r>
            <w:r w:rsidR="00D42925" w:rsidRPr="00736296">
              <w:rPr>
                <w:rFonts w:ascii="Times New Roman" w:eastAsia="Times New Roman" w:hAnsi="Times New Roman" w:cs="Times New Roman"/>
                <w:i/>
              </w:rPr>
              <w:t>6</w:t>
            </w:r>
            <w:r w:rsidR="00183689" w:rsidRPr="00736296">
              <w:rPr>
                <w:rFonts w:ascii="Times New Roman" w:eastAsia="Times New Roman" w:hAnsi="Times New Roman" w:cs="Times New Roman"/>
                <w:i/>
              </w:rPr>
              <w:t xml:space="preserve">.2025 </w:t>
            </w:r>
            <w:r w:rsidR="00736296">
              <w:rPr>
                <w:rFonts w:ascii="Times New Roman" w:eastAsia="Times New Roman" w:hAnsi="Times New Roman" w:cs="Times New Roman"/>
                <w:i/>
              </w:rPr>
              <w:t xml:space="preserve">                                 </w:t>
            </w:r>
            <w:bookmarkStart w:id="0" w:name="_GoBack"/>
            <w:bookmarkEnd w:id="0"/>
            <w:r w:rsidR="00183689" w:rsidRPr="00736296">
              <w:rPr>
                <w:rFonts w:ascii="Times New Roman" w:eastAsia="Times New Roman" w:hAnsi="Times New Roman" w:cs="Times New Roman"/>
                <w:i/>
              </w:rPr>
              <w:t xml:space="preserve">№ </w:t>
            </w:r>
            <w:r w:rsidR="00736296" w:rsidRPr="00736296">
              <w:rPr>
                <w:rFonts w:ascii="Times New Roman" w:eastAsia="Times New Roman" w:hAnsi="Times New Roman" w:cs="Times New Roman"/>
                <w:i/>
              </w:rPr>
              <w:t>42</w:t>
            </w:r>
            <w:r w:rsidR="00183689" w:rsidRPr="00736296">
              <w:rPr>
                <w:rFonts w:ascii="Times New Roman" w:eastAsia="Times New Roman" w:hAnsi="Times New Roman" w:cs="Times New Roman"/>
                <w:i/>
              </w:rPr>
              <w:t>99</w:t>
            </w:r>
            <w:r w:rsidR="00736296" w:rsidRPr="00736296">
              <w:rPr>
                <w:rFonts w:ascii="Times New Roman" w:eastAsia="Times New Roman" w:hAnsi="Times New Roman" w:cs="Times New Roman"/>
                <w:i/>
              </w:rPr>
              <w:t>38480</w:t>
            </w:r>
            <w:r w:rsidR="00183689" w:rsidRPr="00736296"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B30291" w:rsidRPr="00183689" w14:paraId="29DEE27E" w14:textId="77777777" w:rsidTr="00183689">
        <w:trPr>
          <w:cantSplit/>
          <w:trHeight w:val="404"/>
        </w:trPr>
        <w:tc>
          <w:tcPr>
            <w:tcW w:w="3260" w:type="dxa"/>
          </w:tcPr>
          <w:p w14:paraId="179745D5" w14:textId="77777777" w:rsidR="00B30291" w:rsidRPr="00183689" w:rsidRDefault="00D77F52" w:rsidP="00183689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183689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183689">
              <w:rPr>
                <w:i w:val="0"/>
                <w:sz w:val="24"/>
                <w:szCs w:val="24"/>
                <w:lang w:val="uk-UA"/>
              </w:rPr>
              <w:t>Наявність ДПТ:</w:t>
            </w:r>
          </w:p>
        </w:tc>
        <w:tc>
          <w:tcPr>
            <w:tcW w:w="6237" w:type="dxa"/>
          </w:tcPr>
          <w:p w14:paraId="17942868" w14:textId="02336325" w:rsidR="00B30291" w:rsidRPr="00183689" w:rsidRDefault="00B30291" w:rsidP="00183689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3689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відсутній.</w:t>
            </w:r>
          </w:p>
        </w:tc>
      </w:tr>
      <w:tr w:rsidR="00B30291" w:rsidRPr="00183689" w14:paraId="63303273" w14:textId="77777777" w:rsidTr="00AC6C1F">
        <w:trPr>
          <w:cantSplit/>
          <w:trHeight w:val="1502"/>
        </w:trPr>
        <w:tc>
          <w:tcPr>
            <w:tcW w:w="3260" w:type="dxa"/>
          </w:tcPr>
          <w:p w14:paraId="66A3C4E7" w14:textId="77777777" w:rsidR="00D77F52" w:rsidRPr="00183689" w:rsidRDefault="00D77F52" w:rsidP="00183689">
            <w:pPr>
              <w:ind w:left="-113"/>
              <w:rPr>
                <w:rFonts w:ascii="Times New Roman" w:hAnsi="Times New Roman" w:cs="Times New Roman"/>
              </w:rPr>
            </w:pPr>
            <w:r w:rsidRPr="00183689">
              <w:rPr>
                <w:rFonts w:ascii="Times New Roman" w:hAnsi="Times New Roman" w:cs="Times New Roman"/>
              </w:rPr>
              <w:t xml:space="preserve"> </w:t>
            </w:r>
            <w:r w:rsidR="00B30291" w:rsidRPr="0018368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 w:rsidRPr="00183689">
              <w:rPr>
                <w:rFonts w:ascii="Times New Roman" w:hAnsi="Times New Roman" w:cs="Times New Roman"/>
              </w:rPr>
              <w:t xml:space="preserve"> </w:t>
            </w:r>
          </w:p>
          <w:p w14:paraId="33C5B68C" w14:textId="77777777" w:rsidR="00B30291" w:rsidRPr="00183689" w:rsidRDefault="00D77F52" w:rsidP="00183689">
            <w:pPr>
              <w:ind w:left="-113"/>
              <w:rPr>
                <w:rFonts w:ascii="Times New Roman" w:hAnsi="Times New Roman" w:cs="Times New Roman"/>
              </w:rPr>
            </w:pPr>
            <w:r w:rsidRPr="00183689">
              <w:rPr>
                <w:rFonts w:ascii="Times New Roman" w:hAnsi="Times New Roman" w:cs="Times New Roman"/>
              </w:rPr>
              <w:t xml:space="preserve"> </w:t>
            </w:r>
            <w:r w:rsidR="00B30291" w:rsidRPr="00183689">
              <w:rPr>
                <w:rFonts w:ascii="Times New Roman" w:hAnsi="Times New Roman" w:cs="Times New Roman"/>
              </w:rPr>
              <w:t xml:space="preserve">згідно </w:t>
            </w:r>
            <w:r w:rsidR="00EC641A" w:rsidRPr="00183689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42F8F087" w14:textId="6BA70FAD" w:rsidR="00B30291" w:rsidRPr="00183689" w:rsidRDefault="00183689" w:rsidP="00D42925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3689">
              <w:rPr>
                <w:rFonts w:ascii="Times New Roman" w:eastAsia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від 28.03.2002 № 370/1804, земельна </w:t>
            </w:r>
            <w:r w:rsidRPr="00D42925">
              <w:rPr>
                <w:rFonts w:ascii="Times New Roman" w:eastAsia="Times New Roman" w:hAnsi="Times New Roman" w:cs="Times New Roman"/>
                <w:i/>
              </w:rPr>
              <w:t xml:space="preserve">ділянка за функціональним призначенням належить до території громадських будівель </w:t>
            </w:r>
            <w:r w:rsidR="00D42925" w:rsidRPr="00D42925">
              <w:rPr>
                <w:rFonts w:ascii="Times New Roman" w:eastAsia="Times New Roman" w:hAnsi="Times New Roman" w:cs="Times New Roman"/>
                <w:i/>
              </w:rPr>
              <w:t>та</w:t>
            </w:r>
            <w:r w:rsidRPr="00D42925">
              <w:rPr>
                <w:rFonts w:ascii="Times New Roman" w:eastAsia="Times New Roman" w:hAnsi="Times New Roman" w:cs="Times New Roman"/>
                <w:i/>
              </w:rPr>
              <w:t xml:space="preserve"> споруд</w:t>
            </w:r>
            <w:r w:rsidR="00D42925" w:rsidRPr="00D42925">
              <w:rPr>
                <w:rFonts w:ascii="Times New Roman" w:eastAsia="Times New Roman" w:hAnsi="Times New Roman" w:cs="Times New Roman"/>
                <w:i/>
              </w:rPr>
              <w:t xml:space="preserve"> (існуючі)</w:t>
            </w:r>
            <w:r w:rsidRPr="00D42925">
              <w:rPr>
                <w:rFonts w:ascii="Times New Roman" w:eastAsia="Times New Roman" w:hAnsi="Times New Roman" w:cs="Times New Roman"/>
                <w:i/>
              </w:rPr>
              <w:t xml:space="preserve"> (</w:t>
            </w:r>
            <w:r w:rsidR="00D42925" w:rsidRPr="00D42925">
              <w:rPr>
                <w:rFonts w:ascii="Times New Roman" w:eastAsia="Times New Roman" w:hAnsi="Times New Roman" w:cs="Times New Roman"/>
                <w:i/>
              </w:rPr>
              <w:t xml:space="preserve">кадастрова </w:t>
            </w:r>
            <w:r w:rsidRPr="00D42925">
              <w:rPr>
                <w:rFonts w:ascii="Times New Roman" w:eastAsia="Times New Roman" w:hAnsi="Times New Roman" w:cs="Times New Roman"/>
                <w:i/>
              </w:rPr>
              <w:t xml:space="preserve">довідка з містобудівного кадастру </w:t>
            </w:r>
            <w:r w:rsidR="00D42925" w:rsidRPr="00D42925">
              <w:rPr>
                <w:rFonts w:ascii="Times New Roman" w:eastAsia="Times New Roman" w:hAnsi="Times New Roman" w:cs="Times New Roman"/>
                <w:i/>
              </w:rPr>
              <w:t xml:space="preserve">надана листом </w:t>
            </w:r>
            <w:r w:rsidRPr="00D42925">
              <w:rPr>
                <w:rFonts w:ascii="Times New Roman" w:eastAsia="Times New Roman" w:hAnsi="Times New Roman" w:cs="Times New Roman"/>
                <w:i/>
              </w:rPr>
              <w:t>Департаменту містобудування та архітектури виконавчого органу Київської міської ради (Київської міської державної адміністрації) від 2</w:t>
            </w:r>
            <w:r w:rsidR="00D42925" w:rsidRPr="00D42925">
              <w:rPr>
                <w:rFonts w:ascii="Times New Roman" w:eastAsia="Times New Roman" w:hAnsi="Times New Roman" w:cs="Times New Roman"/>
                <w:i/>
              </w:rPr>
              <w:t>2</w:t>
            </w:r>
            <w:r w:rsidRPr="00D42925">
              <w:rPr>
                <w:rFonts w:ascii="Times New Roman" w:eastAsia="Times New Roman" w:hAnsi="Times New Roman" w:cs="Times New Roman"/>
                <w:i/>
              </w:rPr>
              <w:t>.0</w:t>
            </w:r>
            <w:r w:rsidR="00D42925" w:rsidRPr="00D42925">
              <w:rPr>
                <w:rFonts w:ascii="Times New Roman" w:eastAsia="Times New Roman" w:hAnsi="Times New Roman" w:cs="Times New Roman"/>
                <w:i/>
              </w:rPr>
              <w:t>5</w:t>
            </w:r>
            <w:r w:rsidRPr="00D42925">
              <w:rPr>
                <w:rFonts w:ascii="Times New Roman" w:eastAsia="Times New Roman" w:hAnsi="Times New Roman" w:cs="Times New Roman"/>
                <w:i/>
              </w:rPr>
              <w:t>.202</w:t>
            </w:r>
            <w:r w:rsidR="00D42925" w:rsidRPr="00D42925">
              <w:rPr>
                <w:rFonts w:ascii="Times New Roman" w:eastAsia="Times New Roman" w:hAnsi="Times New Roman" w:cs="Times New Roman"/>
                <w:i/>
              </w:rPr>
              <w:t>4</w:t>
            </w:r>
            <w:r w:rsidRPr="00D42925">
              <w:rPr>
                <w:rFonts w:ascii="Times New Roman" w:eastAsia="Times New Roman" w:hAnsi="Times New Roman" w:cs="Times New Roman"/>
                <w:i/>
              </w:rPr>
              <w:t xml:space="preserve"> № </w:t>
            </w:r>
            <w:r w:rsidR="00D42925" w:rsidRPr="00D42925">
              <w:rPr>
                <w:rFonts w:ascii="Times New Roman" w:eastAsia="Times New Roman" w:hAnsi="Times New Roman" w:cs="Times New Roman"/>
                <w:i/>
              </w:rPr>
              <w:t>055-4975</w:t>
            </w:r>
            <w:r w:rsidRPr="00D42925"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B30291" w:rsidRPr="00183689" w14:paraId="2EE01223" w14:textId="77777777" w:rsidTr="00AC6C1F">
        <w:trPr>
          <w:cantSplit/>
          <w:trHeight w:val="581"/>
        </w:trPr>
        <w:tc>
          <w:tcPr>
            <w:tcW w:w="3260" w:type="dxa"/>
          </w:tcPr>
          <w:p w14:paraId="4B0C4396" w14:textId="77777777" w:rsidR="00B30291" w:rsidRPr="00183689" w:rsidRDefault="00D77F52" w:rsidP="00183689">
            <w:pPr>
              <w:ind w:left="-113"/>
              <w:rPr>
                <w:rFonts w:ascii="Times New Roman" w:hAnsi="Times New Roman" w:cs="Times New Roman"/>
              </w:rPr>
            </w:pPr>
            <w:r w:rsidRPr="00183689">
              <w:rPr>
                <w:rFonts w:ascii="Times New Roman" w:hAnsi="Times New Roman" w:cs="Times New Roman"/>
              </w:rPr>
              <w:t xml:space="preserve"> </w:t>
            </w:r>
            <w:r w:rsidR="00B30291" w:rsidRPr="0018368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089BB38" w14:textId="77777777" w:rsidR="00B30291" w:rsidRPr="00183689" w:rsidRDefault="00B30291" w:rsidP="00183689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 w:rsidRPr="00183689"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B30291" w:rsidRPr="00183689" w14:paraId="70D1F44A" w14:textId="77777777" w:rsidTr="00AC6C1F">
        <w:trPr>
          <w:cantSplit/>
          <w:trHeight w:val="282"/>
        </w:trPr>
        <w:tc>
          <w:tcPr>
            <w:tcW w:w="3260" w:type="dxa"/>
          </w:tcPr>
          <w:p w14:paraId="6524846E" w14:textId="77777777" w:rsidR="00B30291" w:rsidRPr="00183689" w:rsidRDefault="00D77F52" w:rsidP="00183689">
            <w:pPr>
              <w:ind w:left="-113"/>
              <w:rPr>
                <w:rFonts w:ascii="Times New Roman" w:hAnsi="Times New Roman" w:cs="Times New Roman"/>
              </w:rPr>
            </w:pPr>
            <w:r w:rsidRPr="00183689">
              <w:rPr>
                <w:rFonts w:ascii="Times New Roman" w:hAnsi="Times New Roman" w:cs="Times New Roman"/>
              </w:rPr>
              <w:t xml:space="preserve"> </w:t>
            </w:r>
            <w:r w:rsidR="00B30291" w:rsidRPr="0018368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641766DC" w14:textId="59EDFE0A" w:rsidR="00B30291" w:rsidRPr="00183689" w:rsidRDefault="00B30291" w:rsidP="00183689">
            <w:pPr>
              <w:pStyle w:val="ad"/>
              <w:jc w:val="both"/>
              <w:rPr>
                <w:rFonts w:ascii="Arial" w:hAnsi="Arial" w:cs="Arial"/>
                <w:i/>
              </w:rPr>
            </w:pPr>
            <w:r w:rsidRPr="00183689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A76B60" w:rsidRPr="00183689" w14:paraId="527BCA55" w14:textId="77777777" w:rsidTr="00A76B60">
        <w:trPr>
          <w:cantSplit/>
          <w:trHeight w:val="7140"/>
        </w:trPr>
        <w:tc>
          <w:tcPr>
            <w:tcW w:w="3260" w:type="dxa"/>
            <w:vMerge w:val="restart"/>
          </w:tcPr>
          <w:p w14:paraId="4195AA14" w14:textId="77777777" w:rsidR="00A76B60" w:rsidRPr="00183689" w:rsidRDefault="00A76B60" w:rsidP="00183689">
            <w:pPr>
              <w:ind w:left="-113"/>
              <w:rPr>
                <w:rFonts w:ascii="Times New Roman" w:hAnsi="Times New Roman" w:cs="Times New Roman"/>
              </w:rPr>
            </w:pPr>
            <w:r w:rsidRPr="00183689">
              <w:rPr>
                <w:rFonts w:ascii="Times New Roman" w:hAnsi="Times New Roman" w:cs="Times New Roman"/>
              </w:rPr>
              <w:t xml:space="preserve"> Інші особливості:</w:t>
            </w:r>
          </w:p>
        </w:tc>
        <w:tc>
          <w:tcPr>
            <w:tcW w:w="6237" w:type="dxa"/>
          </w:tcPr>
          <w:p w14:paraId="01A0CB6C" w14:textId="034E5D50" w:rsidR="00A76B60" w:rsidRPr="008D6287" w:rsidRDefault="00A76B60" w:rsidP="008D6287">
            <w:pPr>
              <w:ind w:firstLine="177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D62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розташована в Центральному історичному ареалі міста Києва</w:t>
            </w:r>
            <w:r w:rsidRPr="008D62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в межах зони регулювання забудови І категорії, в зоні регулювання забудови </w:t>
            </w:r>
            <w:r w:rsidRPr="008D62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пам'ят</w:t>
            </w:r>
            <w:r w:rsidRPr="008D62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ки містобудування місцевого значення «Вулиця Володимирська та вулиця Терещенківська», а також на земельній ділянці розташовується значна історична будівля «Флігель садиби </w:t>
            </w:r>
            <w:proofErr w:type="spellStart"/>
            <w:r w:rsidRPr="008D62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Макленбурга</w:t>
            </w:r>
            <w:proofErr w:type="spellEnd"/>
            <w:r w:rsidRPr="008D62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» 1895 р. </w:t>
            </w:r>
            <w:r w:rsidRPr="008D62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(лист</w:t>
            </w:r>
            <w:r w:rsidRPr="008D62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</w:t>
            </w:r>
            <w:r w:rsidRPr="008D62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Департаменту </w:t>
            </w:r>
            <w:proofErr w:type="spellStart"/>
            <w:r w:rsidRPr="008D62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пам'ят</w:t>
            </w:r>
            <w:r w:rsidRPr="008D62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коохоронної</w:t>
            </w:r>
            <w:proofErr w:type="spellEnd"/>
            <w:r w:rsidRPr="008D62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діяльності Міністерства культури та інформаційної політики України від 30.05.2024 № 06/15/4916-24 та Департаменту </w:t>
            </w:r>
            <w:r w:rsidRPr="008D62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охорони культурної спадщини виконавчого органу Київської міської ради (Київської міської державної адміністрації) від 0</w:t>
            </w:r>
            <w:r w:rsidRPr="008D62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6</w:t>
            </w:r>
            <w:r w:rsidRPr="008D62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.0</w:t>
            </w:r>
            <w:r w:rsidRPr="008D62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6</w:t>
            </w:r>
            <w:r w:rsidRPr="008D62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.202</w:t>
            </w:r>
            <w:r w:rsidRPr="008D62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4</w:t>
            </w:r>
            <w:r w:rsidRPr="008D62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№ 066-</w:t>
            </w:r>
            <w:r w:rsidRPr="008D62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1823</w:t>
            </w:r>
            <w:r w:rsidRPr="008D62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38B6259A" w14:textId="036029C7" w:rsidR="00A76B60" w:rsidRPr="008D6287" w:rsidRDefault="00A76B60" w:rsidP="008D6287">
            <w:pPr>
              <w:ind w:firstLine="177"/>
              <w:jc w:val="both"/>
              <w:rPr>
                <w:rFonts w:ascii="Times New Roman" w:hAnsi="Times New Roman" w:cs="Times New Roman"/>
                <w:i/>
              </w:rPr>
            </w:pPr>
            <w:proofErr w:type="spellStart"/>
            <w:r w:rsidRPr="008D6287">
              <w:rPr>
                <w:rFonts w:ascii="Times New Roman" w:eastAsia="Times New Roman" w:hAnsi="Times New Roman" w:cs="Times New Roman"/>
                <w:i/>
              </w:rPr>
              <w:t>Проєктом</w:t>
            </w:r>
            <w:proofErr w:type="spellEnd"/>
            <w:r w:rsidRPr="008D6287">
              <w:rPr>
                <w:rFonts w:ascii="Times New Roman" w:eastAsia="Times New Roman" w:hAnsi="Times New Roman" w:cs="Times New Roman"/>
                <w:i/>
              </w:rPr>
              <w:t xml:space="preserve"> рішення запропоновано з урахуванням існуючої судової практики (постанови Верховного </w:t>
            </w:r>
            <w:proofErr w:type="spellStart"/>
            <w:r w:rsidRPr="008D6287">
              <w:rPr>
                <w:rFonts w:ascii="Times New Roman" w:eastAsia="Times New Roman" w:hAnsi="Times New Roman" w:cs="Times New Roman"/>
                <w:i/>
              </w:rPr>
              <w:t>Cуду</w:t>
            </w:r>
            <w:proofErr w:type="spellEnd"/>
            <w:r w:rsidRPr="008D6287">
              <w:rPr>
                <w:rFonts w:ascii="Times New Roman" w:eastAsia="Times New Roman" w:hAnsi="Times New Roman" w:cs="Times New Roman"/>
                <w:i/>
              </w:rPr>
              <w:t xml:space="preserve">                       від 18.06.2020 у справі № 925/449/19, від 27.01.2021 у справі</w:t>
            </w:r>
          </w:p>
          <w:p w14:paraId="3ECD6694" w14:textId="77777777" w:rsidR="00A76B60" w:rsidRPr="008D6287" w:rsidRDefault="00A76B60" w:rsidP="008D6287">
            <w:pPr>
              <w:ind w:firstLine="177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8D6287">
              <w:rPr>
                <w:rFonts w:ascii="Times New Roman" w:eastAsia="Times New Roman" w:hAnsi="Times New Roman" w:cs="Times New Roman"/>
                <w:i/>
              </w:rPr>
              <w:t>№ 630/269/16, від 10.02.2021 у справі № 200/8930/18) зобов’язати землекористувача сплатити безпідставно 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16A4FC9D" w14:textId="0AFD3410" w:rsidR="00A76B60" w:rsidRPr="00183689" w:rsidRDefault="00A76B60" w:rsidP="008D6287">
            <w:pPr>
              <w:ind w:firstLine="177"/>
              <w:jc w:val="both"/>
              <w:rPr>
                <w:rFonts w:ascii="Times New Roman" w:hAnsi="Times New Roman" w:cs="Times New Roman"/>
                <w:i/>
              </w:rPr>
            </w:pPr>
            <w:r w:rsidRPr="008D6287">
              <w:rPr>
                <w:rFonts w:ascii="Times New Roman" w:eastAsia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</w:t>
            </w:r>
            <w:r>
              <w:rPr>
                <w:rFonts w:ascii="Times New Roman" w:eastAsia="Times New Roman" w:hAnsi="Times New Roman" w:cs="Times New Roman"/>
                <w:i/>
              </w:rPr>
              <w:t>ї</w:t>
            </w:r>
          </w:p>
        </w:tc>
      </w:tr>
      <w:tr w:rsidR="00A76B60" w:rsidRPr="00183689" w14:paraId="124092AE" w14:textId="77777777" w:rsidTr="00AC6C1F">
        <w:trPr>
          <w:cantSplit/>
          <w:trHeight w:val="2780"/>
        </w:trPr>
        <w:tc>
          <w:tcPr>
            <w:tcW w:w="3260" w:type="dxa"/>
            <w:vMerge/>
          </w:tcPr>
          <w:p w14:paraId="324692BD" w14:textId="77777777" w:rsidR="00A76B60" w:rsidRPr="00183689" w:rsidRDefault="00A76B60" w:rsidP="00183689">
            <w:pPr>
              <w:ind w:left="-113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</w:tcPr>
          <w:p w14:paraId="765868BA" w14:textId="52491BF4" w:rsidR="00A76B60" w:rsidRPr="008D6287" w:rsidRDefault="00A76B60" w:rsidP="00A76B60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8D6287">
              <w:rPr>
                <w:rFonts w:ascii="Times New Roman" w:eastAsia="Times New Roman" w:hAnsi="Times New Roman" w:cs="Times New Roman"/>
                <w:i/>
              </w:rPr>
              <w:t>ради та приймати рішення про передачу або відмову в передачі в оренду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8781814" w14:textId="38B6AB98" w:rsidR="00A76B60" w:rsidRPr="008D6287" w:rsidRDefault="00A76B60" w:rsidP="00A76B60">
            <w:pPr>
              <w:ind w:firstLine="177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D6287">
              <w:rPr>
                <w:rFonts w:ascii="Times New Roman" w:eastAsia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20DFAAA" w14:textId="77777777" w:rsidR="00B30291" w:rsidRPr="00183689" w:rsidRDefault="00B30291" w:rsidP="00183689">
      <w:pPr>
        <w:pStyle w:val="a7"/>
        <w:shd w:val="clear" w:color="auto" w:fill="auto"/>
        <w:rPr>
          <w:lang w:val="uk-UA"/>
        </w:rPr>
      </w:pPr>
    </w:p>
    <w:p w14:paraId="1D563928" w14:textId="77777777" w:rsidR="00173F07" w:rsidRPr="00183689" w:rsidRDefault="00173F07" w:rsidP="00183689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ind w:firstLine="400"/>
        <w:rPr>
          <w:i w:val="0"/>
          <w:sz w:val="24"/>
          <w:szCs w:val="24"/>
          <w:lang w:val="uk-UA"/>
        </w:rPr>
      </w:pPr>
      <w:r w:rsidRPr="00183689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3ACAD9F6" w14:textId="77777777" w:rsidR="00183689" w:rsidRPr="00183689" w:rsidRDefault="00183689" w:rsidP="00183689">
      <w:pPr>
        <w:widowControl/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183689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 20.04.2017 № 241/2463.</w:t>
      </w:r>
    </w:p>
    <w:p w14:paraId="1318847E" w14:textId="77777777" w:rsidR="00183689" w:rsidRPr="00183689" w:rsidRDefault="00183689" w:rsidP="00183689">
      <w:pPr>
        <w:widowControl/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183689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E9F8C3F" w14:textId="77777777" w:rsidR="00183689" w:rsidRPr="00183689" w:rsidRDefault="00183689" w:rsidP="00183689">
      <w:pPr>
        <w:widowControl/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183689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Проєкт рішення не містить службову інформацію у розумінні статті 6 Закону України               «Про доступ до публічної інформації».</w:t>
      </w:r>
    </w:p>
    <w:p w14:paraId="10437FD8" w14:textId="39D428C0" w:rsidR="002F6307" w:rsidRPr="00183689" w:rsidRDefault="00183689" w:rsidP="00183689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183689">
        <w:rPr>
          <w:i w:val="0"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02AFC77" w14:textId="77777777" w:rsidR="00E90C7D" w:rsidRPr="00183689" w:rsidRDefault="00E90C7D" w:rsidP="00183689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3C244483" w14:textId="77777777" w:rsidR="00173F07" w:rsidRPr="00183689" w:rsidRDefault="00173F07" w:rsidP="00183689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ind w:firstLine="420"/>
        <w:rPr>
          <w:i w:val="0"/>
          <w:sz w:val="24"/>
          <w:szCs w:val="24"/>
          <w:lang w:val="uk-UA"/>
        </w:rPr>
      </w:pPr>
      <w:r w:rsidRPr="00183689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769965AE" w14:textId="77777777" w:rsidR="00183689" w:rsidRPr="00183689" w:rsidRDefault="00183689" w:rsidP="00A76B60">
      <w:pPr>
        <w:pStyle w:val="1"/>
        <w:tabs>
          <w:tab w:val="left" w:pos="426"/>
        </w:tabs>
        <w:ind w:left="400"/>
        <w:jc w:val="both"/>
        <w:rPr>
          <w:i w:val="0"/>
          <w:sz w:val="24"/>
          <w:szCs w:val="24"/>
          <w:lang w:val="uk-UA"/>
        </w:rPr>
      </w:pPr>
      <w:r w:rsidRPr="00183689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2F631718" w14:textId="356D7572" w:rsidR="005D5C2D" w:rsidRPr="00183689" w:rsidRDefault="00183689" w:rsidP="00A76B60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183689">
        <w:rPr>
          <w:i w:val="0"/>
          <w:sz w:val="24"/>
          <w:szCs w:val="24"/>
          <w:lang w:val="uk-UA"/>
        </w:rPr>
        <w:t xml:space="preserve">Відповідно до Податкового кодексу України, Закону України «Про оренду землі» та рішення Київської міської ради 05.12.2024 № 426/10234 «Про бюджет міста Києва на 2025 рік» орієнтовний розмір річної орендної плати складатиме: </w:t>
      </w:r>
      <w:r w:rsidRPr="00183689">
        <w:rPr>
          <w:b/>
          <w:sz w:val="24"/>
          <w:szCs w:val="24"/>
          <w:u w:val="single"/>
          <w:lang w:val="uk-UA"/>
        </w:rPr>
        <w:t>1 537</w:t>
      </w:r>
      <w:r w:rsidRPr="00183689">
        <w:rPr>
          <w:b/>
          <w:sz w:val="24"/>
          <w:szCs w:val="24"/>
          <w:u w:val="single"/>
          <w:lang w:val="uk-UA"/>
        </w:rPr>
        <w:t> </w:t>
      </w:r>
      <w:r w:rsidRPr="00183689">
        <w:rPr>
          <w:b/>
          <w:sz w:val="24"/>
          <w:szCs w:val="24"/>
          <w:u w:val="single"/>
          <w:lang w:val="uk-UA"/>
        </w:rPr>
        <w:t>534</w:t>
      </w:r>
      <w:r w:rsidRPr="00183689">
        <w:rPr>
          <w:b/>
          <w:sz w:val="24"/>
          <w:szCs w:val="24"/>
          <w:u w:val="single"/>
          <w:lang w:val="uk-UA"/>
        </w:rPr>
        <w:t xml:space="preserve"> грн </w:t>
      </w:r>
      <w:r w:rsidRPr="00183689">
        <w:rPr>
          <w:b/>
          <w:sz w:val="24"/>
          <w:szCs w:val="24"/>
          <w:u w:val="single"/>
          <w:lang w:val="uk-UA"/>
        </w:rPr>
        <w:t xml:space="preserve">41 </w:t>
      </w:r>
      <w:r w:rsidRPr="00183689">
        <w:rPr>
          <w:b/>
          <w:sz w:val="24"/>
          <w:szCs w:val="24"/>
          <w:u w:val="single"/>
          <w:lang w:val="uk-UA"/>
        </w:rPr>
        <w:t>коп.</w:t>
      </w:r>
      <w:r w:rsidRPr="00183689">
        <w:rPr>
          <w:b/>
          <w:sz w:val="24"/>
          <w:szCs w:val="24"/>
          <w:u w:val="single"/>
          <w:lang w:val="uk-UA"/>
        </w:rPr>
        <w:t xml:space="preserve"> на рік (5%</w:t>
      </w:r>
      <w:r w:rsidRPr="00183689">
        <w:rPr>
          <w:b/>
          <w:i w:val="0"/>
          <w:sz w:val="24"/>
          <w:szCs w:val="24"/>
          <w:u w:val="single"/>
          <w:lang w:val="uk-UA"/>
        </w:rPr>
        <w:t>).</w:t>
      </w:r>
    </w:p>
    <w:p w14:paraId="0779ADB8" w14:textId="77777777" w:rsidR="00173F07" w:rsidRPr="00183689" w:rsidRDefault="00173F07" w:rsidP="00183689">
      <w:pPr>
        <w:pStyle w:val="1"/>
        <w:shd w:val="clear" w:color="auto" w:fill="auto"/>
        <w:tabs>
          <w:tab w:val="left" w:pos="708"/>
        </w:tabs>
        <w:rPr>
          <w:i w:val="0"/>
          <w:sz w:val="24"/>
          <w:szCs w:val="24"/>
          <w:lang w:val="uk-UA"/>
        </w:rPr>
      </w:pPr>
    </w:p>
    <w:p w14:paraId="620A0F95" w14:textId="77777777" w:rsidR="00173F07" w:rsidRPr="00183689" w:rsidRDefault="00173F07" w:rsidP="00183689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ind w:firstLine="400"/>
        <w:rPr>
          <w:i w:val="0"/>
          <w:sz w:val="24"/>
          <w:szCs w:val="24"/>
          <w:lang w:val="uk-UA"/>
        </w:rPr>
      </w:pPr>
      <w:r w:rsidRPr="00183689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4B51D138" w14:textId="267F713C" w:rsidR="00173F07" w:rsidRPr="00183689" w:rsidRDefault="00183689" w:rsidP="00183689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183689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183689">
        <w:rPr>
          <w:i w:val="0"/>
          <w:sz w:val="24"/>
          <w:szCs w:val="24"/>
          <w:lang w:val="uk-UA"/>
        </w:rPr>
        <w:t>проєкту</w:t>
      </w:r>
      <w:proofErr w:type="spellEnd"/>
      <w:r w:rsidRPr="00183689">
        <w:rPr>
          <w:i w:val="0"/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</w:t>
      </w:r>
      <w:r w:rsidR="00173F07" w:rsidRPr="00183689">
        <w:rPr>
          <w:i w:val="0"/>
          <w:sz w:val="24"/>
          <w:szCs w:val="24"/>
          <w:lang w:val="uk-UA"/>
        </w:rPr>
        <w:t>.</w:t>
      </w:r>
    </w:p>
    <w:p w14:paraId="12ADD7C9" w14:textId="77777777" w:rsidR="00AE1A2E" w:rsidRPr="00183689" w:rsidRDefault="00AE1A2E" w:rsidP="00183689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</w:p>
    <w:p w14:paraId="1CD41DA0" w14:textId="77777777" w:rsidR="00B30291" w:rsidRPr="00183689" w:rsidRDefault="00B30291" w:rsidP="00183689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uk-UA"/>
        </w:rPr>
      </w:pPr>
      <w:r w:rsidRPr="00183689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183689">
        <w:rPr>
          <w:b/>
          <w:i w:val="0"/>
          <w:iCs w:val="0"/>
          <w:sz w:val="20"/>
          <w:szCs w:val="20"/>
          <w:lang w:val="uk-UA"/>
        </w:rPr>
        <w:t>Валентина ПЕЛИХ.</w:t>
      </w:r>
    </w:p>
    <w:p w14:paraId="10813328" w14:textId="77777777" w:rsidR="00B30291" w:rsidRPr="00183689" w:rsidRDefault="00B30291" w:rsidP="00B30291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p w14:paraId="47944991" w14:textId="77777777" w:rsidR="007D4A0A" w:rsidRPr="00183689" w:rsidRDefault="007D4A0A" w:rsidP="00B30291">
      <w:pPr>
        <w:pStyle w:val="1"/>
        <w:shd w:val="clear" w:color="auto" w:fill="auto"/>
        <w:rPr>
          <w:i w:val="0"/>
          <w:sz w:val="24"/>
          <w:szCs w:val="24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D4A0A" w:rsidRPr="00183689" w14:paraId="76232573" w14:textId="77777777" w:rsidTr="007D4A0A">
        <w:trPr>
          <w:trHeight w:val="663"/>
        </w:trPr>
        <w:tc>
          <w:tcPr>
            <w:tcW w:w="4814" w:type="dxa"/>
            <w:hideMark/>
          </w:tcPr>
          <w:p w14:paraId="1ED716D2" w14:textId="77777777" w:rsidR="007D4A0A" w:rsidRPr="00183689" w:rsidRDefault="00463B38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183689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 xml:space="preserve">Директор </w:t>
            </w:r>
            <w:r w:rsidR="007D4A0A" w:rsidRPr="00183689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3C933348" w14:textId="77777777" w:rsidR="007D4A0A" w:rsidRPr="00183689" w:rsidRDefault="007D4A0A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183689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B30291" w:rsidRDefault="00FF1715">
      <w:pPr>
        <w:rPr>
          <w:rFonts w:ascii="Times New Roman" w:hAnsi="Times New Roman" w:cs="Times New Roman"/>
        </w:rPr>
      </w:pPr>
    </w:p>
    <w:sectPr w:rsidR="00FF1715" w:rsidRPr="00B30291" w:rsidSect="00AC6C1F">
      <w:headerReference w:type="default" r:id="rId10"/>
      <w:footerReference w:type="default" r:id="rId11"/>
      <w:pgSz w:w="11907" w:h="16839" w:code="9"/>
      <w:pgMar w:top="1134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06C4CB" w14:textId="77777777" w:rsidR="008B4C66" w:rsidRDefault="008B4C66">
      <w:r>
        <w:separator/>
      </w:r>
    </w:p>
  </w:endnote>
  <w:endnote w:type="continuationSeparator" w:id="0">
    <w:p w14:paraId="620F0D52" w14:textId="77777777" w:rsidR="008B4C66" w:rsidRDefault="008B4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B50BC8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B50BC8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a="http://schemas.openxmlformats.org/drawingml/2006/main">
          <w:pict>
            <v:shapetype id="_x0000_t202" coordsize="21600,21600" o:spt="202" path="m,l,21600r21600,l21600,xe" w14:anchorId="74A33DAF">
              <v:stroke joinstyle="miter"/>
              <v:path gradientshapeok="t" o:connecttype="rect"/>
            </v:shapetype>
            <v:shape id="Shape 9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">
              <v:textbox inset="0,0,0,0">
                <w:txbxContent>
                  <w:p w:rsidRPr="00B30291" w:rsidR="00B50BC8" w:rsidRDefault="0012494D" w14:paraId="16E834E1" w14:textId="7777777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 за даними міського земельного кадастру</w:t>
                    </w:r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7C4987" w14:textId="77777777" w:rsidR="008B4C66" w:rsidRDefault="008B4C66">
      <w:r>
        <w:separator/>
      </w:r>
    </w:p>
  </w:footnote>
  <w:footnote w:type="continuationSeparator" w:id="0">
    <w:p w14:paraId="14DFC740" w14:textId="77777777" w:rsidR="008B4C66" w:rsidRDefault="008B4C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2BAF0C34" w:rsidR="00B50BC8" w:rsidRPr="009C741D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uk-UA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r w:rsidR="009C741D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</w:t>
        </w:r>
        <w:r w:rsidR="0012494D" w:rsidRPr="009C741D">
          <w:rPr>
            <w:i w:val="0"/>
            <w:sz w:val="12"/>
            <w:szCs w:val="12"/>
            <w:lang w:val="uk-UA"/>
          </w:rPr>
          <w:t xml:space="preserve">Пояснювальна записка № ПЗН-81739 від </w:t>
        </w:r>
        <w:r w:rsidR="00855E11" w:rsidRPr="009C741D">
          <w:rPr>
            <w:i w:val="0"/>
            <w:sz w:val="12"/>
            <w:szCs w:val="12"/>
            <w:lang w:val="uk-UA"/>
          </w:rPr>
          <w:t>04.06.2025</w:t>
        </w:r>
        <w:r w:rsidR="0012494D" w:rsidRPr="009C741D">
          <w:rPr>
            <w:i w:val="0"/>
            <w:sz w:val="12"/>
            <w:szCs w:val="12"/>
            <w:lang w:val="uk-UA"/>
          </w:rPr>
          <w:t xml:space="preserve"> до клопотання 627303946</w:t>
        </w:r>
      </w:p>
      <w:p w14:paraId="3386C57A" w14:textId="2616A785" w:rsidR="00B50BC8" w:rsidRPr="009C741D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9C741D">
          <w:rPr>
            <w:rFonts w:ascii="Times New Roman" w:hAnsi="Times New Roman" w:cs="Times New Roman"/>
            <w:sz w:val="12"/>
            <w:szCs w:val="12"/>
          </w:rPr>
          <w:t xml:space="preserve">Сторінка </w:t>
        </w:r>
        <w:r w:rsidRPr="009C741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9C741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9C741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736296">
          <w:rPr>
            <w:rFonts w:ascii="Times New Roman" w:hAnsi="Times New Roman" w:cs="Times New Roman"/>
            <w:noProof/>
            <w:sz w:val="12"/>
            <w:szCs w:val="12"/>
          </w:rPr>
          <w:t>2</w:t>
        </w:r>
        <w:r w:rsidRPr="009C741D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B50BC8" w:rsidRDefault="00B50BC8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12494D"/>
    <w:rsid w:val="001675FB"/>
    <w:rsid w:val="00173F07"/>
    <w:rsid w:val="00174E19"/>
    <w:rsid w:val="00183689"/>
    <w:rsid w:val="001847DF"/>
    <w:rsid w:val="001A7756"/>
    <w:rsid w:val="001D3A82"/>
    <w:rsid w:val="002370D1"/>
    <w:rsid w:val="00265722"/>
    <w:rsid w:val="002678BE"/>
    <w:rsid w:val="002C5654"/>
    <w:rsid w:val="002D265C"/>
    <w:rsid w:val="002F6307"/>
    <w:rsid w:val="00300A76"/>
    <w:rsid w:val="00311269"/>
    <w:rsid w:val="00346872"/>
    <w:rsid w:val="003A13FE"/>
    <w:rsid w:val="003C3E66"/>
    <w:rsid w:val="00452D5A"/>
    <w:rsid w:val="00463B38"/>
    <w:rsid w:val="00495A67"/>
    <w:rsid w:val="0050652B"/>
    <w:rsid w:val="005740F1"/>
    <w:rsid w:val="00581A44"/>
    <w:rsid w:val="005C003C"/>
    <w:rsid w:val="005D5C2D"/>
    <w:rsid w:val="005E2EFF"/>
    <w:rsid w:val="0065190A"/>
    <w:rsid w:val="006A34C6"/>
    <w:rsid w:val="007033CD"/>
    <w:rsid w:val="00706695"/>
    <w:rsid w:val="0072492F"/>
    <w:rsid w:val="00725C6A"/>
    <w:rsid w:val="007312B1"/>
    <w:rsid w:val="00736296"/>
    <w:rsid w:val="007C0899"/>
    <w:rsid w:val="007D4A0A"/>
    <w:rsid w:val="007E3A33"/>
    <w:rsid w:val="007F05B6"/>
    <w:rsid w:val="007F1356"/>
    <w:rsid w:val="00820317"/>
    <w:rsid w:val="00833B93"/>
    <w:rsid w:val="00855E11"/>
    <w:rsid w:val="008A4A7E"/>
    <w:rsid w:val="008B4C66"/>
    <w:rsid w:val="008D6287"/>
    <w:rsid w:val="0094351B"/>
    <w:rsid w:val="0098267F"/>
    <w:rsid w:val="009C741D"/>
    <w:rsid w:val="00A03734"/>
    <w:rsid w:val="00A1045E"/>
    <w:rsid w:val="00A214DC"/>
    <w:rsid w:val="00A318A9"/>
    <w:rsid w:val="00A34F0D"/>
    <w:rsid w:val="00A404EA"/>
    <w:rsid w:val="00A60058"/>
    <w:rsid w:val="00A73294"/>
    <w:rsid w:val="00A76B60"/>
    <w:rsid w:val="00A92A53"/>
    <w:rsid w:val="00A94E5D"/>
    <w:rsid w:val="00AA4A94"/>
    <w:rsid w:val="00AC6C1F"/>
    <w:rsid w:val="00AD77FD"/>
    <w:rsid w:val="00AE1A2E"/>
    <w:rsid w:val="00B00C12"/>
    <w:rsid w:val="00B11B2C"/>
    <w:rsid w:val="00B30291"/>
    <w:rsid w:val="00B50BC8"/>
    <w:rsid w:val="00B84B97"/>
    <w:rsid w:val="00B96FCD"/>
    <w:rsid w:val="00C04B24"/>
    <w:rsid w:val="00C20204"/>
    <w:rsid w:val="00C5746C"/>
    <w:rsid w:val="00C70FE7"/>
    <w:rsid w:val="00C94FF1"/>
    <w:rsid w:val="00C95681"/>
    <w:rsid w:val="00CA5D01"/>
    <w:rsid w:val="00D27EDF"/>
    <w:rsid w:val="00D42925"/>
    <w:rsid w:val="00D57CE8"/>
    <w:rsid w:val="00D659E4"/>
    <w:rsid w:val="00D702BD"/>
    <w:rsid w:val="00D77F52"/>
    <w:rsid w:val="00D85DDE"/>
    <w:rsid w:val="00E34240"/>
    <w:rsid w:val="00E60C6D"/>
    <w:rsid w:val="00E90C7D"/>
    <w:rsid w:val="00E92EA7"/>
    <w:rsid w:val="00EC641A"/>
    <w:rsid w:val="00EF388D"/>
    <w:rsid w:val="00F012A7"/>
    <w:rsid w:val="00F54A05"/>
    <w:rsid w:val="00F60E6B"/>
    <w:rsid w:val="00F72AE2"/>
    <w:rsid w:val="00F801D8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C2A138-42C2-431C-A3BE-F0E5F6EF8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3</Pages>
  <Words>1083</Words>
  <Characters>6175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7244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Склярська Віра Анатоліївна</cp:lastModifiedBy>
  <cp:revision>44</cp:revision>
  <cp:lastPrinted>2021-11-24T14:25:00Z</cp:lastPrinted>
  <dcterms:created xsi:type="dcterms:W3CDTF">2020-11-18T11:16:00Z</dcterms:created>
  <dcterms:modified xsi:type="dcterms:W3CDTF">2025-06-04T12:20:00Z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