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41C" w:rsidRPr="00565F61" w:rsidRDefault="00A1541C" w:rsidP="00A154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565F61"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641BBCDB" wp14:editId="172911ED">
            <wp:extent cx="487680" cy="670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41C" w:rsidRPr="00565F61" w:rsidRDefault="00A1541C" w:rsidP="00A1541C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565F6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 w:rsidRPr="00565F61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 w:rsidRPr="00565F6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 w:rsidRPr="00565F61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 w:rsidRPr="00565F6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 w:rsidRPr="00565F6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A1541C" w:rsidRPr="00565F61" w:rsidRDefault="00AD7670" w:rsidP="00A1541C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en-US" w:bidi="en-US"/>
        </w:rPr>
        <w:t>I</w:t>
      </w:r>
      <w:bookmarkStart w:id="0" w:name="_GoBack"/>
      <w:bookmarkEnd w:id="0"/>
      <w:r w:rsidR="00A1541C"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ru-RU" w:bidi="en-US"/>
        </w:rPr>
        <w:t>ІІ</w:t>
      </w:r>
      <w:r w:rsidR="00A1541C" w:rsidRPr="00565F61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 w:rsidR="00A1541C" w:rsidRPr="00565F61"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 w:rsidR="00A1541C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ІХ</w:t>
      </w:r>
      <w:r w:rsidR="00A1541C" w:rsidRPr="00565F61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СКЛИКАННЯ</w:t>
      </w:r>
    </w:p>
    <w:p w:rsidR="00A1541C" w:rsidRPr="00565F61" w:rsidRDefault="00A1541C" w:rsidP="00A1541C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 w:rsidRPr="00565F61"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A1541C" w:rsidRPr="00565F61" w:rsidRDefault="00A1541C" w:rsidP="00A154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565F61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 w:rsidRPr="00565F61"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 w:rsidRPr="00565F61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A1541C" w:rsidRPr="00565F61" w:rsidRDefault="00A1541C" w:rsidP="00A1541C">
      <w:pPr>
        <w:widowControl w:val="0"/>
        <w:suppressAutoHyphens/>
        <w:autoSpaceDN w:val="0"/>
        <w:spacing w:after="0" w:line="360" w:lineRule="auto"/>
        <w:textAlignment w:val="baseline"/>
        <w:rPr>
          <w:rFonts w:ascii="Benguiat, 'Times New Roman'" w:eastAsia="Andale Sans UI" w:hAnsi="Benguiat, 'Times New Roman'" w:cs="Benguiat, 'Times New Roman'"/>
          <w:kern w:val="3"/>
          <w:sz w:val="24"/>
          <w:szCs w:val="24"/>
          <w:lang w:bidi="en-US"/>
        </w:rPr>
      </w:pPr>
    </w:p>
    <w:p w:rsidR="00A1541C" w:rsidRPr="00565F61" w:rsidRDefault="00A1541C" w:rsidP="00A1541C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565F61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 w:rsidRPr="00565F61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 w:rsidRPr="00565F61"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A1541C" w:rsidRPr="00E878D0" w:rsidRDefault="00A1541C" w:rsidP="00A1541C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</w:t>
      </w:r>
      <w:r w:rsidRPr="001D5BF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кт</w:t>
      </w:r>
      <w:proofErr w:type="spellEnd"/>
      <w:r w:rsidRPr="001D5BF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 w:rsidRPr="001D5BF1"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A1541C" w:rsidRPr="009902F5" w:rsidRDefault="00A1541C" w:rsidP="00A1541C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Про внесення змін у додаток до рішення Київської міської ради від 09.02.2023 №  5933/5974 «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Оболонського 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районного  суду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міста Києва»</w:t>
      </w:r>
    </w:p>
    <w:p w:rsidR="00A1541C" w:rsidRPr="001D5BF1" w:rsidRDefault="00A1541C" w:rsidP="00A1541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A1541C" w:rsidRPr="00FD5A9C" w:rsidRDefault="00A1541C" w:rsidP="00A1541C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статей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64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, 65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Закону України </w:t>
      </w:r>
      <w:r w:rsidRPr="001D5BF1"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Про судоустрій і ст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атус суддів», </w:t>
      </w:r>
      <w:r w:rsidRPr="003209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</w:t>
      </w:r>
      <w:r w:rsidR="00396ED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ької міської ради від </w:t>
      </w:r>
      <w:r w:rsidR="00A3748C">
        <w:rPr>
          <w:rFonts w:ascii="Times New Roman" w:eastAsia="Times New Roman" w:hAnsi="Times New Roman" w:cs="Arial"/>
          <w:sz w:val="28"/>
          <w:szCs w:val="28"/>
          <w:lang w:eastAsia="ru-RU"/>
        </w:rPr>
        <w:t>29.02.2024</w:t>
      </w:r>
      <w:r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A3748C">
        <w:rPr>
          <w:rFonts w:ascii="Times New Roman" w:eastAsia="Times New Roman" w:hAnsi="Times New Roman" w:cs="Arial"/>
          <w:sz w:val="28"/>
          <w:szCs w:val="28"/>
          <w:lang w:eastAsia="ru-RU"/>
        </w:rPr>
        <w:t>№  7917/7958</w:t>
      </w:r>
      <w:r w:rsidR="00A3748C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,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враховуючи 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подання Територіа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льного управління 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Державної судової адміністрації України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 місті Києві від </w:t>
      </w:r>
      <w:r w:rsidRPr="00FD5A9C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19.09.2022 № 1-1509/22,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Київська міська рада</w:t>
      </w:r>
    </w:p>
    <w:p w:rsidR="00A1541C" w:rsidRPr="00722678" w:rsidRDefault="00A1541C" w:rsidP="00A1541C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A1541C" w:rsidRPr="006D523D" w:rsidRDefault="00A1541C" w:rsidP="00A1541C">
      <w:pPr>
        <w:pStyle w:val="a3"/>
        <w:widowControl w:val="0"/>
        <w:numPr>
          <w:ilvl w:val="0"/>
          <w:numId w:val="2"/>
        </w:numPr>
        <w:tabs>
          <w:tab w:val="left" w:pos="851"/>
        </w:tabs>
        <w:suppressAutoHyphens/>
        <w:autoSpaceDN w:val="0"/>
        <w:spacing w:after="0" w:line="276" w:lineRule="auto"/>
        <w:ind w:left="0" w:right="-143"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Доповнити додаток до рішення 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 </w:t>
      </w:r>
      <w:r w:rsidRPr="006D523D">
        <w:rPr>
          <w:rFonts w:ascii="Times New Roman" w:hAnsi="Times New Roman"/>
          <w:sz w:val="28"/>
          <w:szCs w:val="28"/>
        </w:rPr>
        <w:t>№</w:t>
      </w:r>
      <w:r w:rsidRPr="006D523D">
        <w:rPr>
          <w:rFonts w:ascii="Times New Roman" w:hAnsi="Times New Roman"/>
          <w:color w:val="FFFFFF" w:themeColor="background1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5933/5974</w:t>
      </w:r>
      <w:r w:rsidRPr="006D523D">
        <w:rPr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Оболон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="00441F2D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пунктами</w:t>
      </w:r>
      <w:r w:rsidRPr="006D523D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 xml:space="preserve"> такого </w:t>
      </w:r>
      <w:proofErr w:type="spellStart"/>
      <w:r w:rsidRPr="006D523D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змісту</w:t>
      </w:r>
      <w:proofErr w:type="spellEnd"/>
      <w:r w:rsidRPr="006D523D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:</w:t>
      </w:r>
    </w:p>
    <w:p w:rsidR="00441F2D" w:rsidRDefault="00A1541C" w:rsidP="00A1541C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E25BB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28.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Груця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Наталія Петрівна.</w:t>
      </w:r>
    </w:p>
    <w:p w:rsidR="00D8595E" w:rsidRDefault="00D8595E" w:rsidP="00A1541C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29.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Кривуца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Андрій Олегович.</w:t>
      </w:r>
    </w:p>
    <w:p w:rsidR="00A1541C" w:rsidRDefault="00D8595E" w:rsidP="00A1541C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30</w:t>
      </w:r>
      <w:r w:rsidR="00441F2D">
        <w:rPr>
          <w:rFonts w:ascii="Times New Roman" w:eastAsia="Andale Sans UI" w:hAnsi="Times New Roman"/>
          <w:kern w:val="3"/>
          <w:sz w:val="28"/>
          <w:szCs w:val="28"/>
          <w:lang w:bidi="en-US"/>
        </w:rPr>
        <w:t>. Панченко Оксана Петрівна</w:t>
      </w:r>
      <w:r w:rsidR="00A1541C">
        <w:rPr>
          <w:rFonts w:ascii="Times New Roman" w:eastAsia="Andale Sans UI" w:hAnsi="Times New Roman"/>
          <w:kern w:val="3"/>
          <w:sz w:val="28"/>
          <w:szCs w:val="28"/>
          <w:lang w:bidi="en-US"/>
        </w:rPr>
        <w:t>».</w:t>
      </w:r>
    </w:p>
    <w:p w:rsidR="00A1541C" w:rsidRPr="00E25BB7" w:rsidRDefault="00A1541C" w:rsidP="00A1541C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2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</w:t>
      </w:r>
      <w:r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до вимог чинного законодавства </w:t>
      </w:r>
      <w:r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України.</w:t>
      </w:r>
    </w:p>
    <w:p w:rsidR="00A1541C" w:rsidRPr="00722678" w:rsidRDefault="00A1541C" w:rsidP="00A1541C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3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 Контроль за виконанням цього рішення покласти на постійну комісію Київської міської ради з питань дотримання законності, правопорядку та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із силами безпеки і оборони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:rsidR="00A1541C" w:rsidRPr="00722678" w:rsidRDefault="00A1541C" w:rsidP="00A1541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1541C" w:rsidRPr="00722678" w:rsidRDefault="00A1541C" w:rsidP="00A1541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Київський міський голова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p w:rsidR="00A1541C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A1541C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A1541C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A1541C" w:rsidRDefault="00A1541C" w:rsidP="00A1541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A1541C" w:rsidRPr="006E40D9" w:rsidRDefault="00A1541C" w:rsidP="00A1541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ПОДАННЯ</w:t>
      </w:r>
      <w:r w:rsidRPr="006E40D9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:</w:t>
      </w:r>
    </w:p>
    <w:p w:rsidR="00A1541C" w:rsidRPr="006E40D9" w:rsidRDefault="00A1541C" w:rsidP="00A1541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A1541C" w:rsidRPr="006E40D9" w:rsidRDefault="00A1541C" w:rsidP="00A1541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A1541C" w:rsidRPr="006E40D9" w:rsidRDefault="00A1541C" w:rsidP="00A1541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A1541C" w:rsidRPr="006E40D9" w:rsidRDefault="00A1541C" w:rsidP="00A1541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A1541C" w:rsidRPr="00DD21DB" w:rsidRDefault="00A1541C" w:rsidP="00A1541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та зв</w:t>
      </w:r>
      <w:r w:rsidRPr="00DD21DB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із силами безпеки і оборони                                           Ігор ОПАДЧИЙ</w:t>
      </w:r>
    </w:p>
    <w:p w:rsidR="00520122" w:rsidRPr="006E40D9" w:rsidRDefault="00520122" w:rsidP="00A1541C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A1541C" w:rsidRDefault="00A1541C" w:rsidP="00A1541C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A1541C" w:rsidRPr="006E40D9" w:rsidRDefault="00A1541C" w:rsidP="00A1541C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</w:t>
      </w:r>
      <w:r w:rsidRPr="006E40D9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:</w:t>
      </w:r>
    </w:p>
    <w:p w:rsidR="00A1541C" w:rsidRPr="006E40D9" w:rsidRDefault="00A1541C" w:rsidP="00A1541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A1541C" w:rsidRPr="006E40D9" w:rsidRDefault="00A1541C" w:rsidP="00A1541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Н</w:t>
      </w: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>ачальник управління правового</w:t>
      </w:r>
    </w:p>
    <w:p w:rsidR="00A1541C" w:rsidRPr="006E40D9" w:rsidRDefault="00A1541C" w:rsidP="00A1541C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A1541C" w:rsidRPr="006E40D9" w:rsidRDefault="00A1541C" w:rsidP="00A1541C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Валентина ПОЛОЖИШНИК                  </w:t>
      </w:r>
    </w:p>
    <w:p w:rsidR="00A1541C" w:rsidRDefault="00A1541C" w:rsidP="00A1541C">
      <w:pPr>
        <w:spacing w:line="276" w:lineRule="auto"/>
      </w:pPr>
    </w:p>
    <w:p w:rsidR="00A1541C" w:rsidRDefault="00A1541C" w:rsidP="00A1541C">
      <w:pPr>
        <w:spacing w:line="276" w:lineRule="auto"/>
      </w:pPr>
    </w:p>
    <w:p w:rsidR="00A1541C" w:rsidRDefault="00A1541C" w:rsidP="00A1541C">
      <w:pPr>
        <w:spacing w:line="276" w:lineRule="auto"/>
      </w:pPr>
    </w:p>
    <w:p w:rsidR="00A1541C" w:rsidRDefault="00A1541C" w:rsidP="00A1541C">
      <w:pPr>
        <w:spacing w:line="276" w:lineRule="auto"/>
      </w:pPr>
    </w:p>
    <w:p w:rsidR="00A1541C" w:rsidRDefault="00A1541C" w:rsidP="00A1541C">
      <w:pPr>
        <w:spacing w:line="276" w:lineRule="auto"/>
      </w:pPr>
    </w:p>
    <w:p w:rsidR="00A1541C" w:rsidRPr="001D5BF1" w:rsidRDefault="00A1541C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1541C" w:rsidRDefault="00A1541C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1541C" w:rsidRDefault="00A1541C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1541C" w:rsidRDefault="00A1541C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1541C" w:rsidRDefault="00A1541C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1541C" w:rsidRDefault="00A1541C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1541C" w:rsidRDefault="00A1541C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520122" w:rsidRDefault="00520122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520122" w:rsidRDefault="00520122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520122" w:rsidRDefault="00520122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520122" w:rsidRDefault="00520122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520122" w:rsidRDefault="00520122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520122" w:rsidRDefault="00520122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441F2D" w:rsidRDefault="00441F2D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D8595E" w:rsidRDefault="00D8595E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A1541C" w:rsidRPr="00B521E7" w:rsidRDefault="00A1541C" w:rsidP="00A154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</w:pP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A1541C" w:rsidRPr="00B521E7" w:rsidRDefault="00A1541C" w:rsidP="00A154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A1541C" w:rsidRPr="00B521E7" w:rsidRDefault="00A1541C" w:rsidP="00A1541C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A1541C" w:rsidRPr="00B92281" w:rsidRDefault="00A1541C" w:rsidP="00A1541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від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09.02.2023 </w:t>
      </w:r>
      <w:r w:rsidRPr="00B92281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№ 5933/5974</w:t>
      </w:r>
      <w:r>
        <w:rPr>
          <w:sz w:val="28"/>
          <w:szCs w:val="28"/>
        </w:rPr>
        <w:t xml:space="preserve"> </w:t>
      </w:r>
      <w:r w:rsidRPr="00B521E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затвердження списку присяжних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Оболонського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суду міста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Києва»</w:t>
      </w:r>
    </w:p>
    <w:p w:rsidR="00A1541C" w:rsidRPr="00B521E7" w:rsidRDefault="00A1541C" w:rsidP="00A1541C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tbl>
      <w:tblPr>
        <w:tblStyle w:val="a4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A1541C" w:rsidTr="00D8595E">
        <w:trPr>
          <w:trHeight w:val="572"/>
        </w:trPr>
        <w:tc>
          <w:tcPr>
            <w:tcW w:w="5104" w:type="dxa"/>
          </w:tcPr>
          <w:p w:rsidR="00A1541C" w:rsidRPr="00B678E2" w:rsidRDefault="00A1541C" w:rsidP="00996D6F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A1541C" w:rsidRPr="00D8595E" w:rsidRDefault="00A1541C" w:rsidP="00D8595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</w:tc>
        <w:tc>
          <w:tcPr>
            <w:tcW w:w="5103" w:type="dxa"/>
          </w:tcPr>
          <w:p w:rsidR="00A1541C" w:rsidRPr="00B678E2" w:rsidRDefault="00A1541C" w:rsidP="00996D6F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A1541C" w:rsidRPr="00B678E2" w:rsidRDefault="00A1541C" w:rsidP="00996D6F">
            <w:pPr>
              <w:pStyle w:val="Standard"/>
              <w:spacing w:after="120"/>
              <w:rPr>
                <w:rFonts w:cs="Times New Roman"/>
                <w:sz w:val="28"/>
                <w:szCs w:val="28"/>
                <w:lang w:val="ru-RU"/>
              </w:rPr>
            </w:pPr>
            <w:r w:rsidRPr="00B678E2">
              <w:rPr>
                <w:rFonts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</w:tc>
      </w:tr>
      <w:tr w:rsidR="00A1541C" w:rsidTr="00996D6F">
        <w:trPr>
          <w:trHeight w:val="6918"/>
        </w:trPr>
        <w:tc>
          <w:tcPr>
            <w:tcW w:w="5104" w:type="dxa"/>
          </w:tcPr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Базильчук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Наталія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Валентинівна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Вознесенський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В'ячеслав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 </w:t>
            </w:r>
          </w:p>
          <w:p w:rsidR="00A1541C" w:rsidRDefault="00A1541C" w:rsidP="00996D6F">
            <w:pPr>
              <w:pStyle w:val="Standard"/>
              <w:ind w:left="425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Володимирович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Гайдученко Тетяна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Леонідівна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Pr="000E6BE4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BE4">
              <w:rPr>
                <w:rFonts w:cs="Times New Roman"/>
                <w:sz w:val="28"/>
                <w:szCs w:val="28"/>
                <w:lang w:val="ru-RU"/>
              </w:rPr>
              <w:t>Горелік</w:t>
            </w:r>
            <w:proofErr w:type="spellEnd"/>
            <w:r w:rsidRPr="000E6BE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BE4">
              <w:rPr>
                <w:rFonts w:cs="Times New Roman"/>
                <w:sz w:val="28"/>
                <w:szCs w:val="28"/>
                <w:lang w:val="ru-RU"/>
              </w:rPr>
              <w:t>Віталій</w:t>
            </w:r>
            <w:proofErr w:type="spellEnd"/>
            <w:r w:rsidRPr="000E6BE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BE4">
              <w:rPr>
                <w:rFonts w:cs="Times New Roman"/>
                <w:sz w:val="28"/>
                <w:szCs w:val="28"/>
                <w:lang w:val="ru-RU"/>
              </w:rPr>
              <w:t>Юрійович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Джур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Оксана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Богданівна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Зейналов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Ельдар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Байрамович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Pr="0094205F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94205F">
              <w:rPr>
                <w:rFonts w:cs="Times New Roman"/>
                <w:sz w:val="28"/>
                <w:szCs w:val="28"/>
                <w:lang w:val="ru-RU"/>
              </w:rPr>
              <w:t xml:space="preserve">Кузьменко Людмила </w:t>
            </w:r>
            <w:proofErr w:type="spellStart"/>
            <w:r w:rsidRPr="0094205F">
              <w:rPr>
                <w:rFonts w:cs="Times New Roman"/>
                <w:sz w:val="28"/>
                <w:szCs w:val="28"/>
                <w:lang w:val="ru-RU"/>
              </w:rPr>
              <w:t>Миколаївна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205F">
              <w:rPr>
                <w:rFonts w:cs="Times New Roman"/>
                <w:sz w:val="28"/>
                <w:szCs w:val="28"/>
                <w:lang w:val="ru-RU"/>
              </w:rPr>
              <w:t>Поспєлова</w:t>
            </w:r>
            <w:proofErr w:type="spellEnd"/>
            <w:r w:rsidRPr="0094205F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205F">
              <w:rPr>
                <w:rFonts w:cs="Times New Roman"/>
                <w:sz w:val="28"/>
                <w:szCs w:val="28"/>
                <w:lang w:val="ru-RU"/>
              </w:rPr>
              <w:t>Наталія</w:t>
            </w:r>
            <w:proofErr w:type="spellEnd"/>
            <w:r w:rsidRPr="0094205F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205F">
              <w:rPr>
                <w:rFonts w:cs="Times New Roman"/>
                <w:sz w:val="28"/>
                <w:szCs w:val="28"/>
                <w:lang w:val="ru-RU"/>
              </w:rPr>
              <w:t>Леонідівна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Pr="0094205F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Поступаленко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Тетяна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Геннадіївна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Семенчук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Світлана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Федорівна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Сердюк Алла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Михайлівна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Славський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Василь Петрович.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Слюсар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Оксана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Тимофіївна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Pr="00E00874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 w:rsidRPr="00E00874">
              <w:rPr>
                <w:rFonts w:cs="Times New Roman"/>
                <w:sz w:val="28"/>
                <w:szCs w:val="28"/>
                <w:lang w:val="ru-RU"/>
              </w:rPr>
              <w:t xml:space="preserve"> Степченко </w:t>
            </w:r>
            <w:proofErr w:type="spellStart"/>
            <w:r w:rsidRPr="00E00874">
              <w:rPr>
                <w:rFonts w:cs="Times New Roman"/>
                <w:sz w:val="28"/>
                <w:szCs w:val="28"/>
                <w:lang w:val="ru-RU"/>
              </w:rPr>
              <w:t>Світлана</w:t>
            </w:r>
            <w:proofErr w:type="spellEnd"/>
            <w:r w:rsidRPr="00E0087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00874">
              <w:rPr>
                <w:rFonts w:cs="Times New Roman"/>
                <w:sz w:val="28"/>
                <w:szCs w:val="28"/>
                <w:lang w:val="ru-RU"/>
              </w:rPr>
              <w:t>Володимирівна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Урзан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Олександр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Іванович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Федоренко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Ірина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Василівна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Черкашина Галина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Миколаївна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Чумаченко Марина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Вікторівна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Ширкунова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Лариса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Олександрівна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A1541C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</w:t>
            </w:r>
            <w:r w:rsidRPr="00E25BB7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20. </w:t>
            </w:r>
            <w:proofErr w:type="spellStart"/>
            <w:r w:rsidRPr="00E25BB7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Сюмак</w:t>
            </w:r>
            <w:proofErr w:type="spellEnd"/>
            <w:r w:rsidRPr="00E25BB7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Людмила Михайлівна.</w:t>
            </w:r>
          </w:p>
          <w:p w:rsidR="00A1541C" w:rsidRPr="00BF41C2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</w:t>
            </w:r>
            <w:r w:rsidRPr="00BF41C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21. Безверха Ольга Олексіївна.</w:t>
            </w:r>
          </w:p>
          <w:p w:rsidR="00A1541C" w:rsidRPr="00BF41C2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</w:t>
            </w:r>
            <w:r w:rsidRPr="00BF41C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22. Завальна Наталія Миколаївна.</w:t>
            </w:r>
          </w:p>
          <w:p w:rsidR="00A1541C" w:rsidRPr="00BF41C2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</w:t>
            </w:r>
            <w:r w:rsidRPr="00BF41C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23. Петрук Юрій Олександрович.</w:t>
            </w:r>
          </w:p>
          <w:p w:rsidR="00A1541C" w:rsidRPr="00BF41C2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</w:t>
            </w:r>
            <w:r w:rsidRPr="00BF41C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</w:t>
            </w: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4. </w:t>
            </w:r>
            <w:proofErr w:type="spellStart"/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Пристинська</w:t>
            </w:r>
            <w:proofErr w:type="spellEnd"/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Марія </w:t>
            </w:r>
            <w:r w:rsidRPr="00BF41C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Володимирівна.</w:t>
            </w:r>
          </w:p>
          <w:p w:rsidR="00A1541C" w:rsidRPr="00095506" w:rsidRDefault="00D8595E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</w:t>
            </w:r>
            <w:r w:rsidR="00A1541C" w:rsidRPr="00095506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25. Макаров Олег Костянтинович.</w:t>
            </w:r>
          </w:p>
          <w:p w:rsidR="00A1541C" w:rsidRPr="00A1541C" w:rsidRDefault="00D8595E" w:rsidP="00A1541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</w:t>
            </w:r>
            <w:r w:rsidR="00A1541C" w:rsidRPr="00A1541C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26. Лукашук Максим Валерійович.</w:t>
            </w:r>
          </w:p>
          <w:p w:rsidR="00A1541C" w:rsidRPr="00A1541C" w:rsidRDefault="00D8595E" w:rsidP="00A1541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</w:t>
            </w:r>
            <w:r w:rsidR="00A1541C" w:rsidRPr="00A1541C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27.</w:t>
            </w:r>
            <w:r w:rsidR="00A1541C" w:rsidRPr="00A1541C">
              <w:t xml:space="preserve">  </w:t>
            </w:r>
            <w:r w:rsidR="00A1541C" w:rsidRPr="00A1541C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Славська Анна Василівна.</w:t>
            </w:r>
          </w:p>
          <w:p w:rsidR="00A1541C" w:rsidRPr="00A1541C" w:rsidRDefault="00A1541C" w:rsidP="00A1541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5103" w:type="dxa"/>
          </w:tcPr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1. 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Базильчук</w:t>
            </w:r>
            <w:proofErr w:type="spellEnd"/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 Наталія Валентинівна</w:t>
            </w:r>
            <w:r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A1541C" w:rsidRPr="008462F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2.  </w:t>
            </w:r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Вознесенський В'ячеслав   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    </w:t>
            </w:r>
            <w:r w:rsidRPr="008462FC">
              <w:rPr>
                <w:rFonts w:cs="Times New Roman"/>
                <w:sz w:val="28"/>
                <w:szCs w:val="28"/>
                <w:lang w:val="uk-UA"/>
              </w:rPr>
              <w:t>Володимирович</w:t>
            </w:r>
            <w:r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3. 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Гайдученко</w:t>
            </w:r>
            <w:proofErr w:type="spellEnd"/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 Тетяна Леонідівна</w:t>
            </w:r>
            <w:r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4. 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Горелік</w:t>
            </w:r>
            <w:proofErr w:type="spellEnd"/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 Віталій Юрійович</w:t>
            </w:r>
            <w:r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5.  </w:t>
            </w:r>
            <w:r w:rsidRPr="008462FC">
              <w:rPr>
                <w:rFonts w:cs="Times New Roman"/>
                <w:sz w:val="28"/>
                <w:szCs w:val="28"/>
                <w:lang w:val="uk-UA"/>
              </w:rPr>
              <w:t>Джур Оксана Богданівна</w:t>
            </w:r>
            <w:r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6. 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Зейналов</w:t>
            </w:r>
            <w:proofErr w:type="spellEnd"/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Ельдар</w:t>
            </w:r>
            <w:proofErr w:type="spellEnd"/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Байрамович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7.   </w:t>
            </w:r>
            <w:r w:rsidRPr="008462FC">
              <w:rPr>
                <w:rFonts w:cs="Times New Roman"/>
                <w:sz w:val="28"/>
                <w:szCs w:val="28"/>
                <w:lang w:val="uk-UA"/>
              </w:rPr>
              <w:t>Кузьменко Людмила Миколаївна</w:t>
            </w:r>
            <w:r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8.   </w:t>
            </w:r>
            <w:r w:rsidRPr="008462FC">
              <w:rPr>
                <w:rFonts w:cs="Times New Roman"/>
                <w:sz w:val="28"/>
                <w:szCs w:val="28"/>
                <w:lang w:val="uk-UA"/>
              </w:rPr>
              <w:t>Поспєлова Наталія Леонідівна</w:t>
            </w:r>
            <w:r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A1541C" w:rsidRP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9.  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Поступаленко</w:t>
            </w:r>
            <w:proofErr w:type="spellEnd"/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Pr="00A1541C">
              <w:rPr>
                <w:rFonts w:cs="Times New Roman"/>
                <w:sz w:val="28"/>
                <w:szCs w:val="28"/>
                <w:lang w:val="uk-UA"/>
              </w:rPr>
              <w:t>Тетяна Геннадіївна.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10. </w:t>
            </w:r>
            <w:proofErr w:type="spellStart"/>
            <w:r w:rsidRPr="00A1541C">
              <w:rPr>
                <w:rFonts w:cs="Times New Roman"/>
                <w:sz w:val="28"/>
                <w:szCs w:val="28"/>
                <w:lang w:val="uk-UA"/>
              </w:rPr>
              <w:t>Семенчук</w:t>
            </w:r>
            <w:proofErr w:type="spellEnd"/>
            <w:r w:rsidRPr="00A1541C">
              <w:rPr>
                <w:rFonts w:cs="Times New Roman"/>
                <w:sz w:val="28"/>
                <w:szCs w:val="28"/>
                <w:lang w:val="uk-UA"/>
              </w:rPr>
              <w:t xml:space="preserve"> Світлана Федорівна.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11. </w:t>
            </w:r>
            <w:r w:rsidRPr="00A1541C">
              <w:rPr>
                <w:rFonts w:cs="Times New Roman"/>
                <w:sz w:val="28"/>
                <w:szCs w:val="28"/>
                <w:lang w:val="uk-UA"/>
              </w:rPr>
              <w:t>Сердюк Алла Михайлівна.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12. </w:t>
            </w:r>
            <w:r w:rsidRPr="00A1541C">
              <w:rPr>
                <w:rFonts w:cs="Times New Roman"/>
                <w:sz w:val="28"/>
                <w:szCs w:val="28"/>
                <w:lang w:val="uk-UA"/>
              </w:rPr>
              <w:t>Славський Василь Петрович.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13. </w:t>
            </w:r>
            <w:r w:rsidRPr="00A1541C">
              <w:rPr>
                <w:rFonts w:cs="Times New Roman"/>
                <w:sz w:val="28"/>
                <w:szCs w:val="28"/>
                <w:lang w:val="uk-UA"/>
              </w:rPr>
              <w:t>Слюсар Оксана Тимофіївна.</w:t>
            </w:r>
          </w:p>
          <w:p w:rsidR="00A1541C" w:rsidRP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14. </w:t>
            </w:r>
            <w:proofErr w:type="spellStart"/>
            <w:r w:rsidRPr="00A1541C">
              <w:rPr>
                <w:rFonts w:cs="Times New Roman"/>
                <w:sz w:val="28"/>
                <w:szCs w:val="28"/>
                <w:lang w:val="uk-UA"/>
              </w:rPr>
              <w:t>Степченко</w:t>
            </w:r>
            <w:proofErr w:type="spellEnd"/>
            <w:r w:rsidRPr="00A1541C">
              <w:rPr>
                <w:rFonts w:cs="Times New Roman"/>
                <w:sz w:val="28"/>
                <w:szCs w:val="28"/>
                <w:lang w:val="uk-UA"/>
              </w:rPr>
              <w:t xml:space="preserve"> Світлана Володимирівна.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15. </w:t>
            </w:r>
            <w:proofErr w:type="spellStart"/>
            <w:r w:rsidRPr="00A1541C">
              <w:rPr>
                <w:rFonts w:cs="Times New Roman"/>
                <w:sz w:val="28"/>
                <w:szCs w:val="28"/>
                <w:lang w:val="uk-UA"/>
              </w:rPr>
              <w:t>Урзан</w:t>
            </w:r>
            <w:proofErr w:type="spellEnd"/>
            <w:r w:rsidRPr="00A1541C">
              <w:rPr>
                <w:rFonts w:cs="Times New Roman"/>
                <w:sz w:val="28"/>
                <w:szCs w:val="28"/>
                <w:lang w:val="uk-UA"/>
              </w:rPr>
              <w:t xml:space="preserve"> Олександр Іванович.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16. </w:t>
            </w:r>
            <w:r w:rsidRPr="00A1541C">
              <w:rPr>
                <w:rFonts w:cs="Times New Roman"/>
                <w:sz w:val="28"/>
                <w:szCs w:val="28"/>
                <w:lang w:val="uk-UA"/>
              </w:rPr>
              <w:t>Федоренко Ірина Василівна.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17. </w:t>
            </w:r>
            <w:proofErr w:type="spellStart"/>
            <w:r w:rsidRPr="00A1541C">
              <w:rPr>
                <w:rFonts w:cs="Times New Roman"/>
                <w:sz w:val="28"/>
                <w:szCs w:val="28"/>
                <w:lang w:val="uk-UA"/>
              </w:rPr>
              <w:t>Черкашина</w:t>
            </w:r>
            <w:proofErr w:type="spellEnd"/>
            <w:r w:rsidRPr="00A1541C">
              <w:rPr>
                <w:rFonts w:cs="Times New Roman"/>
                <w:sz w:val="28"/>
                <w:szCs w:val="28"/>
                <w:lang w:val="uk-UA"/>
              </w:rPr>
              <w:t xml:space="preserve"> Галина Миколаївна.</w:t>
            </w:r>
          </w:p>
          <w:p w:rsidR="00A1541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18. </w:t>
            </w:r>
            <w:r w:rsidRPr="00A1541C">
              <w:rPr>
                <w:rFonts w:cs="Times New Roman"/>
                <w:sz w:val="28"/>
                <w:szCs w:val="28"/>
                <w:lang w:val="uk-UA"/>
              </w:rPr>
              <w:t>Чумаченко Марина Вікторівна.</w:t>
            </w:r>
          </w:p>
          <w:p w:rsidR="00A1541C" w:rsidRPr="008462FC" w:rsidRDefault="00A1541C" w:rsidP="00996D6F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19. </w:t>
            </w:r>
            <w:proofErr w:type="spellStart"/>
            <w:r w:rsidRPr="00A1541C">
              <w:rPr>
                <w:rFonts w:cs="Times New Roman"/>
                <w:sz w:val="28"/>
                <w:szCs w:val="28"/>
                <w:lang w:val="uk-UA"/>
              </w:rPr>
              <w:t>Ширкунова</w:t>
            </w:r>
            <w:proofErr w:type="spellEnd"/>
            <w:r w:rsidRPr="00A1541C">
              <w:rPr>
                <w:rFonts w:cs="Times New Roman"/>
                <w:sz w:val="28"/>
                <w:szCs w:val="28"/>
                <w:lang w:val="uk-UA"/>
              </w:rPr>
              <w:t xml:space="preserve"> Лариса Олександрівна.</w:t>
            </w:r>
          </w:p>
          <w:p w:rsidR="00A1541C" w:rsidRPr="00E25BB7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25BB7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20. </w:t>
            </w:r>
            <w:proofErr w:type="spellStart"/>
            <w:r w:rsidRPr="00E25BB7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Сюмак</w:t>
            </w:r>
            <w:proofErr w:type="spellEnd"/>
            <w:r w:rsidRPr="00E25BB7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Людмила Михайлівна.</w:t>
            </w:r>
          </w:p>
          <w:p w:rsidR="00A1541C" w:rsidRPr="00BF41C2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F41C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21. Безверха Ольга Олексіївна.</w:t>
            </w:r>
          </w:p>
          <w:p w:rsidR="00A1541C" w:rsidRPr="00BF41C2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F41C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22. Завальна Наталія Миколаївна.</w:t>
            </w:r>
          </w:p>
          <w:p w:rsidR="00A1541C" w:rsidRPr="00BF41C2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F41C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23. Петрук Юрій Олександрович.</w:t>
            </w:r>
          </w:p>
          <w:p w:rsidR="00A1541C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24. </w:t>
            </w:r>
            <w:proofErr w:type="spellStart"/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Пристинська</w:t>
            </w:r>
            <w:proofErr w:type="spellEnd"/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Марія </w:t>
            </w:r>
            <w:r w:rsidRPr="00BF41C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Володимирівна.</w:t>
            </w:r>
          </w:p>
          <w:p w:rsidR="00A1541C" w:rsidRPr="00095506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095506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25. Макаров Олег Костянтинович.</w:t>
            </w:r>
          </w:p>
          <w:p w:rsidR="00A1541C" w:rsidRPr="00A1541C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A1541C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26. Лукашук Максим Валерійович.</w:t>
            </w:r>
          </w:p>
          <w:p w:rsidR="00A1541C" w:rsidRPr="00A1541C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A1541C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27.</w:t>
            </w:r>
            <w:r w:rsidRPr="00A1541C">
              <w:t xml:space="preserve">  </w:t>
            </w:r>
            <w:r w:rsidRPr="00A1541C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Славська Анна Василівна.</w:t>
            </w:r>
          </w:p>
          <w:p w:rsidR="00A1541C" w:rsidRDefault="00A1541C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t xml:space="preserve">28. </w:t>
            </w:r>
            <w:proofErr w:type="spellStart"/>
            <w:r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t>Груця</w:t>
            </w:r>
            <w:proofErr w:type="spellEnd"/>
            <w:r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t xml:space="preserve"> Наталія Петрівна.</w:t>
            </w:r>
          </w:p>
          <w:p w:rsidR="00D8595E" w:rsidRDefault="00D8595E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t xml:space="preserve">29. </w:t>
            </w:r>
            <w:proofErr w:type="spellStart"/>
            <w:r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t>Кривуца</w:t>
            </w:r>
            <w:proofErr w:type="spellEnd"/>
            <w:r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t xml:space="preserve"> Андрій Олегович.</w:t>
            </w:r>
          </w:p>
          <w:p w:rsidR="00441F2D" w:rsidRPr="008462FC" w:rsidRDefault="00441F2D" w:rsidP="00996D6F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t>29. Панченко Оксана Петрівна.</w:t>
            </w:r>
          </w:p>
        </w:tc>
      </w:tr>
    </w:tbl>
    <w:p w:rsidR="00D8595E" w:rsidRDefault="00D8595E" w:rsidP="00D8595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1541C" w:rsidRPr="00B06A3C" w:rsidRDefault="00A1541C" w:rsidP="00D8595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A1541C" w:rsidRPr="00B06A3C" w:rsidRDefault="00D8595E" w:rsidP="00A1541C">
      <w:pPr>
        <w:widowControl w:val="0"/>
        <w:suppressAutoHyphens/>
        <w:autoSpaceDN w:val="0"/>
        <w:spacing w:after="0" w:line="240" w:lineRule="auto"/>
        <w:ind w:left="-284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  <w:r w:rsidR="00A1541C"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A1541C" w:rsidRPr="00B06A3C" w:rsidRDefault="00D8595E" w:rsidP="00A1541C">
      <w:pPr>
        <w:widowControl w:val="0"/>
        <w:suppressAutoHyphens/>
        <w:autoSpaceDN w:val="0"/>
        <w:spacing w:after="0" w:line="240" w:lineRule="auto"/>
        <w:ind w:left="-284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  <w:r w:rsidR="00A1541C"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A1541C" w:rsidRPr="003F1D9B" w:rsidRDefault="00D8595E" w:rsidP="00A1541C">
      <w:pPr>
        <w:widowControl w:val="0"/>
        <w:suppressAutoHyphens/>
        <w:autoSpaceDN w:val="0"/>
        <w:spacing w:after="120" w:line="240" w:lineRule="auto"/>
        <w:ind w:left="-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  <w:r w:rsidR="00A1541C"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 w:rsidR="00A1541C" w:rsidRPr="00B06A3C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="00A1541C"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="00A1541C" w:rsidRPr="00B06A3C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 w:rsidR="00A1541C"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 w:rsidR="00A1541C"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</w:t>
      </w:r>
      <w:r w:rsidR="00A1541C">
        <w:rPr>
          <w:rFonts w:ascii="Times New Roman" w:eastAsia="Andale Sans UI" w:hAnsi="Times New Roman"/>
          <w:kern w:val="3"/>
          <w:sz w:val="28"/>
          <w:szCs w:val="28"/>
          <w:lang w:bidi="en-US"/>
        </w:rPr>
        <w:t>силами безпеки і оборони</w:t>
      </w:r>
      <w:r w:rsidR="00A1541C"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</w:t>
      </w:r>
      <w:r w:rsidR="00A1541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Ігор ОПАДЧИЙ</w:t>
      </w:r>
    </w:p>
    <w:p w:rsidR="00A1541C" w:rsidRPr="006D628E" w:rsidRDefault="00A1541C" w:rsidP="00A154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6D628E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:rsidR="00A1541C" w:rsidRPr="00B521E7" w:rsidRDefault="00A1541C" w:rsidP="00A154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A1541C" w:rsidRPr="00B521E7" w:rsidRDefault="00A1541C" w:rsidP="00A1541C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A1541C" w:rsidRPr="00B92281" w:rsidRDefault="00A1541C" w:rsidP="00A1541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від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09.02.2023 </w:t>
      </w:r>
      <w:r w:rsidRPr="00B92281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№ 5933/5974</w:t>
      </w:r>
      <w:r>
        <w:rPr>
          <w:sz w:val="28"/>
          <w:szCs w:val="28"/>
        </w:rPr>
        <w:t xml:space="preserve"> </w:t>
      </w:r>
      <w:r w:rsidRPr="00B521E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затвердження списку присяжних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Оболонського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суду міста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Києва»</w:t>
      </w:r>
    </w:p>
    <w:p w:rsidR="00A1541C" w:rsidRPr="006D628E" w:rsidRDefault="00A1541C" w:rsidP="00A1541C">
      <w:pPr>
        <w:widowControl w:val="0"/>
        <w:tabs>
          <w:tab w:val="left" w:pos="-2067"/>
          <w:tab w:val="left" w:pos="709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A1541C" w:rsidRPr="00951BD9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6D628E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</w:t>
      </w:r>
      <w:r w:rsidRPr="006D628E"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A1541C" w:rsidRPr="006D628E" w:rsidRDefault="00A1541C" w:rsidP="00A1541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D628E">
        <w:rPr>
          <w:rFonts w:ascii="Times New Roman" w:eastAsia="Andale Sans UI" w:hAnsi="Times New Roman"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:rsidR="00A1541C" w:rsidRPr="006D628E" w:rsidRDefault="00A1541C" w:rsidP="00A1541C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D628E"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A1541C" w:rsidRPr="006D628E" w:rsidRDefault="00A1541C" w:rsidP="00A1541C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Частиною першою</w:t>
      </w:r>
      <w:r w:rsidRPr="006D628E">
        <w:rPr>
          <w:rFonts w:cs="Times New Roman"/>
          <w:sz w:val="28"/>
          <w:szCs w:val="28"/>
          <w:lang w:val="uk-UA"/>
        </w:rPr>
        <w:t xml:space="preserve"> статті 64 Закону </w:t>
      </w:r>
      <w:r>
        <w:rPr>
          <w:rFonts w:cs="Times New Roman"/>
          <w:sz w:val="28"/>
          <w:szCs w:val="28"/>
          <w:lang w:val="uk-UA"/>
        </w:rPr>
        <w:t xml:space="preserve">передбачено, що </w:t>
      </w:r>
      <w:r w:rsidRPr="006D628E">
        <w:rPr>
          <w:rFonts w:cs="Times New Roman"/>
          <w:sz w:val="28"/>
          <w:szCs w:val="28"/>
          <w:lang w:val="uk-UA"/>
        </w:rPr>
        <w:t>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A1541C" w:rsidRPr="00FD5A9C" w:rsidRDefault="00A1541C" w:rsidP="00A1541C">
      <w:pPr>
        <w:pStyle w:val="Standarduser"/>
        <w:ind w:firstLine="567"/>
        <w:jc w:val="both"/>
        <w:rPr>
          <w:sz w:val="28"/>
          <w:szCs w:val="28"/>
          <w:lang w:val="uk-UA"/>
        </w:rPr>
      </w:pPr>
      <w:r w:rsidRPr="00911155">
        <w:rPr>
          <w:sz w:val="28"/>
          <w:szCs w:val="28"/>
          <w:lang w:val="uk-UA"/>
        </w:rPr>
        <w:t xml:space="preserve">Територіальне управління Державної судової адміністрації України в місті Києві звернулось до Київської міської ради із поданням </w:t>
      </w:r>
      <w:r w:rsidRPr="00FD5A9C">
        <w:rPr>
          <w:sz w:val="28"/>
          <w:szCs w:val="28"/>
          <w:lang w:val="uk-UA"/>
        </w:rPr>
        <w:t xml:space="preserve">від 19.09.2022 № </w:t>
      </w:r>
      <w:r>
        <w:rPr>
          <w:sz w:val="28"/>
          <w:szCs w:val="28"/>
          <w:lang w:val="uk-UA"/>
        </w:rPr>
        <w:t> </w:t>
      </w:r>
      <w:r w:rsidRPr="00FD5A9C">
        <w:rPr>
          <w:sz w:val="28"/>
          <w:szCs w:val="28"/>
          <w:lang w:val="uk-UA"/>
        </w:rPr>
        <w:t>1-</w:t>
      </w:r>
      <w:r>
        <w:rPr>
          <w:sz w:val="28"/>
          <w:szCs w:val="28"/>
          <w:lang w:val="uk-UA"/>
        </w:rPr>
        <w:t> </w:t>
      </w:r>
      <w:r w:rsidR="00A3748C">
        <w:rPr>
          <w:sz w:val="28"/>
          <w:szCs w:val="28"/>
          <w:lang w:val="uk-UA"/>
        </w:rPr>
        <w:t>1509/22 (</w:t>
      </w:r>
      <w:proofErr w:type="spellStart"/>
      <w:r w:rsidR="00A3748C">
        <w:rPr>
          <w:sz w:val="28"/>
          <w:szCs w:val="28"/>
          <w:lang w:val="uk-UA"/>
        </w:rPr>
        <w:t>вх</w:t>
      </w:r>
      <w:proofErr w:type="spellEnd"/>
      <w:r w:rsidR="00A3748C">
        <w:rPr>
          <w:sz w:val="28"/>
          <w:szCs w:val="28"/>
          <w:lang w:val="uk-UA"/>
        </w:rPr>
        <w:t xml:space="preserve">. від 26.09.2022 № </w:t>
      </w:r>
      <w:r w:rsidRPr="00FD5A9C">
        <w:rPr>
          <w:sz w:val="28"/>
          <w:szCs w:val="28"/>
          <w:lang w:val="uk-UA"/>
        </w:rPr>
        <w:t xml:space="preserve">08/15403) про затвердження списків присяжних Оболонського районного суду міста Києва в кількості 60 осіб. </w:t>
      </w:r>
    </w:p>
    <w:p w:rsidR="00A1541C" w:rsidRPr="00DC0FE1" w:rsidRDefault="00A1541C" w:rsidP="00A1541C">
      <w:pPr>
        <w:pStyle w:val="Standarduser"/>
        <w:ind w:firstLine="567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Наразі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 w:rsidRPr="00DC0FE1">
        <w:rPr>
          <w:sz w:val="28"/>
          <w:szCs w:val="28"/>
          <w:lang w:val="ru-RU"/>
        </w:rPr>
        <w:t>Київська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міська</w:t>
      </w:r>
      <w:proofErr w:type="spellEnd"/>
      <w:r w:rsidRPr="00DC0FE1">
        <w:rPr>
          <w:sz w:val="28"/>
          <w:szCs w:val="28"/>
          <w:lang w:val="ru-RU"/>
        </w:rPr>
        <w:t xml:space="preserve"> рада затв</w:t>
      </w:r>
      <w:r>
        <w:rPr>
          <w:sz w:val="28"/>
          <w:szCs w:val="28"/>
          <w:lang w:val="ru-RU"/>
        </w:rPr>
        <w:t xml:space="preserve">ердила список </w:t>
      </w:r>
      <w:proofErr w:type="spellStart"/>
      <w:r>
        <w:rPr>
          <w:sz w:val="28"/>
          <w:szCs w:val="28"/>
          <w:lang w:val="ru-RU"/>
        </w:rPr>
        <w:t>присяжних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Оболон</w:t>
      </w:r>
      <w:r w:rsidRPr="00DC0FE1">
        <w:rPr>
          <w:sz w:val="28"/>
          <w:szCs w:val="28"/>
          <w:lang w:val="ru-RU"/>
        </w:rPr>
        <w:t>ського</w:t>
      </w:r>
      <w:proofErr w:type="spellEnd"/>
      <w:r w:rsidRPr="00DC0FE1">
        <w:rPr>
          <w:sz w:val="28"/>
          <w:szCs w:val="28"/>
          <w:lang w:val="ru-RU"/>
        </w:rPr>
        <w:t xml:space="preserve"> районного суду </w:t>
      </w:r>
      <w:proofErr w:type="spellStart"/>
      <w:r>
        <w:rPr>
          <w:sz w:val="28"/>
          <w:szCs w:val="28"/>
          <w:lang w:val="ru-RU"/>
        </w:rPr>
        <w:t>міста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Києва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27</w:t>
      </w:r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осіб</w:t>
      </w:r>
      <w:proofErr w:type="spellEnd"/>
      <w:r w:rsidRPr="00DC0FE1">
        <w:rPr>
          <w:sz w:val="28"/>
          <w:szCs w:val="28"/>
          <w:lang w:val="ru-RU"/>
        </w:rPr>
        <w:t xml:space="preserve">. </w:t>
      </w:r>
      <w:proofErr w:type="spellStart"/>
      <w:r w:rsidRPr="00DC0FE1">
        <w:rPr>
          <w:sz w:val="28"/>
          <w:szCs w:val="28"/>
          <w:lang w:val="ru-RU"/>
        </w:rPr>
        <w:t>Така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кількість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присяжних</w:t>
      </w:r>
      <w:proofErr w:type="spellEnd"/>
      <w:r w:rsidRPr="00DC0FE1">
        <w:rPr>
          <w:sz w:val="28"/>
          <w:szCs w:val="28"/>
          <w:lang w:val="ru-RU"/>
        </w:rPr>
        <w:t xml:space="preserve"> є </w:t>
      </w:r>
      <w:proofErr w:type="spellStart"/>
      <w:r w:rsidRPr="00DC0FE1">
        <w:rPr>
          <w:sz w:val="28"/>
          <w:szCs w:val="28"/>
          <w:lang w:val="ru-RU"/>
        </w:rPr>
        <w:t>недостатньою</w:t>
      </w:r>
      <w:proofErr w:type="spellEnd"/>
      <w:r w:rsidRPr="00DC0FE1">
        <w:rPr>
          <w:sz w:val="28"/>
          <w:szCs w:val="28"/>
          <w:lang w:val="ru-RU"/>
        </w:rPr>
        <w:t xml:space="preserve"> для </w:t>
      </w:r>
      <w:proofErr w:type="spellStart"/>
      <w:r w:rsidRPr="00DC0FE1">
        <w:rPr>
          <w:sz w:val="28"/>
          <w:szCs w:val="28"/>
          <w:lang w:val="ru-RU"/>
        </w:rPr>
        <w:t>належного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розгляду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судових</w:t>
      </w:r>
      <w:proofErr w:type="spellEnd"/>
      <w:r w:rsidRPr="00DC0FE1">
        <w:rPr>
          <w:sz w:val="28"/>
          <w:szCs w:val="28"/>
          <w:lang w:val="ru-RU"/>
        </w:rPr>
        <w:t xml:space="preserve"> справ.</w:t>
      </w:r>
    </w:p>
    <w:p w:rsidR="00A1541C" w:rsidRDefault="00A1541C" w:rsidP="00A1541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огляду на це, Київська міська рада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оголосила додатковий набір присяжних до  Оболон</w:t>
      </w: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ського районного суду міста Києва.</w:t>
      </w:r>
    </w:p>
    <w:p w:rsidR="00A1541C" w:rsidRDefault="00A1541C" w:rsidP="00A1541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дорученням заступника міського голови </w:t>
      </w:r>
      <w:r w:rsidRPr="00B44A6F">
        <w:rPr>
          <w:rFonts w:ascii="Times New Roman" w:eastAsiaTheme="minorEastAsia" w:hAnsi="Times New Roman"/>
          <w:sz w:val="28"/>
          <w:szCs w:val="28"/>
          <w:lang w:val="ru-RU" w:eastAsia="ru-RU"/>
        </w:rPr>
        <w:sym w:font="Symbol" w:char="F02D"/>
      </w:r>
      <w:r w:rsidRPr="00B44A6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секретаря Київської міської ради н</w:t>
      </w:r>
      <w:r w:rsidRPr="006A5900">
        <w:rPr>
          <w:rFonts w:ascii="Times New Roman" w:hAnsi="Times New Roman"/>
          <w:sz w:val="28"/>
          <w:szCs w:val="28"/>
        </w:rPr>
        <w:t>а розгляд постійної комісії Київської міської ради з питань дотримання законності, прав</w:t>
      </w:r>
      <w:r>
        <w:rPr>
          <w:rFonts w:ascii="Times New Roman" w:hAnsi="Times New Roman"/>
          <w:sz w:val="28"/>
          <w:szCs w:val="28"/>
        </w:rPr>
        <w:t xml:space="preserve">опорядку та </w:t>
      </w:r>
      <w:proofErr w:type="spellStart"/>
      <w:r>
        <w:rPr>
          <w:rFonts w:ascii="Times New Roman" w:hAnsi="Times New Roman"/>
          <w:sz w:val="28"/>
          <w:szCs w:val="28"/>
        </w:rPr>
        <w:t>зв</w:t>
      </w:r>
      <w:r w:rsidRPr="0000569F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язків</w:t>
      </w:r>
      <w:proofErr w:type="spellEnd"/>
      <w:r>
        <w:rPr>
          <w:rFonts w:ascii="Times New Roman" w:hAnsi="Times New Roman"/>
          <w:sz w:val="28"/>
          <w:szCs w:val="28"/>
        </w:rPr>
        <w:t xml:space="preserve"> із силами безпеки і оборони</w:t>
      </w:r>
      <w:r w:rsidRPr="006A5900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далі </w:t>
      </w:r>
      <w:r>
        <w:rPr>
          <w:rFonts w:ascii="Times New Roman" w:hAnsi="Times New Roman"/>
          <w:sz w:val="28"/>
          <w:szCs w:val="28"/>
        </w:rPr>
        <w:sym w:font="Symbol" w:char="F02D"/>
      </w:r>
      <w:r w:rsidR="00441F2D">
        <w:rPr>
          <w:rFonts w:ascii="Times New Roman" w:hAnsi="Times New Roman"/>
          <w:sz w:val="28"/>
          <w:szCs w:val="28"/>
        </w:rPr>
        <w:t xml:space="preserve"> постійна комісія) надійшли заяви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Груці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Наталії Петрівни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>. від 20.02.2024 №08/Г-476)</w:t>
      </w:r>
      <w:r w:rsidR="00D8595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8595E">
        <w:rPr>
          <w:rFonts w:ascii="Times New Roman" w:hAnsi="Times New Roman"/>
          <w:sz w:val="28"/>
          <w:szCs w:val="28"/>
        </w:rPr>
        <w:t>Кривуци</w:t>
      </w:r>
      <w:proofErr w:type="spellEnd"/>
      <w:r w:rsidR="00D8595E">
        <w:rPr>
          <w:rFonts w:ascii="Times New Roman" w:hAnsi="Times New Roman"/>
          <w:sz w:val="28"/>
          <w:szCs w:val="28"/>
        </w:rPr>
        <w:t xml:space="preserve"> Андрія Олеговича (</w:t>
      </w:r>
      <w:proofErr w:type="spellStart"/>
      <w:r w:rsidR="00D8595E">
        <w:rPr>
          <w:rFonts w:ascii="Times New Roman" w:hAnsi="Times New Roman"/>
          <w:sz w:val="28"/>
          <w:szCs w:val="28"/>
        </w:rPr>
        <w:t>вх</w:t>
      </w:r>
      <w:proofErr w:type="spellEnd"/>
      <w:r w:rsidR="00D8595E">
        <w:rPr>
          <w:rFonts w:ascii="Times New Roman" w:hAnsi="Times New Roman"/>
          <w:sz w:val="28"/>
          <w:szCs w:val="28"/>
        </w:rPr>
        <w:t>. від 26.04.2024 № 08/К-1130) та Панченко Оксани Петрі</w:t>
      </w:r>
      <w:r w:rsidR="00441F2D">
        <w:rPr>
          <w:rFonts w:ascii="Times New Roman" w:hAnsi="Times New Roman"/>
          <w:sz w:val="28"/>
          <w:szCs w:val="28"/>
        </w:rPr>
        <w:t>вни (</w:t>
      </w:r>
      <w:proofErr w:type="spellStart"/>
      <w:r w:rsidR="00441F2D">
        <w:rPr>
          <w:rFonts w:ascii="Times New Roman" w:hAnsi="Times New Roman"/>
          <w:sz w:val="28"/>
          <w:szCs w:val="28"/>
        </w:rPr>
        <w:t>вх</w:t>
      </w:r>
      <w:proofErr w:type="spellEnd"/>
      <w:r w:rsidR="00441F2D">
        <w:rPr>
          <w:rFonts w:ascii="Times New Roman" w:hAnsi="Times New Roman"/>
          <w:sz w:val="28"/>
          <w:szCs w:val="28"/>
        </w:rPr>
        <w:t xml:space="preserve">. </w:t>
      </w:r>
      <w:r w:rsidR="00D8595E">
        <w:rPr>
          <w:rFonts w:ascii="Times New Roman" w:hAnsi="Times New Roman"/>
          <w:sz w:val="28"/>
          <w:szCs w:val="28"/>
        </w:rPr>
        <w:t xml:space="preserve">від 22.04.2024 № 08/291-П-1087) </w:t>
      </w:r>
      <w:r>
        <w:rPr>
          <w:rFonts w:ascii="Times New Roman" w:hAnsi="Times New Roman"/>
          <w:sz w:val="28"/>
          <w:szCs w:val="28"/>
        </w:rPr>
        <w:t>про</w:t>
      </w:r>
      <w:r w:rsidRPr="001E3E6D">
        <w:rPr>
          <w:rFonts w:ascii="Times New Roman" w:hAnsi="Times New Roman"/>
          <w:sz w:val="28"/>
          <w:szCs w:val="28"/>
        </w:rPr>
        <w:t xml:space="preserve"> включення до списку присяжних Оболонського районного суду міста Києва</w:t>
      </w:r>
      <w:r w:rsidRPr="001E3E6D">
        <w:rPr>
          <w:rFonts w:ascii="Times New Roman" w:hAnsi="Times New Roman"/>
          <w:color w:val="000000"/>
          <w:sz w:val="28"/>
          <w:szCs w:val="28"/>
        </w:rPr>
        <w:t>.</w:t>
      </w:r>
    </w:p>
    <w:p w:rsidR="00A1541C" w:rsidRPr="005D73BF" w:rsidRDefault="00A1541C" w:rsidP="00A1541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FA1F55">
        <w:rPr>
          <w:rFonts w:ascii="Times New Roman" w:eastAsia="Andale Sans UI" w:hAnsi="Times New Roman"/>
          <w:kern w:val="3"/>
          <w:sz w:val="28"/>
          <w:szCs w:val="28"/>
          <w:lang w:bidi="en-US"/>
        </w:rPr>
        <w:t>На підставі зазначен</w:t>
      </w:r>
      <w:r w:rsidR="00441F2D">
        <w:rPr>
          <w:rFonts w:ascii="Times New Roman" w:eastAsia="Andale Sans UI" w:hAnsi="Times New Roman"/>
          <w:kern w:val="3"/>
          <w:sz w:val="28"/>
          <w:szCs w:val="28"/>
          <w:lang w:bidi="en-US"/>
        </w:rPr>
        <w:t>их</w:t>
      </w:r>
      <w:r w:rsidRPr="00FA1F5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вище заяв та доданих до н</w:t>
      </w:r>
      <w:r w:rsidR="00441F2D">
        <w:rPr>
          <w:rFonts w:ascii="Times New Roman" w:eastAsia="Andale Sans UI" w:hAnsi="Times New Roman"/>
          <w:kern w:val="3"/>
          <w:sz w:val="28"/>
          <w:szCs w:val="28"/>
          <w:lang w:bidi="en-US"/>
        </w:rPr>
        <w:t>их</w:t>
      </w:r>
      <w:r w:rsidRPr="00FA1F5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документів, постійна комісія підготувала відповідний </w:t>
      </w:r>
      <w:proofErr w:type="spellStart"/>
      <w:r w:rsidRPr="00FA1F55">
        <w:rPr>
          <w:rFonts w:ascii="Times New Roman" w:eastAsia="Andale Sans UI" w:hAnsi="Times New Roman"/>
          <w:kern w:val="3"/>
          <w:sz w:val="28"/>
          <w:szCs w:val="28"/>
          <w:lang w:bidi="en-US"/>
        </w:rPr>
        <w:t>проєкт</w:t>
      </w:r>
      <w:proofErr w:type="spellEnd"/>
      <w:r w:rsidRPr="00FA1F5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рішення Київської міської ради, яким пропонується доповнити додаток до рішення Київської міської ради</w:t>
      </w:r>
      <w:r w:rsidRPr="00FA1F55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FA1F55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 </w:t>
      </w:r>
      <w:r w:rsidRPr="00FA1F55">
        <w:rPr>
          <w:rFonts w:ascii="Times New Roman" w:hAnsi="Times New Roman"/>
          <w:sz w:val="28"/>
          <w:szCs w:val="28"/>
        </w:rPr>
        <w:t>№</w:t>
      </w:r>
      <w:r w:rsidRPr="00FA1F55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FA1F55">
        <w:rPr>
          <w:rFonts w:ascii="Times New Roman" w:hAnsi="Times New Roman"/>
          <w:sz w:val="28"/>
          <w:szCs w:val="28"/>
        </w:rPr>
        <w:t>5933/5974</w:t>
      </w:r>
      <w:r w:rsidRPr="00FA1F55">
        <w:rPr>
          <w:sz w:val="28"/>
          <w:szCs w:val="28"/>
        </w:rPr>
        <w:t xml:space="preserve"> </w:t>
      </w:r>
      <w:r w:rsidRPr="00FA1F55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Оболонського  районного  суду міста Києва</w:t>
      </w:r>
      <w:r w:rsidRPr="00FA1F55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="00441F2D"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пунктами</w:t>
      </w:r>
      <w:r w:rsidRPr="00FA1F5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441F2D" w:rsidRDefault="00A1541C" w:rsidP="00A154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E25BB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28.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Груця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Наталія Петрівна.</w:t>
      </w:r>
    </w:p>
    <w:p w:rsidR="00D8595E" w:rsidRDefault="00D8595E" w:rsidP="00A154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29.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Кривуца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Андрій Олегович.</w:t>
      </w:r>
    </w:p>
    <w:p w:rsidR="00A1541C" w:rsidRPr="00D8595E" w:rsidRDefault="00441F2D" w:rsidP="00D8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29. Панченко Оксана Петрівна</w:t>
      </w:r>
      <w:r w:rsidR="00A1541C">
        <w:rPr>
          <w:rFonts w:ascii="Times New Roman" w:eastAsia="Andale Sans UI" w:hAnsi="Times New Roman"/>
          <w:kern w:val="3"/>
          <w:sz w:val="28"/>
          <w:szCs w:val="28"/>
          <w:lang w:bidi="en-US"/>
        </w:rPr>
        <w:t>».</w:t>
      </w:r>
    </w:p>
    <w:p w:rsidR="00A1541C" w:rsidRPr="00951BD9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2. </w:t>
      </w:r>
      <w:r w:rsidRPr="00951BD9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Мета та завдання прийняття рішення</w:t>
      </w:r>
    </w:p>
    <w:p w:rsidR="00A1541C" w:rsidRPr="0000569F" w:rsidRDefault="00A1541C" w:rsidP="00A1541C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Цей </w:t>
      </w:r>
      <w:proofErr w:type="spellStart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00569F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включити до списку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>присяжних Оболон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>сь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кого районного суду міста Києва </w:t>
      </w:r>
      <w:proofErr w:type="spellStart"/>
      <w:r>
        <w:rPr>
          <w:rFonts w:ascii="Times New Roman" w:hAnsi="Times New Roman"/>
          <w:sz w:val="28"/>
          <w:szCs w:val="28"/>
        </w:rPr>
        <w:t>Груцю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Наталію Петрівну</w:t>
      </w:r>
      <w:r w:rsidR="00441F2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8595E">
        <w:rPr>
          <w:rFonts w:ascii="Times New Roman" w:hAnsi="Times New Roman"/>
          <w:sz w:val="28"/>
          <w:szCs w:val="28"/>
        </w:rPr>
        <w:t>Кривуцу</w:t>
      </w:r>
      <w:proofErr w:type="spellEnd"/>
      <w:r w:rsidR="00D8595E">
        <w:rPr>
          <w:rFonts w:ascii="Times New Roman" w:hAnsi="Times New Roman"/>
          <w:sz w:val="28"/>
          <w:szCs w:val="28"/>
        </w:rPr>
        <w:t xml:space="preserve"> Андрія Олеговича, </w:t>
      </w:r>
      <w:r w:rsidR="00441F2D">
        <w:rPr>
          <w:rFonts w:ascii="Times New Roman" w:hAnsi="Times New Roman"/>
          <w:sz w:val="28"/>
          <w:szCs w:val="28"/>
        </w:rPr>
        <w:t>Панченко Оксану Петрівну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та частково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кількісну потребу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цього суду у присяжних для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A1541C" w:rsidRPr="00C95C7B" w:rsidRDefault="00A1541C" w:rsidP="00A1541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highlight w:val="yellow"/>
          <w:lang w:bidi="en-US"/>
        </w:rPr>
      </w:pPr>
    </w:p>
    <w:p w:rsidR="00A1541C" w:rsidRPr="00951BD9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3. </w:t>
      </w:r>
      <w:r w:rsidRPr="00951BD9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Стан нормативно-правової бази у даній сфері правового регулювання</w:t>
      </w:r>
    </w:p>
    <w:p w:rsidR="00A1541C" w:rsidRPr="0080621E" w:rsidRDefault="00A1541C" w:rsidP="00A1541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</w:t>
      </w:r>
      <w:r w:rsidRPr="00951BD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кт</w:t>
      </w:r>
      <w:proofErr w:type="spellEnd"/>
      <w:r w:rsidRPr="00951BD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підготовлено відповідно</w:t>
      </w:r>
      <w:r w:rsidRPr="00951BD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</w:t>
      </w:r>
      <w:r w:rsidR="00A3748C">
        <w:rPr>
          <w:rFonts w:ascii="Times New Roman" w:eastAsia="Andale Sans UI" w:hAnsi="Times New Roman"/>
          <w:kern w:val="3"/>
          <w:sz w:val="28"/>
          <w:szCs w:val="28"/>
          <w:lang w:bidi="en-US"/>
        </w:rPr>
        <w:t> </w:t>
      </w:r>
      <w:r w:rsidRPr="00951BD9">
        <w:rPr>
          <w:rFonts w:ascii="Times New Roman" w:eastAsia="Andale Sans UI" w:hAnsi="Times New Roman"/>
          <w:kern w:val="3"/>
          <w:sz w:val="28"/>
          <w:szCs w:val="28"/>
          <w:lang w:bidi="en-US"/>
        </w:rPr>
        <w:t>64, 65  Закону України «Про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судоустрій і статус суддів», </w:t>
      </w:r>
      <w:r w:rsidRPr="003209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</w:t>
      </w:r>
      <w:r w:rsidR="00A3748C">
        <w:rPr>
          <w:rFonts w:ascii="Times New Roman" w:eastAsia="Times New Roman" w:hAnsi="Times New Roman" w:cs="Arial"/>
          <w:sz w:val="28"/>
          <w:szCs w:val="28"/>
          <w:lang w:eastAsia="ru-RU"/>
        </w:rPr>
        <w:t>ої ради від 29.02.2024 № 7917/7958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.  </w:t>
      </w:r>
      <w:r w:rsidRPr="00951BD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A1541C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A1541C" w:rsidRPr="00893F4F" w:rsidRDefault="00A1541C" w:rsidP="00A1541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 w:rsidRPr="00815CA3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4.</w:t>
      </w: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Інформація про дотримання прав і соціальної захищеності осіб з </w:t>
      </w:r>
      <w:r w:rsidR="00A3748C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 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інвалідністю</w:t>
      </w:r>
    </w:p>
    <w:p w:rsidR="00A1541C" w:rsidRDefault="00A1541C" w:rsidP="00A1541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ED414D">
        <w:rPr>
          <w:rFonts w:ascii="Times New Roman" w:hAnsi="Times New Roman"/>
          <w:sz w:val="28"/>
          <w:szCs w:val="28"/>
        </w:rPr>
        <w:t>Проєкт</w:t>
      </w:r>
      <w:proofErr w:type="spellEnd"/>
      <w:r w:rsidRPr="00ED41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рішення не матиме впливу на права і соціальну захищеність осіб з </w:t>
      </w:r>
      <w:r w:rsidR="00A3748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інвалідністю.</w:t>
      </w:r>
    </w:p>
    <w:p w:rsidR="00A1541C" w:rsidRDefault="00A1541C" w:rsidP="00A1541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A1541C" w:rsidRPr="00893F4F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5. </w:t>
      </w:r>
      <w:r w:rsidRPr="00893F4F">
        <w:rPr>
          <w:rFonts w:ascii="Times New Roman" w:hAnsi="Times New Roman"/>
          <w:b/>
          <w:i/>
          <w:sz w:val="28"/>
          <w:szCs w:val="28"/>
        </w:rPr>
        <w:t>Інформація з обмеженим доступом</w:t>
      </w:r>
    </w:p>
    <w:p w:rsidR="00A1541C" w:rsidRPr="00893F4F" w:rsidRDefault="00A1541C" w:rsidP="00A154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Цей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r w:rsidRPr="00590457">
        <w:rPr>
          <w:rFonts w:ascii="Times New Roman" w:hAnsi="Times New Roman"/>
          <w:sz w:val="28"/>
          <w:szCs w:val="28"/>
        </w:rPr>
        <w:t>роєкт</w:t>
      </w:r>
      <w:proofErr w:type="spellEnd"/>
      <w:r w:rsidRPr="00590457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у </w:t>
      </w:r>
      <w:r w:rsidR="00A3748C">
        <w:rPr>
          <w:rFonts w:ascii="Times New Roman" w:hAnsi="Times New Roman"/>
          <w:sz w:val="28"/>
          <w:szCs w:val="28"/>
        </w:rPr>
        <w:t> </w:t>
      </w:r>
      <w:r w:rsidRPr="00590457">
        <w:rPr>
          <w:rFonts w:ascii="Times New Roman" w:hAnsi="Times New Roman"/>
          <w:sz w:val="28"/>
          <w:szCs w:val="28"/>
        </w:rPr>
        <w:t>розумінні статті 6 Закону України «Про доступ до публічної інформації».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A1541C" w:rsidRDefault="00A1541C" w:rsidP="00A1541C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A1541C" w:rsidRPr="00951BD9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6. </w:t>
      </w:r>
      <w:r w:rsidRPr="00951BD9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Фінансово-економічне обґрунтування</w:t>
      </w:r>
    </w:p>
    <w:p w:rsidR="00A1541C" w:rsidRPr="00815CA3" w:rsidRDefault="00A1541C" w:rsidP="00A1541C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951BD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:rsidR="00A1541C" w:rsidRPr="00951BD9" w:rsidRDefault="00A1541C" w:rsidP="00A154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A1541C" w:rsidRPr="00951BD9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7. </w:t>
      </w:r>
      <w:r w:rsidRPr="00951BD9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:rsidR="00A1541C" w:rsidRDefault="00A1541C" w:rsidP="00A1541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FA1F55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 </w:t>
      </w:r>
      <w:r w:rsidRPr="00FA1F55">
        <w:rPr>
          <w:rFonts w:ascii="Times New Roman" w:hAnsi="Times New Roman"/>
          <w:sz w:val="28"/>
          <w:szCs w:val="28"/>
        </w:rPr>
        <w:t>№</w:t>
      </w:r>
      <w:r w:rsidRPr="00FA1F55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FA1F55">
        <w:rPr>
          <w:rFonts w:ascii="Times New Roman" w:hAnsi="Times New Roman"/>
          <w:sz w:val="28"/>
          <w:szCs w:val="28"/>
        </w:rPr>
        <w:t>5933/5974</w:t>
      </w:r>
      <w:r w:rsidRPr="00FA1F55">
        <w:rPr>
          <w:sz w:val="28"/>
          <w:szCs w:val="28"/>
        </w:rPr>
        <w:t xml:space="preserve"> </w:t>
      </w:r>
      <w:r w:rsidRPr="00FA1F55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Оболонського  районного  суду міста Києва</w:t>
      </w:r>
      <w:r w:rsidRPr="00FA1F55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дасть </w:t>
      </w: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можливість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Оболон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ському районному суду міста Києва розглядати судові справи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залученням присяжних дотримуючись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законодавства.</w:t>
      </w:r>
    </w:p>
    <w:p w:rsidR="00A1541C" w:rsidRPr="001F5181" w:rsidRDefault="00A1541C" w:rsidP="00A1541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A1541C" w:rsidRDefault="00A1541C" w:rsidP="00A1541C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815CA3">
        <w:rPr>
          <w:rFonts w:ascii="Times New Roman" w:hAnsi="Times New Roman"/>
          <w:b/>
          <w:i/>
          <w:sz w:val="28"/>
          <w:szCs w:val="28"/>
        </w:rPr>
        <w:t xml:space="preserve">8. </w:t>
      </w:r>
      <w:r w:rsidRPr="00815CA3"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Доповідач на пленарному засіданні</w:t>
      </w:r>
    </w:p>
    <w:p w:rsidR="00A1541C" w:rsidRPr="00815CA3" w:rsidRDefault="00A1541C" w:rsidP="00A1541C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       </w:t>
      </w: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правопо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</w:t>
      </w:r>
      <w:r w:rsidRPr="00CC7892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із силами безпеки і оборони – Ігор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Опадчий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:rsidR="00A1541C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1541C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1541C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1541C" w:rsidRPr="001D5BF1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A1541C" w:rsidRPr="001D5BF1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A1541C" w:rsidRDefault="00A1541C" w:rsidP="00A154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имання законності, правопорядку</w:t>
      </w:r>
    </w:p>
    <w:p w:rsidR="00A1541C" w:rsidRPr="00815CA3" w:rsidRDefault="00A1541C" w:rsidP="00A1541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   Ігор ОПАДЧИЙ</w:t>
      </w:r>
    </w:p>
    <w:p w:rsidR="00924BC1" w:rsidRDefault="00924BC1"/>
    <w:sectPr w:rsidR="00924BC1" w:rsidSect="0075054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, 'Times New Roman'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D289C"/>
    <w:multiLevelType w:val="hybridMultilevel"/>
    <w:tmpl w:val="F770206A"/>
    <w:lvl w:ilvl="0" w:tplc="233E6C9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BEB194F"/>
    <w:multiLevelType w:val="hybridMultilevel"/>
    <w:tmpl w:val="017C2C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1C"/>
    <w:rsid w:val="00396EDA"/>
    <w:rsid w:val="00441F2D"/>
    <w:rsid w:val="00520122"/>
    <w:rsid w:val="00924BC1"/>
    <w:rsid w:val="00A1541C"/>
    <w:rsid w:val="00A3748C"/>
    <w:rsid w:val="00AD7670"/>
    <w:rsid w:val="00D8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A2CE1-6B3B-4CCB-988D-D3114BB64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4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154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A154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A1541C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39"/>
    <w:rsid w:val="00A15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5828</Words>
  <Characters>3323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7</cp:revision>
  <dcterms:created xsi:type="dcterms:W3CDTF">2024-03-13T07:44:00Z</dcterms:created>
  <dcterms:modified xsi:type="dcterms:W3CDTF">2024-05-10T11:22:00Z</dcterms:modified>
</cp:coreProperties>
</file>