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632260126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632260126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94BC59E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101B8">
        <w:rPr>
          <w:b/>
          <w:bCs/>
          <w:sz w:val="24"/>
          <w:szCs w:val="24"/>
          <w:lang w:val="ru-RU"/>
        </w:rPr>
        <w:t>ПЗН-60728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101B8">
        <w:rPr>
          <w:b/>
          <w:bCs/>
          <w:sz w:val="24"/>
          <w:szCs w:val="24"/>
          <w:lang w:val="ru-RU"/>
        </w:rPr>
        <w:t>14.12.2023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614B1EF0" w14:textId="77777777" w:rsidR="003D26D2" w:rsidRDefault="008101B8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8101B8">
        <w:rPr>
          <w:b/>
          <w:bCs/>
          <w:i/>
          <w:iCs/>
          <w:sz w:val="24"/>
          <w:szCs w:val="24"/>
        </w:rPr>
        <w:t xml:space="preserve">Про надання громадянкам </w:t>
      </w:r>
      <w:proofErr w:type="spellStart"/>
      <w:r w:rsidRPr="008101B8">
        <w:rPr>
          <w:b/>
          <w:bCs/>
          <w:i/>
          <w:iCs/>
          <w:sz w:val="24"/>
          <w:szCs w:val="24"/>
        </w:rPr>
        <w:t>Овсяніченко</w:t>
      </w:r>
      <w:proofErr w:type="spellEnd"/>
      <w:r w:rsidRPr="008101B8">
        <w:rPr>
          <w:b/>
          <w:bCs/>
          <w:i/>
          <w:iCs/>
          <w:sz w:val="24"/>
          <w:szCs w:val="24"/>
        </w:rPr>
        <w:t xml:space="preserve"> Оксані Федорівні та Подрані Наталі Федорівні дозволу на розроблення </w:t>
      </w:r>
      <w:proofErr w:type="spellStart"/>
      <w:r w:rsidRPr="008101B8">
        <w:rPr>
          <w:b/>
          <w:bCs/>
          <w:i/>
          <w:iCs/>
          <w:sz w:val="24"/>
          <w:szCs w:val="24"/>
        </w:rPr>
        <w:t>проєкту</w:t>
      </w:r>
      <w:proofErr w:type="spellEnd"/>
      <w:r w:rsidRPr="008101B8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спільну часткову </w:t>
      </w:r>
      <w:r w:rsidRPr="008101B8">
        <w:rPr>
          <w:b/>
          <w:i/>
          <w:iCs/>
          <w:sz w:val="24"/>
          <w:szCs w:val="24"/>
        </w:rPr>
        <w:t>власність</w:t>
      </w:r>
      <w:r w:rsidRPr="008101B8">
        <w:rPr>
          <w:b/>
          <w:bCs/>
          <w:i/>
          <w:iCs/>
          <w:sz w:val="24"/>
          <w:szCs w:val="24"/>
        </w:rPr>
        <w:t xml:space="preserve"> </w:t>
      </w:r>
      <w:r w:rsidRPr="008101B8">
        <w:rPr>
          <w:b/>
          <w:i/>
          <w:iCs/>
          <w:sz w:val="24"/>
          <w:szCs w:val="24"/>
        </w:rPr>
        <w:t xml:space="preserve">для будівництва та обслуговування жилого будинку, господарських будівель і споруд (присадибна ділянка)  </w:t>
      </w:r>
    </w:p>
    <w:p w14:paraId="3D808EFA" w14:textId="792DAC87" w:rsidR="00E17376" w:rsidRDefault="008101B8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8101B8">
        <w:rPr>
          <w:b/>
          <w:bCs/>
          <w:i/>
          <w:iCs/>
          <w:sz w:val="24"/>
          <w:szCs w:val="24"/>
        </w:rPr>
        <w:t xml:space="preserve">на </w:t>
      </w:r>
      <w:r w:rsidR="00B36183">
        <w:rPr>
          <w:b/>
          <w:bCs/>
          <w:i/>
          <w:iCs/>
          <w:sz w:val="24"/>
          <w:szCs w:val="24"/>
        </w:rPr>
        <w:t xml:space="preserve"> </w:t>
      </w:r>
      <w:r w:rsidRPr="008101B8">
        <w:rPr>
          <w:b/>
          <w:bCs/>
          <w:i/>
          <w:iCs/>
          <w:sz w:val="24"/>
          <w:szCs w:val="24"/>
        </w:rPr>
        <w:t xml:space="preserve">вул. </w:t>
      </w:r>
      <w:proofErr w:type="spellStart"/>
      <w:r w:rsidRPr="008101B8">
        <w:rPr>
          <w:b/>
          <w:bCs/>
          <w:i/>
          <w:iCs/>
          <w:sz w:val="24"/>
          <w:szCs w:val="24"/>
          <w:lang w:val="ru-RU"/>
        </w:rPr>
        <w:t>Маслівка</w:t>
      </w:r>
      <w:proofErr w:type="spellEnd"/>
      <w:r w:rsidRPr="008101B8">
        <w:rPr>
          <w:b/>
          <w:bCs/>
          <w:i/>
          <w:iCs/>
          <w:sz w:val="24"/>
          <w:szCs w:val="24"/>
          <w:lang w:val="ru-RU"/>
        </w:rPr>
        <w:t xml:space="preserve">, 39а у </w:t>
      </w:r>
      <w:proofErr w:type="spellStart"/>
      <w:r w:rsidRPr="008101B8">
        <w:rPr>
          <w:b/>
          <w:bCs/>
          <w:i/>
          <w:iCs/>
          <w:sz w:val="24"/>
          <w:szCs w:val="24"/>
          <w:lang w:val="ru-RU"/>
        </w:rPr>
        <w:t>Дарницькому</w:t>
      </w:r>
      <w:proofErr w:type="spellEnd"/>
      <w:r w:rsidRPr="008101B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8101B8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8101B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8101B8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8101B8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8101B8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3972069F" w14:textId="77777777" w:rsidR="008101B8" w:rsidRPr="003774B2" w:rsidRDefault="008101B8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44A4A7D1" w:rsidR="004F0681" w:rsidRDefault="004B2BB9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025AB9D3" w14:textId="77777777" w:rsidR="000547C2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Овсяніченко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Оксана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Федорівна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</w:p>
          <w:p w14:paraId="7608A135" w14:textId="2BA209B2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Подрана Наталя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Федорівна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11.12.2023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632260126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40429E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1738B5">
        <w:rPr>
          <w:sz w:val="24"/>
          <w:szCs w:val="24"/>
        </w:rPr>
        <w:t xml:space="preserve">обліковий </w:t>
      </w:r>
      <w:r w:rsidR="00CF23E4">
        <w:rPr>
          <w:sz w:val="24"/>
          <w:szCs w:val="24"/>
        </w:rPr>
        <w:t xml:space="preserve">код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90:685:0319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3C14518E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8101B8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8101B8">
              <w:rPr>
                <w:rFonts w:ascii="Times New Roman" w:hAnsi="Times New Roman" w:cs="Times New Roman"/>
                <w:bCs/>
                <w:i/>
              </w:rPr>
              <w:t>Маслівка</w:t>
            </w:r>
            <w:proofErr w:type="spellEnd"/>
            <w:r w:rsidR="008101B8">
              <w:rPr>
                <w:rFonts w:ascii="Times New Roman" w:hAnsi="Times New Roman" w:cs="Times New Roman"/>
                <w:bCs/>
                <w:i/>
              </w:rPr>
              <w:t>, 39а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1234CE29" w:rsidR="00F66E0E" w:rsidRPr="009446B9" w:rsidRDefault="001738B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1738B5">
              <w:rPr>
                <w:rFonts w:ascii="Times New Roman" w:hAnsi="Times New Roman" w:cs="Times New Roman"/>
                <w:bCs/>
                <w:i/>
                <w:iCs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783DF69D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 w:rsidR="008101B8">
              <w:rPr>
                <w:rStyle w:val="af"/>
                <w:rFonts w:ascii="Times New Roman" w:hAnsi="Times New Roman" w:cs="Times New Roman"/>
                <w:bCs/>
              </w:rPr>
              <w:t xml:space="preserve">будівництва і 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обслуговування жилого будинку, господарських будівель і споруд </w:t>
            </w:r>
            <w:r w:rsidR="008101B8">
              <w:rPr>
                <w:rStyle w:val="af"/>
                <w:rFonts w:ascii="Times New Roman" w:hAnsi="Times New Roman" w:cs="Times New Roman"/>
                <w:bCs/>
              </w:rPr>
              <w:t>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785F8BB" w:rsidR="004F0681" w:rsidRPr="008101B8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="004B2BB9">
        <w:rPr>
          <w:sz w:val="24"/>
          <w:szCs w:val="24"/>
        </w:rPr>
        <w:t xml:space="preserve"> зацікавлених осіб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="008101B8">
        <w:rPr>
          <w:sz w:val="24"/>
          <w:szCs w:val="24"/>
        </w:rPr>
        <w:t xml:space="preserve"> рішення Київської міської ради «</w:t>
      </w:r>
      <w:r w:rsidR="008101B8" w:rsidRPr="008101B8">
        <w:rPr>
          <w:bCs/>
          <w:sz w:val="24"/>
          <w:szCs w:val="24"/>
        </w:rPr>
        <w:t xml:space="preserve">Про надання громадянкам </w:t>
      </w:r>
      <w:proofErr w:type="spellStart"/>
      <w:r w:rsidR="008101B8" w:rsidRPr="008101B8">
        <w:rPr>
          <w:bCs/>
          <w:sz w:val="24"/>
          <w:szCs w:val="24"/>
        </w:rPr>
        <w:t>Овсяніченко</w:t>
      </w:r>
      <w:proofErr w:type="spellEnd"/>
      <w:r w:rsidR="008101B8" w:rsidRPr="008101B8">
        <w:rPr>
          <w:bCs/>
          <w:sz w:val="24"/>
          <w:szCs w:val="24"/>
        </w:rPr>
        <w:t xml:space="preserve"> Оксані Федорівні та Подрані Наталі Федорівні дозволу на розроблення </w:t>
      </w:r>
      <w:proofErr w:type="spellStart"/>
      <w:r w:rsidR="008101B8" w:rsidRPr="008101B8">
        <w:rPr>
          <w:bCs/>
          <w:sz w:val="24"/>
          <w:szCs w:val="24"/>
        </w:rPr>
        <w:t>проєкту</w:t>
      </w:r>
      <w:proofErr w:type="spellEnd"/>
      <w:r w:rsidR="008101B8" w:rsidRPr="008101B8">
        <w:rPr>
          <w:bCs/>
          <w:sz w:val="24"/>
          <w:szCs w:val="24"/>
        </w:rPr>
        <w:t xml:space="preserve"> землеустрою щодо відведення земельної ділянки у спільну часткову </w:t>
      </w:r>
      <w:r w:rsidR="008101B8" w:rsidRPr="008101B8">
        <w:rPr>
          <w:iCs/>
          <w:sz w:val="24"/>
          <w:szCs w:val="24"/>
        </w:rPr>
        <w:t>власність</w:t>
      </w:r>
      <w:r w:rsidR="008101B8" w:rsidRPr="008101B8">
        <w:rPr>
          <w:bCs/>
          <w:sz w:val="24"/>
          <w:szCs w:val="24"/>
        </w:rPr>
        <w:t xml:space="preserve"> </w:t>
      </w:r>
      <w:r w:rsidR="008101B8" w:rsidRPr="008101B8">
        <w:rPr>
          <w:sz w:val="24"/>
          <w:szCs w:val="24"/>
        </w:rPr>
        <w:t xml:space="preserve">для будівництва та обслуговування жилого будинку, господарських будівель і споруд (присадибна ділянка)  </w:t>
      </w:r>
      <w:r w:rsidR="008101B8" w:rsidRPr="008101B8">
        <w:rPr>
          <w:bCs/>
          <w:sz w:val="24"/>
          <w:szCs w:val="24"/>
        </w:rPr>
        <w:t xml:space="preserve">на вул. </w:t>
      </w:r>
      <w:proofErr w:type="spellStart"/>
      <w:r w:rsidR="008101B8" w:rsidRPr="008101B8">
        <w:rPr>
          <w:bCs/>
          <w:sz w:val="24"/>
          <w:szCs w:val="24"/>
        </w:rPr>
        <w:t>Маслівка</w:t>
      </w:r>
      <w:proofErr w:type="spellEnd"/>
      <w:r w:rsidR="008101B8" w:rsidRPr="008101B8">
        <w:rPr>
          <w:bCs/>
          <w:sz w:val="24"/>
          <w:szCs w:val="24"/>
        </w:rPr>
        <w:t>, 39а у Дарницькому районі міста Києва».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C952530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</w:t>
      </w:r>
      <w:r w:rsidR="004B2BB9">
        <w:rPr>
          <w:color w:val="000000" w:themeColor="text1"/>
          <w:sz w:val="24"/>
          <w:szCs w:val="24"/>
        </w:rPr>
        <w:t>ним кодексом України права осіб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624B877" w:rsidR="0041184B" w:rsidRPr="008101B8" w:rsidRDefault="008101B8" w:rsidP="00A417C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101B8">
              <w:rPr>
                <w:i/>
                <w:sz w:val="24"/>
                <w:szCs w:val="24"/>
              </w:rPr>
              <w:t>Земельна ділянка забудована житловим</w:t>
            </w:r>
            <w:r>
              <w:rPr>
                <w:i/>
                <w:sz w:val="24"/>
                <w:szCs w:val="24"/>
              </w:rPr>
              <w:t xml:space="preserve"> будинком загальною площею 50,9</w:t>
            </w:r>
            <w:r w:rsidRPr="008101B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101B8">
              <w:rPr>
                <w:i/>
                <w:sz w:val="24"/>
                <w:szCs w:val="24"/>
              </w:rPr>
              <w:t>кв.м</w:t>
            </w:r>
            <w:proofErr w:type="spellEnd"/>
            <w:r w:rsidRPr="008101B8">
              <w:rPr>
                <w:i/>
                <w:sz w:val="24"/>
                <w:szCs w:val="24"/>
              </w:rPr>
              <w:t>, який належить на праві спільної часткової власності</w:t>
            </w:r>
            <w:r w:rsidRPr="008101B8">
              <w:rPr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01B8">
              <w:rPr>
                <w:bCs/>
                <w:i/>
                <w:iCs/>
                <w:sz w:val="24"/>
                <w:szCs w:val="24"/>
              </w:rPr>
              <w:t>Овсяніченко</w:t>
            </w:r>
            <w:proofErr w:type="spellEnd"/>
            <w:r w:rsidRPr="008101B8">
              <w:rPr>
                <w:bCs/>
                <w:i/>
                <w:iCs/>
                <w:sz w:val="24"/>
                <w:szCs w:val="24"/>
              </w:rPr>
              <w:t xml:space="preserve"> Оксані Федорівні та Подрані Наталі Федорівні</w:t>
            </w:r>
            <w:r w:rsidRPr="008101B8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101B8">
              <w:rPr>
                <w:i/>
                <w:sz w:val="24"/>
                <w:szCs w:val="24"/>
              </w:rPr>
              <w:t>(інформаці</w:t>
            </w:r>
            <w:r w:rsidR="001E4B41">
              <w:rPr>
                <w:i/>
                <w:sz w:val="24"/>
                <w:szCs w:val="24"/>
              </w:rPr>
              <w:t>я</w:t>
            </w:r>
            <w:r w:rsidR="00A417C7">
              <w:rPr>
                <w:i/>
                <w:sz w:val="24"/>
                <w:szCs w:val="24"/>
              </w:rPr>
              <w:t xml:space="preserve"> з </w:t>
            </w:r>
            <w:r w:rsidRPr="008101B8">
              <w:rPr>
                <w:i/>
                <w:sz w:val="24"/>
                <w:szCs w:val="24"/>
              </w:rPr>
              <w:t xml:space="preserve"> Державного реєстру речових прав на нерухоме майно </w:t>
            </w:r>
            <w:r w:rsidR="00A417C7">
              <w:rPr>
                <w:i/>
                <w:sz w:val="24"/>
                <w:szCs w:val="24"/>
              </w:rPr>
              <w:t>та Реєстру прав власності на нерухоме майно</w:t>
            </w:r>
            <w:bookmarkStart w:id="0" w:name="_GoBack"/>
            <w:bookmarkEnd w:id="0"/>
            <w:r w:rsidR="00A417C7">
              <w:rPr>
                <w:i/>
                <w:sz w:val="24"/>
                <w:szCs w:val="24"/>
              </w:rPr>
              <w:t xml:space="preserve">, Державного реєстру </w:t>
            </w:r>
            <w:proofErr w:type="spellStart"/>
            <w:r w:rsidR="00A417C7">
              <w:rPr>
                <w:i/>
                <w:sz w:val="24"/>
                <w:szCs w:val="24"/>
              </w:rPr>
              <w:t>Іпотек</w:t>
            </w:r>
            <w:proofErr w:type="spellEnd"/>
            <w:r w:rsidR="00A417C7">
              <w:rPr>
                <w:i/>
                <w:sz w:val="24"/>
                <w:szCs w:val="24"/>
              </w:rPr>
              <w:t>, Єдиного реєстру заборон відчуження об</w:t>
            </w:r>
            <w:r w:rsidR="00A417C7" w:rsidRPr="00A417C7">
              <w:rPr>
                <w:i/>
                <w:sz w:val="24"/>
                <w:szCs w:val="24"/>
              </w:rPr>
              <w:t>’</w:t>
            </w:r>
            <w:r w:rsidR="00A417C7">
              <w:rPr>
                <w:i/>
                <w:sz w:val="24"/>
                <w:szCs w:val="24"/>
              </w:rPr>
              <w:t>єктів нерухомого майна щодо об</w:t>
            </w:r>
            <w:r w:rsidR="00A417C7" w:rsidRPr="00A417C7">
              <w:rPr>
                <w:i/>
                <w:sz w:val="24"/>
                <w:szCs w:val="24"/>
              </w:rPr>
              <w:t>’</w:t>
            </w:r>
            <w:r w:rsidR="00A417C7">
              <w:rPr>
                <w:i/>
                <w:sz w:val="24"/>
                <w:szCs w:val="24"/>
              </w:rPr>
              <w:t xml:space="preserve">єкта нерухомого майна </w:t>
            </w:r>
            <w:r w:rsidRPr="008101B8">
              <w:rPr>
                <w:i/>
                <w:sz w:val="24"/>
                <w:szCs w:val="24"/>
              </w:rPr>
              <w:t>про реєстрацію права власності від</w:t>
            </w:r>
            <w:r>
              <w:rPr>
                <w:i/>
                <w:sz w:val="24"/>
                <w:szCs w:val="24"/>
              </w:rPr>
              <w:t xml:space="preserve"> </w:t>
            </w:r>
            <w:r w:rsidR="00CF23E4" w:rsidRPr="00CF23E4">
              <w:rPr>
                <w:i/>
                <w:color w:val="000000" w:themeColor="text1"/>
                <w:sz w:val="24"/>
                <w:szCs w:val="24"/>
              </w:rPr>
              <w:t>15.12</w:t>
            </w:r>
            <w:r w:rsidRPr="00CF23E4">
              <w:rPr>
                <w:i/>
                <w:color w:val="000000" w:themeColor="text1"/>
                <w:sz w:val="24"/>
                <w:szCs w:val="24"/>
              </w:rPr>
              <w:t xml:space="preserve">.2023                  № </w:t>
            </w:r>
            <w:r w:rsidR="00CF23E4" w:rsidRPr="00CF23E4">
              <w:rPr>
                <w:i/>
                <w:color w:val="000000" w:themeColor="text1"/>
                <w:sz w:val="24"/>
                <w:szCs w:val="24"/>
              </w:rPr>
              <w:t>358547196</w:t>
            </w:r>
            <w:r w:rsidR="00DC15B1">
              <w:rPr>
                <w:i/>
                <w:color w:val="000000" w:themeColor="text1"/>
                <w:sz w:val="24"/>
                <w:szCs w:val="24"/>
              </w:rPr>
              <w:t>),</w:t>
            </w:r>
            <w:r w:rsidR="00135BE6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35BE6" w:rsidRPr="00135BE6">
              <w:rPr>
                <w:i/>
                <w:color w:val="000000" w:themeColor="text1"/>
                <w:sz w:val="24"/>
                <w:szCs w:val="24"/>
              </w:rPr>
              <w:t xml:space="preserve">реєстраційний номер об'єкта </w:t>
            </w:r>
            <w:r w:rsidR="00135BE6">
              <w:rPr>
                <w:i/>
                <w:color w:val="000000" w:themeColor="text1"/>
                <w:sz w:val="24"/>
                <w:szCs w:val="24"/>
              </w:rPr>
              <w:t>нерухомого майна № 30658334</w:t>
            </w:r>
            <w:r w:rsidR="00135BE6" w:rsidRPr="00135BE6">
              <w:rPr>
                <w:i/>
                <w:color w:val="000000" w:themeColor="text1"/>
                <w:sz w:val="24"/>
                <w:szCs w:val="24"/>
              </w:rPr>
              <w:t>, запис</w:t>
            </w:r>
            <w:r w:rsidR="00135BE6">
              <w:rPr>
                <w:i/>
                <w:color w:val="000000" w:themeColor="text1"/>
                <w:sz w:val="24"/>
                <w:szCs w:val="24"/>
              </w:rPr>
              <w:t>и</w:t>
            </w:r>
            <w:r w:rsidR="00135BE6" w:rsidRPr="00135BE6">
              <w:rPr>
                <w:i/>
                <w:color w:val="000000" w:themeColor="text1"/>
                <w:sz w:val="24"/>
                <w:szCs w:val="24"/>
              </w:rPr>
              <w:t xml:space="preserve"> про право власності </w:t>
            </w:r>
            <w:r w:rsidR="00135BE6">
              <w:rPr>
                <w:i/>
                <w:color w:val="000000" w:themeColor="text1"/>
                <w:sz w:val="24"/>
                <w:szCs w:val="24"/>
              </w:rPr>
              <w:t xml:space="preserve">                                 від</w:t>
            </w:r>
            <w:r w:rsidR="00DC15B1">
              <w:rPr>
                <w:i/>
                <w:color w:val="000000" w:themeColor="text1"/>
                <w:sz w:val="24"/>
                <w:szCs w:val="24"/>
              </w:rPr>
              <w:t xml:space="preserve"> 10.06.2010</w:t>
            </w:r>
            <w:r w:rsidR="00135BE6">
              <w:rPr>
                <w:i/>
                <w:color w:val="000000" w:themeColor="text1"/>
                <w:sz w:val="24"/>
                <w:szCs w:val="24"/>
              </w:rPr>
              <w:t xml:space="preserve"> від 13.07.2010</w:t>
            </w:r>
            <w:r w:rsidR="00135BE6" w:rsidRPr="00135BE6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A13DCE2" w:rsidR="0041184B" w:rsidRPr="0041184B" w:rsidRDefault="004B2BB9" w:rsidP="00CF23E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B2BB9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4B2BB9">
              <w:rPr>
                <w:bCs/>
                <w:i/>
                <w:sz w:val="24"/>
                <w:szCs w:val="24"/>
              </w:rPr>
              <w:t>проєкту</w:t>
            </w:r>
            <w:proofErr w:type="spellEnd"/>
            <w:r w:rsidRPr="004B2BB9">
              <w:rPr>
                <w:bCs/>
                <w:i/>
                <w:sz w:val="24"/>
                <w:szCs w:val="24"/>
              </w:rPr>
              <w:t xml:space="preserve"> планування його приміської зони на період до 2020 року</w:t>
            </w:r>
            <w:r w:rsidR="008101B8" w:rsidRPr="008101B8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 (існуючі)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8101B8">
              <w:rPr>
                <w:i/>
                <w:sz w:val="24"/>
                <w:szCs w:val="24"/>
              </w:rPr>
              <w:t>ації) від 12.12.2023 № 055-10365</w:t>
            </w:r>
            <w:r w:rsidR="008101B8" w:rsidRPr="008101B8">
              <w:rPr>
                <w:i/>
                <w:sz w:val="24"/>
                <w:szCs w:val="24"/>
              </w:rPr>
              <w:t>)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A7BB248" w14:textId="77777777" w:rsidR="008101B8" w:rsidRPr="008101B8" w:rsidRDefault="008101B8" w:rsidP="008101B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67339EA" w14:textId="77777777" w:rsidR="008101B8" w:rsidRPr="008101B8" w:rsidRDefault="008101B8" w:rsidP="008101B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4D81A3F8" w:rsidR="00FD241E" w:rsidRPr="003774B2" w:rsidRDefault="008101B8" w:rsidP="008101B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101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64C2E829" w:rsidR="00BC2427" w:rsidRDefault="008101B8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Проєкт рішення не</w:t>
      </w:r>
      <w:r w:rsidR="00BC2427" w:rsidRPr="00BC2427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FE4B20D" w14:textId="77777777" w:rsidR="008101B8" w:rsidRDefault="008101B8" w:rsidP="008101B8">
      <w:pPr>
        <w:pStyle w:val="20"/>
        <w:shd w:val="clear" w:color="auto" w:fill="auto"/>
        <w:spacing w:after="0" w:line="233" w:lineRule="auto"/>
        <w:ind w:left="426" w:firstLine="0"/>
        <w:jc w:val="both"/>
        <w:rPr>
          <w:sz w:val="24"/>
          <w:szCs w:val="24"/>
        </w:rPr>
      </w:pPr>
      <w:r w:rsidRPr="008101B8">
        <w:rPr>
          <w:sz w:val="24"/>
          <w:szCs w:val="24"/>
        </w:rPr>
        <w:t xml:space="preserve">Наслідками прийняття розробленого </w:t>
      </w:r>
      <w:proofErr w:type="spellStart"/>
      <w:r w:rsidRPr="008101B8">
        <w:rPr>
          <w:sz w:val="24"/>
          <w:szCs w:val="24"/>
        </w:rPr>
        <w:t>проєкту</w:t>
      </w:r>
      <w:proofErr w:type="spellEnd"/>
      <w:r w:rsidRPr="008101B8">
        <w:rPr>
          <w:sz w:val="24"/>
          <w:szCs w:val="24"/>
        </w:rPr>
        <w:t xml:space="preserve"> рішення стане реалізація громадянками  своїх прав на оформлення земельної ділянки.    </w:t>
      </w:r>
    </w:p>
    <w:p w14:paraId="4F85E97F" w14:textId="77777777" w:rsidR="008101B8" w:rsidRDefault="008101B8" w:rsidP="00FF5BC7">
      <w:pPr>
        <w:pStyle w:val="20"/>
        <w:shd w:val="clear" w:color="auto" w:fill="auto"/>
        <w:spacing w:after="0" w:line="233" w:lineRule="auto"/>
        <w:ind w:left="0" w:firstLine="0"/>
        <w:rPr>
          <w:sz w:val="24"/>
          <w:szCs w:val="24"/>
        </w:rPr>
      </w:pPr>
    </w:p>
    <w:p w14:paraId="1E36A962" w14:textId="3C9F8A35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101B8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6D88FA0" w:rsidR="00862990" w:rsidRPr="007B7541" w:rsidRDefault="004347F6" w:rsidP="007121C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</w:t>
    </w:r>
    <w:r w:rsidR="007121CA">
      <w:rPr>
        <w:sz w:val="12"/>
        <w:szCs w:val="12"/>
      </w:rPr>
      <w:t xml:space="preserve">                </w:t>
    </w:r>
    <w:r w:rsidR="009143F7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101B8">
      <w:rPr>
        <w:sz w:val="12"/>
        <w:szCs w:val="12"/>
        <w:lang w:val="ru-RU"/>
      </w:rPr>
      <w:t>ПЗН-60728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14.12.2023</w:t>
    </w:r>
    <w:r w:rsidR="00862990">
      <w:rPr>
        <w:sz w:val="12"/>
        <w:szCs w:val="12"/>
      </w:rPr>
      <w:t xml:space="preserve"> до клопотання 632260126</w:t>
    </w:r>
    <w:r w:rsidR="007121CA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417C7" w:rsidRPr="00A417C7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547C2"/>
    <w:rsid w:val="000A71E1"/>
    <w:rsid w:val="000F1896"/>
    <w:rsid w:val="000F7620"/>
    <w:rsid w:val="00110C03"/>
    <w:rsid w:val="00114807"/>
    <w:rsid w:val="00135BE6"/>
    <w:rsid w:val="001409D2"/>
    <w:rsid w:val="00154335"/>
    <w:rsid w:val="001738B5"/>
    <w:rsid w:val="00175FD0"/>
    <w:rsid w:val="001D6DF8"/>
    <w:rsid w:val="001E4B41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D26D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B2BB9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21CA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01B8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417C7"/>
    <w:rsid w:val="00A723F2"/>
    <w:rsid w:val="00A738AB"/>
    <w:rsid w:val="00AA7FEA"/>
    <w:rsid w:val="00AF38B3"/>
    <w:rsid w:val="00B1059F"/>
    <w:rsid w:val="00B1394F"/>
    <w:rsid w:val="00B205E2"/>
    <w:rsid w:val="00B25080"/>
    <w:rsid w:val="00B36183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CF23E4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15B1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5174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lastModifiedBy>Комарова Людмила Володимирівна</cp:lastModifiedBy>
  <cp:revision>3</cp:revision>
  <cp:lastPrinted>2024-01-04T12:30:00Z</cp:lastPrinted>
  <dcterms:created xsi:type="dcterms:W3CDTF">2024-01-04T12:24:00Z</dcterms:created>
  <dcterms:modified xsi:type="dcterms:W3CDTF">2024-01-04T12:30:00Z</dcterms:modified>
</cp:coreProperties>
</file>