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42D910" w14:textId="77777777" w:rsidR="00570B21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Додаток </w:t>
      </w:r>
    </w:p>
    <w:p w14:paraId="7BC1AADF" w14:textId="7C3F81C5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 </w:t>
      </w:r>
      <w:r w:rsidR="00570B21">
        <w:rPr>
          <w:rFonts w:ascii="Times New Roman" w:hAnsi="Times New Roman" w:cs="Times New Roman"/>
          <w:sz w:val="24"/>
          <w:szCs w:val="24"/>
        </w:rPr>
        <w:t>рішення Київської міської ради</w:t>
      </w:r>
    </w:p>
    <w:p w14:paraId="4FC5336F" w14:textId="5890F1D8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>від</w:t>
      </w:r>
      <w:r w:rsidR="00570B21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  <w:r w:rsidRPr="00C558BF">
        <w:rPr>
          <w:rFonts w:ascii="Times New Roman" w:hAnsi="Times New Roman" w:cs="Times New Roman"/>
          <w:sz w:val="24"/>
          <w:szCs w:val="24"/>
        </w:rPr>
        <w:t xml:space="preserve"> №</w:t>
      </w:r>
      <w:r w:rsidR="009D6CDB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</w:p>
    <w:p w14:paraId="19E9BCBA" w14:textId="0C5FF23A" w:rsidR="00C558BF" w:rsidRPr="00014F0A" w:rsidRDefault="00C558BF" w:rsidP="00C558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>План-схема</w:t>
      </w:r>
    </w:p>
    <w:p w14:paraId="2FE0D5A4" w14:textId="756118E5" w:rsidR="00570B21" w:rsidRPr="00AD1121" w:rsidRDefault="00570B21" w:rsidP="00AD1121">
      <w:pPr>
        <w:spacing w:after="0"/>
        <w:jc w:val="center"/>
        <w:rPr>
          <w:rStyle w:val="a4"/>
          <w:rFonts w:ascii="Times New Roman" w:hAnsi="Times New Roman" w:cs="Times New Roman"/>
          <w:b/>
          <w:i w:val="0"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 xml:space="preserve">до дозволу на розроблення </w:t>
      </w:r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проєкту землеустрою щодо відведення земельної ділянки</w:t>
      </w:r>
    </w:p>
    <w:p w14:paraId="485F4415" w14:textId="7E35B990" w:rsidR="00264156" w:rsidRPr="007F3473" w:rsidRDefault="00264156" w:rsidP="00AD1121">
      <w:pPr>
        <w:spacing w:after="0"/>
        <w:rPr>
          <w:rFonts w:ascii="Times New Roman" w:hAnsi="Times New Roman" w:cs="Times New Roman"/>
          <w:sz w:val="4"/>
          <w:szCs w:val="4"/>
          <w:lang w:val="ru-RU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3114"/>
        <w:gridCol w:w="6514"/>
      </w:tblGrid>
      <w:tr w:rsidR="00AD1121" w14:paraId="2BB05457" w14:textId="77777777" w:rsidTr="00653750">
        <w:tc>
          <w:tcPr>
            <w:tcW w:w="3114" w:type="dxa"/>
            <w:vAlign w:val="center"/>
          </w:tcPr>
          <w:p w14:paraId="7B1172D4" w14:textId="21EA3702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лопотання</w:t>
            </w:r>
          </w:p>
        </w:tc>
        <w:tc>
          <w:tcPr>
            <w:tcW w:w="6514" w:type="dxa"/>
          </w:tcPr>
          <w:p w14:paraId="676F161D" w14:textId="57078E5A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від 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  <w:lang w:val="en-US"/>
              </w:rPr>
              <w:t>11.10.2024</w:t>
            </w:r>
            <w:r w:rsidRPr="001853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377B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643100124</w:t>
            </w:r>
          </w:p>
        </w:tc>
      </w:tr>
      <w:tr w:rsidR="00AD1121" w14:paraId="649F8ECD" w14:textId="77777777" w:rsidTr="00653750">
        <w:tc>
          <w:tcPr>
            <w:tcW w:w="3114" w:type="dxa"/>
          </w:tcPr>
          <w:p w14:paraId="26A06679" w14:textId="721FA21E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код земельної ділянки</w:t>
            </w:r>
          </w:p>
        </w:tc>
        <w:tc>
          <w:tcPr>
            <w:tcW w:w="6514" w:type="dxa"/>
          </w:tcPr>
          <w:p w14:paraId="7287F3C4" w14:textId="1A187C11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62:040:0060</w:t>
            </w:r>
          </w:p>
        </w:tc>
      </w:tr>
      <w:tr w:rsidR="00AD1121" w14:paraId="001E0BC4" w14:textId="77777777" w:rsidTr="00653750">
        <w:tc>
          <w:tcPr>
            <w:tcW w:w="3114" w:type="dxa"/>
          </w:tcPr>
          <w:p w14:paraId="58363E31" w14:textId="1DA279D5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юридична/фізична особа</w:t>
            </w:r>
          </w:p>
        </w:tc>
        <w:tc>
          <w:tcPr>
            <w:tcW w:w="6514" w:type="dxa"/>
          </w:tcPr>
          <w:p w14:paraId="33FCB0F9" w14:textId="05EF461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Підгородецька Софія Миколаївна</w:t>
            </w:r>
          </w:p>
        </w:tc>
      </w:tr>
      <w:tr w:rsidR="00AD1121" w14:paraId="181E6623" w14:textId="77777777" w:rsidTr="00653750">
        <w:tc>
          <w:tcPr>
            <w:tcW w:w="3114" w:type="dxa"/>
          </w:tcPr>
          <w:p w14:paraId="1BB6005F" w14:textId="097FD2CD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адреса земельної ділянки</w:t>
            </w:r>
          </w:p>
        </w:tc>
        <w:tc>
          <w:tcPr>
            <w:tcW w:w="6514" w:type="dxa"/>
          </w:tcPr>
          <w:p w14:paraId="30390FC3" w14:textId="2B8A9370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м. Київ, р-н Деснянський, пров. Вешенський, 3 </w:t>
            </w:r>
          </w:p>
        </w:tc>
      </w:tr>
      <w:tr w:rsidR="00AD1121" w14:paraId="111FE2A3" w14:textId="77777777" w:rsidTr="00653750">
        <w:tc>
          <w:tcPr>
            <w:tcW w:w="3114" w:type="dxa"/>
          </w:tcPr>
          <w:p w14:paraId="61410C54" w14:textId="3E4C6A7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вид землекористування</w:t>
            </w:r>
          </w:p>
        </w:tc>
        <w:tc>
          <w:tcPr>
            <w:tcW w:w="6514" w:type="dxa"/>
          </w:tcPr>
          <w:p w14:paraId="1782D486" w14:textId="53FAFE9C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власність</w:t>
            </w:r>
          </w:p>
        </w:tc>
      </w:tr>
      <w:tr w:rsidR="00AD1121" w14:paraId="05B17537" w14:textId="77777777" w:rsidTr="00653750">
        <w:trPr>
          <w:trHeight w:val="284"/>
        </w:trPr>
        <w:tc>
          <w:tcPr>
            <w:tcW w:w="3114" w:type="dxa"/>
          </w:tcPr>
          <w:p w14:paraId="7FE544A3" w14:textId="21BDD71C" w:rsidR="002859F8" w:rsidRDefault="00AD1121" w:rsidP="00C05FF1">
            <w:pPr>
              <w:ind w:left="31" w:hanging="31"/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вид </w:t>
            </w:r>
            <w:r w:rsidR="00C05FF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використ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ання</w:t>
            </w:r>
          </w:p>
          <w:p w14:paraId="0F464569" w14:textId="450F5214" w:rsidR="00AD1121" w:rsidRDefault="00AD1121" w:rsidP="00C05FF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земельної ділянки</w:t>
            </w:r>
          </w:p>
        </w:tc>
        <w:tc>
          <w:tcPr>
            <w:tcW w:w="6514" w:type="dxa"/>
          </w:tcPr>
          <w:p w14:paraId="15E1777B" w14:textId="55164783" w:rsidR="00AD1121" w:rsidRPr="00074501" w:rsidRDefault="00074501" w:rsidP="00730352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</w:pPr>
            <w:r w:rsidRPr="00074501">
              <w:rPr>
                <w:rFonts w:ascii="Times New Roman" w:hAnsi="Times New Roman" w:cs="Times New Roman"/>
                <w:b/>
                <w:sz w:val="24"/>
                <w:szCs w:val="24"/>
              </w:rPr>
              <w:t>для будівництва і обслуговування жилого будинку, господарських будівель і споруд (присадибна ділянка)</w:t>
            </w:r>
          </w:p>
        </w:tc>
      </w:tr>
      <w:tr w:rsidR="00AD1121" w14:paraId="5AE7A67D" w14:textId="77777777" w:rsidTr="00653750">
        <w:tc>
          <w:tcPr>
            <w:tcW w:w="3114" w:type="dxa"/>
          </w:tcPr>
          <w:p w14:paraId="03EA760F" w14:textId="078E33E8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орієнтовний розмір</w:t>
            </w:r>
          </w:p>
        </w:tc>
        <w:tc>
          <w:tcPr>
            <w:tcW w:w="6514" w:type="dxa"/>
          </w:tcPr>
          <w:p w14:paraId="54BFBDF8" w14:textId="25F37200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0,06 га</w:t>
            </w:r>
          </w:p>
        </w:tc>
      </w:tr>
    </w:tbl>
    <w:p w14:paraId="2AF7D2C9" w14:textId="77777777" w:rsidR="00ED5D7F" w:rsidRPr="00ED5D7F" w:rsidRDefault="00876D1E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9264" behindDoc="0" locked="0" layoutInCell="1" allowOverlap="1" wp14:anchorId="0865EA87" wp14:editId="48F3278F">
            <wp:simplePos x="0" y="0"/>
            <wp:positionH relativeFrom="column">
              <wp:posOffset>-3810</wp:posOffset>
            </wp:positionH>
            <wp:positionV relativeFrom="paragraph">
              <wp:posOffset>282575</wp:posOffset>
            </wp:positionV>
            <wp:extent cx="6115050" cy="3381375"/>
            <wp:effectExtent l="0" t="0" r="0" b="9525"/>
            <wp:wrapSquare wrapText="bothSides"/>
            <wp:docPr id="2" name="Picture 2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6"/>
                    </pic:cNvPr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5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4"/>
        <w:gridCol w:w="4890"/>
      </w:tblGrid>
      <w:tr w:rsidR="00ED5D7F" w14:paraId="535152CA" w14:textId="77777777" w:rsidTr="002859F8">
        <w:trPr>
          <w:trHeight w:val="340"/>
        </w:trPr>
        <w:tc>
          <w:tcPr>
            <w:tcW w:w="4744" w:type="dxa"/>
          </w:tcPr>
          <w:p w14:paraId="114FC510" w14:textId="6D079B44" w:rsidR="00ED5D7F" w:rsidRDefault="00ED5D7F">
            <w:pPr>
              <w:rPr>
                <w:rFonts w:ascii="Times New Roman" w:hAnsi="Times New Roman" w:cs="Times New Roman"/>
              </w:rPr>
            </w:pPr>
          </w:p>
          <w:p w14:paraId="627839F4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74C0EBBA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4C099A3A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553F025E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75A2ADF2" w14:textId="276E805C" w:rsidR="00ED5D7F" w:rsidRPr="00ED5D7F" w:rsidRDefault="00ED5D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Київський міський голова</w:t>
            </w:r>
          </w:p>
        </w:tc>
        <w:tc>
          <w:tcPr>
            <w:tcW w:w="4890" w:type="dxa"/>
          </w:tcPr>
          <w:p w14:paraId="265F3368" w14:textId="77777777" w:rsidR="00ED5D7F" w:rsidRDefault="00ED5D7F">
            <w:pPr>
              <w:rPr>
                <w:rFonts w:ascii="Times New Roman" w:hAnsi="Times New Roman" w:cs="Times New Roman"/>
                <w:lang w:val="en-US"/>
              </w:rPr>
            </w:pPr>
          </w:p>
          <w:p w14:paraId="42045E8E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366E2718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64AD1D7A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14247A27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7CF80E81" w14:textId="6050BB0B" w:rsidR="00ED5D7F" w:rsidRPr="00ED5D7F" w:rsidRDefault="00ED5D7F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Віталій КЛИЧКО</w:t>
            </w:r>
          </w:p>
        </w:tc>
      </w:tr>
    </w:tbl>
    <w:p w14:paraId="2B97AC98" w14:textId="3B99AE53" w:rsidR="00804DA0" w:rsidRPr="007D211D" w:rsidRDefault="00804DA0">
      <w:pPr>
        <w:rPr>
          <w:rFonts w:ascii="Times New Roman" w:hAnsi="Times New Roman" w:cs="Times New Roman"/>
          <w:lang w:val="en-US"/>
        </w:rPr>
      </w:pPr>
    </w:p>
    <w:sectPr w:rsidR="00804DA0" w:rsidRPr="007D211D" w:rsidSect="00025C24">
      <w:pgSz w:w="11906" w:h="16838"/>
      <w:pgMar w:top="1134" w:right="707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05B6745"/>
    <w:multiLevelType w:val="hybridMultilevel"/>
    <w:tmpl w:val="D1C8974A"/>
    <w:lvl w:ilvl="0" w:tplc="D18C7B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19742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5E34"/>
    <w:rsid w:val="00014F0A"/>
    <w:rsid w:val="00025C24"/>
    <w:rsid w:val="000400AD"/>
    <w:rsid w:val="00074501"/>
    <w:rsid w:val="000C08A8"/>
    <w:rsid w:val="0014355C"/>
    <w:rsid w:val="0018538C"/>
    <w:rsid w:val="001A424B"/>
    <w:rsid w:val="001D2607"/>
    <w:rsid w:val="002176F3"/>
    <w:rsid w:val="00264156"/>
    <w:rsid w:val="002825F3"/>
    <w:rsid w:val="002859F8"/>
    <w:rsid w:val="00341065"/>
    <w:rsid w:val="00377B54"/>
    <w:rsid w:val="003C3C01"/>
    <w:rsid w:val="00427697"/>
    <w:rsid w:val="00457D3A"/>
    <w:rsid w:val="004951EA"/>
    <w:rsid w:val="004B2C8A"/>
    <w:rsid w:val="004B5530"/>
    <w:rsid w:val="004C3257"/>
    <w:rsid w:val="004D6E41"/>
    <w:rsid w:val="00500621"/>
    <w:rsid w:val="00566E3C"/>
    <w:rsid w:val="00570B21"/>
    <w:rsid w:val="005B324A"/>
    <w:rsid w:val="005C3108"/>
    <w:rsid w:val="006079F9"/>
    <w:rsid w:val="0061164A"/>
    <w:rsid w:val="00653750"/>
    <w:rsid w:val="006772F8"/>
    <w:rsid w:val="006D591A"/>
    <w:rsid w:val="006D5B0A"/>
    <w:rsid w:val="006D7198"/>
    <w:rsid w:val="006E1E6F"/>
    <w:rsid w:val="00714AB6"/>
    <w:rsid w:val="00730352"/>
    <w:rsid w:val="007D211D"/>
    <w:rsid w:val="007D5B5B"/>
    <w:rsid w:val="007F3473"/>
    <w:rsid w:val="00804DA0"/>
    <w:rsid w:val="008274C3"/>
    <w:rsid w:val="00847B71"/>
    <w:rsid w:val="008642A5"/>
    <w:rsid w:val="00872561"/>
    <w:rsid w:val="00876D1E"/>
    <w:rsid w:val="008E04B1"/>
    <w:rsid w:val="008E551D"/>
    <w:rsid w:val="00925100"/>
    <w:rsid w:val="00975193"/>
    <w:rsid w:val="009C1770"/>
    <w:rsid w:val="009C7577"/>
    <w:rsid w:val="009D6CDB"/>
    <w:rsid w:val="00A04E32"/>
    <w:rsid w:val="00A452B8"/>
    <w:rsid w:val="00AA1AE3"/>
    <w:rsid w:val="00AD1121"/>
    <w:rsid w:val="00AE05A6"/>
    <w:rsid w:val="00AE5FE2"/>
    <w:rsid w:val="00B47D36"/>
    <w:rsid w:val="00B660F5"/>
    <w:rsid w:val="00C003D5"/>
    <w:rsid w:val="00C0236E"/>
    <w:rsid w:val="00C02F3A"/>
    <w:rsid w:val="00C05FF1"/>
    <w:rsid w:val="00C136F1"/>
    <w:rsid w:val="00C33F7B"/>
    <w:rsid w:val="00C53D70"/>
    <w:rsid w:val="00C558BF"/>
    <w:rsid w:val="00CB5446"/>
    <w:rsid w:val="00CE2716"/>
    <w:rsid w:val="00D64DAB"/>
    <w:rsid w:val="00D84EDF"/>
    <w:rsid w:val="00D93D54"/>
    <w:rsid w:val="00E05E34"/>
    <w:rsid w:val="00E214B6"/>
    <w:rsid w:val="00E93DEF"/>
    <w:rsid w:val="00EA4BFC"/>
    <w:rsid w:val="00EC321F"/>
    <w:rsid w:val="00ED5D7F"/>
    <w:rsid w:val="00F10398"/>
    <w:rsid w:val="00F6381F"/>
    <w:rsid w:val="00F75FE9"/>
    <w:rsid w:val="00FB5E6A"/>
    <w:rsid w:val="00FF4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B0789"/>
  <w15:chartTrackingRefBased/>
  <w15:docId w15:val="{56047741-1D76-46E8-90B6-C8BFAFB9D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4C325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4">
    <w:name w:val="Emphasis"/>
    <w:basedOn w:val="a0"/>
    <w:uiPriority w:val="20"/>
    <w:qFormat/>
    <w:rsid w:val="009D6CDB"/>
    <w:rPr>
      <w:i/>
      <w:iCs/>
    </w:rPr>
  </w:style>
  <w:style w:type="table" w:styleId="a5">
    <w:name w:val="Table Grid"/>
    <w:basedOn w:val="a1"/>
    <w:uiPriority w:val="39"/>
    <w:rsid w:val="00570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70B21"/>
    <w:pPr>
      <w:ind w:left="720"/>
      <w:contextualSpacing/>
    </w:pPr>
  </w:style>
  <w:style w:type="character" w:styleId="a7">
    <w:name w:val="Strong"/>
    <w:basedOn w:val="a0"/>
    <w:uiPriority w:val="22"/>
    <w:qFormat/>
    <w:rsid w:val="005C3108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4D6E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4D6E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plan_schem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EBDD0C-F838-4946-B08F-66CD6DA947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</TotalTime>
  <Pages>1</Pages>
  <Words>93</Words>
  <Characters>531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Manager>Управління землеустрою</Manager>
  <Company>ДЕПАРТАМЕНТ ЗЕМЕЛЬНИХ РЕСУРСІВ</Company>
  <LinksUpToDate>false</LinksUpToDate>
  <CharactersWithSpaces>623</CharactersWithSpaces>
  <SharedDoc>false</SharedDoc>
  <HyperlinkBase>109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План-схема до дозволу</dc:title>
  <dc:subject/>
  <dc:creator>Касьянок Олександр В'ячеславович</dc:creator>
  <cp:keywords>{"doc_type_id":109,"doc_type_name":"План-схема до дозволу","doc_type_file":"План-схема-зем.docx"}</cp:keywords>
  <dc:description/>
  <cp:lastModifiedBy>Абреу Олена Миколаївна</cp:lastModifiedBy>
  <cp:revision>104</cp:revision>
  <cp:lastPrinted>2021-11-24T13:30:00Z</cp:lastPrinted>
  <dcterms:created xsi:type="dcterms:W3CDTF">2019-07-12T09:49:00Z</dcterms:created>
  <dcterms:modified xsi:type="dcterms:W3CDTF">2024-11-12T14:07:00Z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2024-11-12T14:07:42Z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5e74a718-d8fa-4136-b733-5bbdbdc9c338</vt:lpwstr>
  </property>
  <property fmtid="{D5CDD505-2E9C-101B-9397-08002B2CF9AE}" pid="8" name="MSIP_Label_defa4170-0d19-0005-0004-bc88714345d2_ContentBits">
    <vt:lpwstr>0</vt:lpwstr>
  </property>
</Properties>
</file>