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1C05E2FA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643914451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643914451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ПЗН-69707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13.08.2024</w:t>
      </w:r>
    </w:p>
    <w:p w14:paraId="279C27D0" w14:textId="4921170E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>Про надання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077F" w:rsidRPr="00BB5719">
        <w:rPr>
          <w:rFonts w:ascii="Times New Roman" w:hAnsi="Times New Roman" w:cs="Times New Roman"/>
          <w:b/>
          <w:sz w:val="24"/>
          <w:szCs w:val="24"/>
          <w:lang w:eastAsia="ru-RU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="00E1077F" w:rsidRPr="00BB5719">
        <w:rPr>
          <w:rFonts w:ascii="Times New Roman" w:hAnsi="Times New Roman" w:cs="Times New Roman"/>
          <w:b/>
          <w:sz w:val="24"/>
          <w:szCs w:val="24"/>
          <w:lang w:eastAsia="ru-RU"/>
        </w:rPr>
        <w:t>Київзеленбуд</w:t>
      </w:r>
      <w:proofErr w:type="spellEnd"/>
      <w:r w:rsidR="00E1077F" w:rsidRPr="00BB57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» земельної ділянки у постійне користування для </w:t>
      </w:r>
      <w:r w:rsidR="00E1077F" w:rsidRPr="00E73AD9">
        <w:rPr>
          <w:rFonts w:ascii="Times New Roman" w:hAnsi="Times New Roman" w:cs="Times New Roman"/>
          <w:b/>
          <w:sz w:val="24"/>
          <w:szCs w:val="24"/>
        </w:rPr>
        <w:t xml:space="preserve">утримання та експлуатації скверу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на </w:t>
      </w:r>
      <w:proofErr w:type="spellStart"/>
      <w:r w:rsidR="004D4053" w:rsidRPr="00A54958">
        <w:rPr>
          <w:rFonts w:ascii="Times New Roman" w:hAnsi="Times New Roman" w:cs="Times New Roman"/>
          <w:b/>
          <w:sz w:val="24"/>
          <w:szCs w:val="24"/>
        </w:rPr>
        <w:t>просп</w:t>
      </w:r>
      <w:proofErr w:type="spellEnd"/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1077F" w:rsidRPr="00A54958">
        <w:rPr>
          <w:rFonts w:ascii="Times New Roman" w:hAnsi="Times New Roman" w:cs="Times New Roman"/>
          <w:b/>
          <w:sz w:val="24"/>
          <w:szCs w:val="24"/>
        </w:rPr>
        <w:t xml:space="preserve">Валерія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Лобановського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Солом'янському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CC5EBB" w14:paraId="0DE63DF3" w14:textId="77777777" w:rsidTr="00CC5EBB">
        <w:trPr>
          <w:cantSplit/>
          <w:trHeight w:hRule="exact" w:val="791"/>
        </w:trPr>
        <w:tc>
          <w:tcPr>
            <w:tcW w:w="3536" w:type="dxa"/>
            <w:shd w:val="clear" w:color="auto" w:fill="FFFFFF"/>
          </w:tcPr>
          <w:p w14:paraId="7C0A4A6F" w14:textId="2DD62968" w:rsidR="00CC5EBB" w:rsidRPr="005660BA" w:rsidRDefault="00CC5EBB" w:rsidP="00CC5EBB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76FF5D2A" w:rsidR="00CC5EBB" w:rsidRPr="00447390" w:rsidRDefault="00CC5EBB" w:rsidP="00CC5EBB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323ED5">
              <w:rPr>
                <w:i/>
                <w:sz w:val="24"/>
                <w:szCs w:val="24"/>
              </w:rPr>
              <w:t>Київське комунальне об’єднання зеленого будівництва та експлуатації зелених насаджень міста «</w:t>
            </w:r>
            <w:proofErr w:type="spellStart"/>
            <w:r w:rsidRPr="00323ED5">
              <w:rPr>
                <w:i/>
                <w:sz w:val="24"/>
                <w:szCs w:val="24"/>
              </w:rPr>
              <w:t>Київзеленбуд</w:t>
            </w:r>
            <w:proofErr w:type="spellEnd"/>
            <w:r w:rsidRPr="00323ED5">
              <w:rPr>
                <w:i/>
                <w:sz w:val="24"/>
                <w:szCs w:val="24"/>
              </w:rPr>
              <w:t>»</w:t>
            </w:r>
          </w:p>
        </w:tc>
      </w:tr>
      <w:tr w:rsidR="003C0A13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9205E75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FC56FBC" w14:textId="3E972A2A" w:rsidR="003C0A13" w:rsidRPr="00447390" w:rsidRDefault="00CC5EBB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F07EB">
              <w:rPr>
                <w:i/>
                <w:iCs/>
                <w:sz w:val="24"/>
                <w:szCs w:val="24"/>
              </w:rPr>
              <w:t>КИЇВСЬКА МІСЬКА ДЕРЖАВНА АДМІНІСТРАЦІЯ</w:t>
            </w:r>
            <w:r w:rsidRPr="004F07EB">
              <w:rPr>
                <w:i/>
                <w:iCs/>
                <w:sz w:val="24"/>
                <w:szCs w:val="24"/>
              </w:rPr>
              <w:br/>
              <w:t>01044, м. Київ, Шевченківський район, ВУЛИЦЯ ХРЕЩАТИК, будинок 36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6C6CB5B0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494A503B" w:rsidR="005660BA" w:rsidRPr="005660BA" w:rsidRDefault="00CC5EBB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Реєстраційний номер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23.07.2024 № 643914451</w:t>
            </w:r>
          </w:p>
        </w:tc>
      </w:tr>
    </w:tbl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21CD8D41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CC5EBB">
        <w:rPr>
          <w:b/>
          <w:bCs/>
          <w:sz w:val="24"/>
          <w:szCs w:val="24"/>
        </w:rPr>
        <w:t xml:space="preserve">кадастровий номер </w:t>
      </w:r>
      <w:r w:rsidR="008F1609" w:rsidRPr="005660BA">
        <w:rPr>
          <w:b/>
          <w:bCs/>
          <w:sz w:val="24"/>
          <w:szCs w:val="24"/>
        </w:rPr>
        <w:t>8000000000:72:233:0032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3649"/>
        <w:gridCol w:w="5990"/>
      </w:tblGrid>
      <w:tr w:rsidR="00C022FD" w:rsidRPr="00C022FD" w14:paraId="4889BBD7" w14:textId="77777777" w:rsidTr="00990550">
        <w:trPr>
          <w:cantSplit/>
          <w:trHeight w:val="372"/>
        </w:trPr>
        <w:tc>
          <w:tcPr>
            <w:tcW w:w="3649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5990" w:type="dxa"/>
          </w:tcPr>
          <w:p w14:paraId="0108C567" w14:textId="2565EF92" w:rsidR="00C022FD" w:rsidRPr="00447390" w:rsidRDefault="00C022FD" w:rsidP="0099055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 xml:space="preserve">м. Київ, р-н Солом'янський, </w:t>
            </w:r>
            <w:proofErr w:type="spellStart"/>
            <w:r w:rsidRPr="00447390">
              <w:rPr>
                <w:rFonts w:ascii="Times New Roman" w:hAnsi="Times New Roman" w:cs="Times New Roman"/>
                <w:i/>
                <w:iCs/>
              </w:rPr>
              <w:t>просп</w:t>
            </w:r>
            <w:proofErr w:type="spellEnd"/>
            <w:r w:rsidRPr="00447390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990550" w:rsidRPr="00447390">
              <w:rPr>
                <w:rFonts w:ascii="Times New Roman" w:hAnsi="Times New Roman" w:cs="Times New Roman"/>
                <w:i/>
                <w:iCs/>
              </w:rPr>
              <w:t xml:space="preserve">Валерія </w:t>
            </w:r>
            <w:r w:rsidRPr="00447390">
              <w:rPr>
                <w:rFonts w:ascii="Times New Roman" w:hAnsi="Times New Roman" w:cs="Times New Roman"/>
                <w:i/>
                <w:iCs/>
              </w:rPr>
              <w:t xml:space="preserve">Лобановського </w:t>
            </w:r>
          </w:p>
        </w:tc>
      </w:tr>
      <w:tr w:rsidR="00C022FD" w:rsidRPr="00C022FD" w14:paraId="6A951C31" w14:textId="77777777" w:rsidTr="00990550">
        <w:trPr>
          <w:cantSplit/>
          <w:trHeight w:val="372"/>
        </w:trPr>
        <w:tc>
          <w:tcPr>
            <w:tcW w:w="3649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5990" w:type="dxa"/>
          </w:tcPr>
          <w:p w14:paraId="5137F3E9" w14:textId="064B531F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0,13</w:t>
            </w:r>
            <w:r w:rsidR="00CC5EBB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33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990550" w:rsidRPr="00C022FD" w14:paraId="02BD323E" w14:textId="77777777" w:rsidTr="00990550">
        <w:trPr>
          <w:cantSplit/>
          <w:trHeight w:val="372"/>
        </w:trPr>
        <w:tc>
          <w:tcPr>
            <w:tcW w:w="3649" w:type="dxa"/>
          </w:tcPr>
          <w:p w14:paraId="756768E0" w14:textId="51B62BD7" w:rsidR="00990550" w:rsidRPr="00C022FD" w:rsidRDefault="00990550" w:rsidP="0099055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990" w:type="dxa"/>
          </w:tcPr>
          <w:p w14:paraId="1B2F5ADB" w14:textId="6CDC61B6" w:rsidR="00990550" w:rsidRPr="00447390" w:rsidRDefault="00990550" w:rsidP="0099055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D7692C">
              <w:rPr>
                <w:rFonts w:ascii="Times New Roman" w:hAnsi="Times New Roman"/>
                <w:i/>
              </w:rPr>
              <w:t xml:space="preserve">право в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процесі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оформлення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(</w:t>
            </w:r>
            <w:proofErr w:type="spellStart"/>
            <w:r w:rsidRPr="00D7692C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користування</w:t>
            </w:r>
            <w:proofErr w:type="spellEnd"/>
            <w:r w:rsidRPr="00D7692C">
              <w:rPr>
                <w:rFonts w:ascii="Times New Roman" w:hAnsi="Times New Roman"/>
                <w:i/>
              </w:rPr>
              <w:t>)</w:t>
            </w:r>
          </w:p>
        </w:tc>
      </w:tr>
      <w:tr w:rsidR="00990550" w:rsidRPr="00C022FD" w14:paraId="2C3560CE" w14:textId="77777777" w:rsidTr="00990550">
        <w:trPr>
          <w:cantSplit/>
          <w:trHeight w:val="372"/>
        </w:trPr>
        <w:tc>
          <w:tcPr>
            <w:tcW w:w="3649" w:type="dxa"/>
          </w:tcPr>
          <w:p w14:paraId="2F3D2E38" w14:textId="033B73DB" w:rsidR="00990550" w:rsidRPr="00C022FD" w:rsidRDefault="00990550" w:rsidP="0099055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D7692C">
              <w:rPr>
                <w:rFonts w:ascii="Times New Roman" w:hAnsi="Times New Roman" w:cs="Times New Roman"/>
              </w:rPr>
              <w:t>Категорія земель</w:t>
            </w:r>
          </w:p>
        </w:tc>
        <w:tc>
          <w:tcPr>
            <w:tcW w:w="5990" w:type="dxa"/>
          </w:tcPr>
          <w:p w14:paraId="5922EEF0" w14:textId="4542D3F0" w:rsidR="00990550" w:rsidRPr="00447390" w:rsidRDefault="00990550" w:rsidP="0099055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lang w:val="uk-UA"/>
              </w:rPr>
              <w:t>землі рекреаційного призначення</w:t>
            </w:r>
          </w:p>
        </w:tc>
      </w:tr>
      <w:tr w:rsidR="00990550" w:rsidRPr="00C022FD" w14:paraId="259B4484" w14:textId="77777777" w:rsidTr="00990550">
        <w:trPr>
          <w:cantSplit/>
          <w:trHeight w:val="372"/>
        </w:trPr>
        <w:tc>
          <w:tcPr>
            <w:tcW w:w="3649" w:type="dxa"/>
          </w:tcPr>
          <w:p w14:paraId="1BDFB816" w14:textId="598B2062" w:rsidR="00990550" w:rsidRPr="00C022FD" w:rsidRDefault="00990550" w:rsidP="00990550">
            <w:pPr>
              <w:ind w:left="30" w:hanging="105"/>
              <w:rPr>
                <w:rFonts w:ascii="Times New Roman" w:hAnsi="Times New Roman" w:cs="Times New Roman"/>
              </w:rPr>
            </w:pPr>
            <w:r w:rsidRPr="00D7692C">
              <w:rPr>
                <w:rFonts w:ascii="Times New Roman" w:hAnsi="Times New Roman" w:cs="Times New Roman"/>
              </w:rPr>
              <w:t>Цільове призначення</w:t>
            </w:r>
          </w:p>
        </w:tc>
        <w:tc>
          <w:tcPr>
            <w:tcW w:w="5990" w:type="dxa"/>
          </w:tcPr>
          <w:p w14:paraId="70A5D9A3" w14:textId="292CEB33" w:rsidR="00990550" w:rsidRPr="00447390" w:rsidRDefault="00990550" w:rsidP="0099055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750817">
              <w:rPr>
                <w:rFonts w:ascii="Times New Roman" w:hAnsi="Times New Roman"/>
                <w:i/>
                <w:lang w:val="uk-UA"/>
              </w:rPr>
              <w:t xml:space="preserve">07.08 земельні ділянки загального користування, які використовуються як зелені насадження </w:t>
            </w:r>
            <w:r>
              <w:rPr>
                <w:rFonts w:ascii="Times New Roman" w:hAnsi="Times New Roman"/>
                <w:i/>
                <w:lang w:val="uk-UA"/>
              </w:rPr>
              <w:t>загального користування (</w:t>
            </w:r>
            <w:r w:rsidRPr="00DD32D3">
              <w:rPr>
                <w:rFonts w:ascii="Times New Roman" w:hAnsi="Times New Roman"/>
                <w:i/>
                <w:lang w:val="uk-UA"/>
              </w:rPr>
              <w:t>для утримання та експлуатації скверу</w:t>
            </w:r>
            <w:r>
              <w:rPr>
                <w:rFonts w:ascii="Times New Roman" w:hAnsi="Times New Roman"/>
                <w:i/>
                <w:lang w:val="uk-UA"/>
              </w:rPr>
              <w:t>)</w:t>
            </w:r>
          </w:p>
        </w:tc>
      </w:tr>
      <w:tr w:rsidR="00990550" w:rsidRPr="00C022FD" w14:paraId="74692ECF" w14:textId="77777777" w:rsidTr="00990550">
        <w:trPr>
          <w:cantSplit/>
          <w:trHeight w:val="372"/>
        </w:trPr>
        <w:tc>
          <w:tcPr>
            <w:tcW w:w="3649" w:type="dxa"/>
          </w:tcPr>
          <w:p w14:paraId="4E1DD3C4" w14:textId="77777777" w:rsidR="00990550" w:rsidRDefault="00990550" w:rsidP="00990550">
            <w:pPr>
              <w:ind w:left="30" w:hanging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Нормативна грошова оцінка </w:t>
            </w:r>
          </w:p>
          <w:p w14:paraId="6AE94F41" w14:textId="6951D327" w:rsidR="00990550" w:rsidRPr="00C022FD" w:rsidRDefault="00990550" w:rsidP="00990550">
            <w:pPr>
              <w:ind w:left="30" w:hanging="105"/>
              <w:rPr>
                <w:rFonts w:ascii="Times New Roman" w:hAnsi="Times New Roman" w:cs="Times New Roman"/>
              </w:rPr>
            </w:pPr>
            <w:r w:rsidRPr="00D7692C">
              <w:rPr>
                <w:rFonts w:ascii="Times New Roman" w:hAnsi="Times New Roman" w:cs="Times New Roman"/>
              </w:rPr>
              <w:t>(за попереднім розрахунком*)</w:t>
            </w:r>
          </w:p>
        </w:tc>
        <w:tc>
          <w:tcPr>
            <w:tcW w:w="5990" w:type="dxa"/>
          </w:tcPr>
          <w:p w14:paraId="13927397" w14:textId="542FF240" w:rsidR="00990550" w:rsidRPr="0078725C" w:rsidRDefault="00261611" w:rsidP="00990550">
            <w:pPr>
              <w:pStyle w:val="ParagraphStyle"/>
              <w:jc w:val="both"/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hAnsi="Times New Roman"/>
                <w:i/>
                <w:lang w:val="uk-UA"/>
              </w:rPr>
              <w:t>1 735 907 грн 22 коп.</w:t>
            </w:r>
          </w:p>
        </w:tc>
      </w:tr>
      <w:tr w:rsidR="00990550" w:rsidRPr="00C022FD" w14:paraId="0D69BB14" w14:textId="77777777" w:rsidTr="00990550">
        <w:trPr>
          <w:cantSplit/>
          <w:trHeight w:val="372"/>
        </w:trPr>
        <w:tc>
          <w:tcPr>
            <w:tcW w:w="9639" w:type="dxa"/>
            <w:gridSpan w:val="2"/>
          </w:tcPr>
          <w:p w14:paraId="74E5F9AD" w14:textId="77777777" w:rsidR="00990550" w:rsidRPr="00D7692C" w:rsidRDefault="00990550" w:rsidP="00990550">
            <w:pPr>
              <w:pStyle w:val="a7"/>
              <w:ind w:firstLine="0"/>
              <w:rPr>
                <w:i/>
                <w:sz w:val="24"/>
                <w:szCs w:val="24"/>
                <w:lang w:val="ru-RU"/>
              </w:rPr>
            </w:pPr>
            <w:r w:rsidRPr="00D7692C">
              <w:rPr>
                <w:sz w:val="24"/>
                <w:szCs w:val="24"/>
                <w:lang w:val="ru-RU"/>
              </w:rPr>
              <w:t>*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92A78D1" w14:textId="35A85BAF" w:rsidR="00990550" w:rsidRPr="00447390" w:rsidRDefault="00990550" w:rsidP="0099055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D7692C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відповідно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до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вимог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чинного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законодавства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при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оформленні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права на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земельну</w:t>
            </w:r>
            <w:proofErr w:type="spellEnd"/>
            <w:r>
              <w:rPr>
                <w:rFonts w:ascii="Times New Roman" w:hAnsi="Times New Roman"/>
                <w:i/>
                <w:lang w:val="uk-UA"/>
              </w:rPr>
              <w:t xml:space="preserve"> ділянку</w:t>
            </w:r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48E89329" w14:textId="31B8DDAD" w:rsidR="00990550" w:rsidRDefault="00990550" w:rsidP="00990550">
      <w:pPr>
        <w:pStyle w:val="1"/>
        <w:shd w:val="clear" w:color="auto" w:fill="auto"/>
        <w:tabs>
          <w:tab w:val="left" w:pos="671"/>
        </w:tabs>
        <w:spacing w:after="0"/>
        <w:jc w:val="both"/>
        <w:rPr>
          <w:color w:val="3B010F"/>
          <w:sz w:val="24"/>
          <w:szCs w:val="24"/>
        </w:rPr>
      </w:pPr>
      <w:r>
        <w:rPr>
          <w:sz w:val="24"/>
          <w:szCs w:val="24"/>
        </w:rPr>
        <w:t>Відповідно до статей 9, 123 Земельного кодексу України,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</w:t>
      </w:r>
      <w:r w:rsidR="0040159A">
        <w:rPr>
          <w:sz w:val="24"/>
          <w:szCs w:val="24"/>
        </w:rPr>
        <w:t>ечових прав на нерухоме майно 12.08</w:t>
      </w:r>
      <w:r>
        <w:rPr>
          <w:sz w:val="24"/>
          <w:szCs w:val="24"/>
        </w:rPr>
        <w:t>.2024, номер відо</w:t>
      </w:r>
      <w:r w:rsidR="0040159A">
        <w:rPr>
          <w:sz w:val="24"/>
          <w:szCs w:val="24"/>
        </w:rPr>
        <w:t>мостей про речове право 56288266</w:t>
      </w:r>
      <w:r>
        <w:rPr>
          <w:sz w:val="24"/>
          <w:szCs w:val="24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Київської міської ради щодо надання земельної ділянки у постійне користування без зміни її меж та цільового </w:t>
      </w:r>
      <w:r>
        <w:rPr>
          <w:color w:val="3B010F"/>
          <w:sz w:val="24"/>
          <w:szCs w:val="24"/>
        </w:rPr>
        <w:t>призначення без складання документації із землеустрою.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33B95C56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691826E8" w14:textId="5E99800D" w:rsidR="00990550" w:rsidRDefault="0099055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1D25088" w14:textId="77777777" w:rsidR="00990550" w:rsidRDefault="0099055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990550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990550" w:rsidRPr="00447390" w:rsidRDefault="00990550" w:rsidP="0099055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990550" w:rsidRPr="00447390" w:rsidRDefault="00990550" w:rsidP="0099055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5310FA2E" w:rsidR="00990550" w:rsidRPr="0041184B" w:rsidRDefault="00990550" w:rsidP="0099055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990550" w:rsidRPr="003774B2" w14:paraId="2E1CCB39" w14:textId="77777777" w:rsidTr="00990550">
        <w:trPr>
          <w:cantSplit/>
          <w:trHeight w:val="414"/>
        </w:trPr>
        <w:tc>
          <w:tcPr>
            <w:tcW w:w="3167" w:type="dxa"/>
          </w:tcPr>
          <w:p w14:paraId="591A714D" w14:textId="3AF05BE3" w:rsidR="00990550" w:rsidRPr="00447390" w:rsidRDefault="00990550" w:rsidP="0099055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357AC852" w:rsidR="00990550" w:rsidRPr="0041184B" w:rsidRDefault="00990550" w:rsidP="00990550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990550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990550" w:rsidRDefault="00990550" w:rsidP="0099055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990550" w:rsidRPr="00447390" w:rsidRDefault="00990550" w:rsidP="0099055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530" w:type="dxa"/>
          </w:tcPr>
          <w:p w14:paraId="06C70B3D" w14:textId="28EC3270" w:rsidR="00990550" w:rsidRPr="0041184B" w:rsidRDefault="00990550" w:rsidP="002A2B3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D2513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</w:t>
            </w:r>
            <w:r>
              <w:rPr>
                <w:i/>
                <w:sz w:val="24"/>
                <w:szCs w:val="24"/>
              </w:rPr>
              <w:t>рішенням Київської міської ради</w:t>
            </w:r>
            <w:r w:rsidRPr="002D2513">
              <w:rPr>
                <w:i/>
                <w:sz w:val="24"/>
                <w:szCs w:val="24"/>
              </w:rPr>
              <w:t xml:space="preserve"> від 28.03.2002 № 370/1804, земельна ділянка за функціональним призначенням </w:t>
            </w:r>
            <w:r w:rsidR="002A2B3D">
              <w:rPr>
                <w:i/>
                <w:sz w:val="24"/>
                <w:szCs w:val="24"/>
              </w:rPr>
              <w:t>належить частково</w:t>
            </w:r>
            <w:r w:rsidRPr="002D2513">
              <w:rPr>
                <w:i/>
                <w:sz w:val="24"/>
                <w:szCs w:val="24"/>
              </w:rPr>
              <w:t xml:space="preserve"> до</w:t>
            </w:r>
            <w:r w:rsidR="00016174">
              <w:rPr>
                <w:i/>
                <w:sz w:val="24"/>
                <w:szCs w:val="24"/>
              </w:rPr>
              <w:t xml:space="preserve"> території </w:t>
            </w:r>
            <w:r w:rsidR="002A2B3D">
              <w:rPr>
                <w:i/>
                <w:sz w:val="24"/>
                <w:szCs w:val="24"/>
              </w:rPr>
              <w:t xml:space="preserve">багатоповерхової </w:t>
            </w:r>
            <w:r w:rsidR="00016174">
              <w:rPr>
                <w:i/>
                <w:sz w:val="24"/>
                <w:szCs w:val="24"/>
              </w:rPr>
              <w:t>житлової забудови</w:t>
            </w:r>
            <w:r w:rsidR="002A2B3D">
              <w:rPr>
                <w:i/>
                <w:sz w:val="24"/>
                <w:szCs w:val="24"/>
              </w:rPr>
              <w:t xml:space="preserve"> та частково до території вулиць і доріг</w:t>
            </w:r>
            <w:r w:rsidR="0012180F">
              <w:rPr>
                <w:i/>
                <w:sz w:val="24"/>
                <w:szCs w:val="24"/>
              </w:rPr>
              <w:t xml:space="preserve"> (д</w:t>
            </w:r>
            <w:r w:rsidRPr="0012180F">
              <w:rPr>
                <w:i/>
                <w:sz w:val="24"/>
                <w:szCs w:val="24"/>
              </w:rPr>
              <w:t>овідка (витяг) з містобудівного кадастру, надана листом Департаменту містобудування та архітектури виконавчого органу</w:t>
            </w:r>
            <w:r w:rsidRPr="00AD4F6A">
              <w:rPr>
                <w:i/>
                <w:sz w:val="24"/>
                <w:szCs w:val="24"/>
              </w:rPr>
              <w:t xml:space="preserve"> </w:t>
            </w:r>
            <w:r w:rsidRPr="0012180F">
              <w:rPr>
                <w:i/>
                <w:sz w:val="24"/>
                <w:szCs w:val="24"/>
              </w:rPr>
              <w:t xml:space="preserve">Київської міської ради (Київської міської державної адміністрації) від </w:t>
            </w:r>
            <w:r w:rsidR="0012180F">
              <w:rPr>
                <w:i/>
                <w:sz w:val="24"/>
                <w:szCs w:val="24"/>
              </w:rPr>
              <w:t>21</w:t>
            </w:r>
            <w:r w:rsidRPr="0012180F">
              <w:rPr>
                <w:i/>
                <w:sz w:val="24"/>
                <w:szCs w:val="24"/>
              </w:rPr>
              <w:t xml:space="preserve">.08.2024 </w:t>
            </w:r>
            <w:r w:rsidR="002A2B3D">
              <w:rPr>
                <w:i/>
                <w:sz w:val="24"/>
                <w:szCs w:val="24"/>
              </w:rPr>
              <w:t xml:space="preserve">      </w:t>
            </w:r>
            <w:r w:rsidRPr="0012180F">
              <w:rPr>
                <w:i/>
                <w:sz w:val="24"/>
                <w:szCs w:val="24"/>
              </w:rPr>
              <w:t>№ 055-</w:t>
            </w:r>
            <w:r w:rsidR="0012180F">
              <w:rPr>
                <w:i/>
                <w:sz w:val="24"/>
                <w:szCs w:val="24"/>
              </w:rPr>
              <w:t>7873).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C3087A">
        <w:trPr>
          <w:cantSplit/>
          <w:trHeight w:val="329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8B583A" w:rsidRPr="003774B2" w14:paraId="14F719AA" w14:textId="77777777" w:rsidTr="002D5028">
        <w:trPr>
          <w:cantSplit/>
          <w:trHeight w:val="9659"/>
        </w:trPr>
        <w:tc>
          <w:tcPr>
            <w:tcW w:w="3167" w:type="dxa"/>
          </w:tcPr>
          <w:p w14:paraId="3D07A71A" w14:textId="4DD9634A" w:rsidR="008B583A" w:rsidRPr="00447390" w:rsidRDefault="008B583A" w:rsidP="0099055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325E9E94" w14:textId="36D34E8E" w:rsidR="008B583A" w:rsidRDefault="008B583A" w:rsidP="00990550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Частина земельної ділянки знаходиться в межах червоних ліній.</w:t>
            </w:r>
          </w:p>
          <w:p w14:paraId="6243CA60" w14:textId="6285641D" w:rsidR="008B583A" w:rsidRPr="00461C48" w:rsidRDefault="008B583A" w:rsidP="00990550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461C48">
              <w:rPr>
                <w:rFonts w:ascii="Times New Roman" w:hAnsi="Times New Roman" w:cs="Times New Roman"/>
                <w:i/>
              </w:rPr>
              <w:t>Земельна ділянка площею 0,</w:t>
            </w:r>
            <w:r>
              <w:rPr>
                <w:rFonts w:ascii="Times New Roman" w:hAnsi="Times New Roman" w:cs="Times New Roman"/>
                <w:i/>
              </w:rPr>
              <w:t>1333</w:t>
            </w:r>
            <w:r w:rsidRPr="00461C48">
              <w:rPr>
                <w:rFonts w:ascii="Times New Roman" w:hAnsi="Times New Roman" w:cs="Times New Roman"/>
                <w:i/>
              </w:rPr>
              <w:t xml:space="preserve"> га (кадастровий номер 8000000000:</w:t>
            </w:r>
            <w:r>
              <w:rPr>
                <w:rFonts w:ascii="Times New Roman" w:hAnsi="Times New Roman" w:cs="Times New Roman"/>
                <w:i/>
              </w:rPr>
              <w:t>72:233:003</w:t>
            </w:r>
            <w:r w:rsidRPr="00461C48">
              <w:rPr>
                <w:rFonts w:ascii="Times New Roman" w:hAnsi="Times New Roman" w:cs="Times New Roman"/>
                <w:i/>
              </w:rPr>
              <w:t xml:space="preserve">2) на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просп</w:t>
            </w:r>
            <w:proofErr w:type="spellEnd"/>
            <w:r w:rsidRPr="00461C4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</w:rPr>
              <w:t>Валерія Лобановського</w:t>
            </w:r>
            <w:r w:rsidRPr="00461C48">
              <w:rPr>
                <w:rFonts w:ascii="Times New Roman" w:hAnsi="Times New Roman" w:cs="Times New Roman"/>
                <w:i/>
                <w:iCs/>
              </w:rPr>
              <w:t xml:space="preserve"> у Солом’янському </w:t>
            </w:r>
            <w:r w:rsidRPr="00461C48">
              <w:rPr>
                <w:rFonts w:ascii="Times New Roman" w:hAnsi="Times New Roman" w:cs="Times New Roman"/>
                <w:i/>
              </w:rPr>
              <w:t>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50CEDFAC" w14:textId="77777777" w:rsidR="008B583A" w:rsidRDefault="008B583A" w:rsidP="002A3EDB">
            <w:pPr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 w:rsidRPr="00461C48">
              <w:rPr>
                <w:rFonts w:ascii="Times New Roman" w:hAnsi="Times New Roman" w:cs="Times New Roman"/>
                <w:i/>
              </w:rPr>
              <w:t>Рішен</w:t>
            </w:r>
            <w:r>
              <w:rPr>
                <w:rFonts w:ascii="Times New Roman" w:hAnsi="Times New Roman" w:cs="Times New Roman"/>
                <w:i/>
              </w:rPr>
              <w:t>ням Київської міської ради від 30.05.2024</w:t>
            </w:r>
            <w:r w:rsidRPr="00461C48">
              <w:rPr>
                <w:rFonts w:ascii="Times New Roman" w:hAnsi="Times New Roman" w:cs="Times New Roman"/>
                <w:i/>
              </w:rPr>
              <w:t xml:space="preserve">                     № </w:t>
            </w:r>
            <w:r>
              <w:rPr>
                <w:rFonts w:ascii="Times New Roman" w:hAnsi="Times New Roman" w:cs="Times New Roman"/>
                <w:i/>
              </w:rPr>
              <w:t>585/8551</w:t>
            </w:r>
            <w:r w:rsidRPr="00461C48">
              <w:rPr>
                <w:rFonts w:ascii="Times New Roman" w:hAnsi="Times New Roman" w:cs="Times New Roman"/>
                <w:i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 із  землеустрою щодо інвентаризації  земель на</w:t>
            </w:r>
            <w:r w:rsidRPr="00461C48">
              <w:rPr>
                <w:i/>
              </w:rPr>
              <w:t xml:space="preserve"> </w:t>
            </w:r>
            <w:r w:rsidRPr="00461C48">
              <w:rPr>
                <w:rFonts w:ascii="Times New Roman" w:hAnsi="Times New Roman" w:cs="Times New Roman"/>
                <w:i/>
              </w:rPr>
              <w:t xml:space="preserve">території кадастрового кварталу </w:t>
            </w:r>
            <w:r>
              <w:rPr>
                <w:rFonts w:ascii="Times New Roman" w:hAnsi="Times New Roman" w:cs="Times New Roman"/>
                <w:i/>
              </w:rPr>
              <w:t>72:233</w:t>
            </w:r>
            <w:r w:rsidRPr="00461C48">
              <w:rPr>
                <w:rFonts w:ascii="Times New Roman" w:hAnsi="Times New Roman" w:cs="Times New Roman"/>
                <w:i/>
              </w:rPr>
              <w:t xml:space="preserve"> (в тому числі щодо земельної ділянки з кадастровим номером</w:t>
            </w:r>
            <w:r w:rsidRPr="00461C48">
              <w:rPr>
                <w:i/>
              </w:rPr>
              <w:t xml:space="preserve"> </w:t>
            </w:r>
            <w:r w:rsidRPr="00461C48">
              <w:rPr>
                <w:rFonts w:ascii="Times New Roman" w:hAnsi="Times New Roman" w:cs="Times New Roman"/>
                <w:i/>
              </w:rPr>
              <w:t>8000000000:</w:t>
            </w:r>
            <w:r>
              <w:rPr>
                <w:rFonts w:ascii="Times New Roman" w:hAnsi="Times New Roman" w:cs="Times New Roman"/>
                <w:i/>
              </w:rPr>
              <w:t>72:233:0032</w:t>
            </w:r>
            <w:r w:rsidRPr="00461C48">
              <w:rPr>
                <w:rFonts w:ascii="Times New Roman" w:hAnsi="Times New Roman" w:cs="Times New Roman"/>
                <w:i/>
              </w:rPr>
              <w:t>).</w:t>
            </w:r>
          </w:p>
          <w:p w14:paraId="1BBC0FA6" w14:textId="77777777" w:rsidR="008B583A" w:rsidRPr="002A3EDB" w:rsidRDefault="008B583A" w:rsidP="002A3EDB">
            <w:pPr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 w:rsidRPr="00461C48">
              <w:rPr>
                <w:rFonts w:ascii="Times New Roman" w:hAnsi="Times New Roman" w:cs="Times New Roman"/>
                <w:i/>
              </w:rPr>
              <w:t>Зазначаємо, що Д</w:t>
            </w:r>
            <w:r>
              <w:rPr>
                <w:rFonts w:ascii="Times New Roman" w:hAnsi="Times New Roman" w:cs="Times New Roman"/>
                <w:i/>
              </w:rPr>
              <w:t>епартамент земельних ресурсів</w:t>
            </w:r>
            <w:r w:rsidRPr="00461C48">
              <w:rPr>
                <w:rFonts w:ascii="Times New Roman" w:hAnsi="Times New Roman" w:cs="Times New Roman"/>
                <w:i/>
              </w:rPr>
              <w:t xml:space="preserve">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8B125CE" w14:textId="77777777" w:rsidR="008B583A" w:rsidRPr="00461C48" w:rsidRDefault="008B583A" w:rsidP="00990550">
            <w:pPr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 w:rsidRPr="00461C48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  від 17.04.2018 у справі № 826/8107/16, від 16.09.2021 у справі      № 826/8847/16. </w:t>
            </w:r>
          </w:p>
          <w:p w14:paraId="69A25DD8" w14:textId="5F0402C9" w:rsidR="008B583A" w:rsidRPr="002A3EDB" w:rsidRDefault="008B583A" w:rsidP="00990550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461C48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461C48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461C48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29EE070" w14:textId="1EB58EA0" w:rsidR="00C3087A" w:rsidRDefault="00C3087A" w:rsidP="00C3087A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362D5C8E" w14:textId="77777777" w:rsidR="00C3087A" w:rsidRPr="00C3087A" w:rsidRDefault="00C3087A" w:rsidP="00C3087A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0DAD51E6" w14:textId="2AFB495B" w:rsidR="009A054D" w:rsidRPr="005660BA" w:rsidRDefault="009A054D" w:rsidP="00C3087A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bookmarkStart w:id="0" w:name="_GoBack"/>
      <w:bookmarkEnd w:id="0"/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7C0C57C" w14:textId="466D2C74" w:rsidR="00990550" w:rsidRPr="0069792B" w:rsidRDefault="00990550" w:rsidP="0099055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69792B">
        <w:rPr>
          <w:sz w:val="24"/>
          <w:szCs w:val="24"/>
        </w:rPr>
        <w:t xml:space="preserve">Загальні засади та порядок </w:t>
      </w:r>
      <w:r w:rsidR="000A6FAC">
        <w:rPr>
          <w:sz w:val="24"/>
          <w:szCs w:val="24"/>
        </w:rPr>
        <w:t>надання</w:t>
      </w:r>
      <w:r w:rsidRPr="0069792B">
        <w:rPr>
          <w:sz w:val="24"/>
          <w:szCs w:val="24"/>
        </w:rPr>
        <w:t xml:space="preserve">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964E750" w14:textId="77777777" w:rsidR="00990550" w:rsidRPr="00EC2032" w:rsidRDefault="00990550" w:rsidP="0099055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EC2032">
        <w:rPr>
          <w:sz w:val="24"/>
          <w:szCs w:val="24"/>
        </w:rPr>
        <w:t>Проєкт</w:t>
      </w:r>
      <w:proofErr w:type="spellEnd"/>
      <w:r w:rsidRPr="00EC2032">
        <w:rPr>
          <w:sz w:val="24"/>
          <w:szCs w:val="24"/>
        </w:rPr>
        <w:t xml:space="preserve"> рішення не стосується прав і соціальної захищеності осіб з інвалідністю та</w:t>
      </w:r>
      <w:r>
        <w:rPr>
          <w:sz w:val="24"/>
          <w:szCs w:val="24"/>
        </w:rPr>
        <w:t xml:space="preserve">                   </w:t>
      </w:r>
      <w:r w:rsidRPr="00EC2032">
        <w:rPr>
          <w:sz w:val="24"/>
          <w:szCs w:val="24"/>
        </w:rPr>
        <w:t xml:space="preserve"> не матиме впливу на життєдіяльність цієї категорії.</w:t>
      </w:r>
    </w:p>
    <w:p w14:paraId="1F0AAF0F" w14:textId="77777777" w:rsidR="00990550" w:rsidRPr="00EC2032" w:rsidRDefault="00990550" w:rsidP="0099055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EC2032">
        <w:rPr>
          <w:sz w:val="24"/>
          <w:szCs w:val="24"/>
        </w:rPr>
        <w:t>Проєкт</w:t>
      </w:r>
      <w:proofErr w:type="spellEnd"/>
      <w:r w:rsidRPr="00EC2032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7EA9D1D" w14:textId="77777777" w:rsidR="00990550" w:rsidRPr="00965A55" w:rsidRDefault="00990550" w:rsidP="00990550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EC2032">
        <w:rPr>
          <w:sz w:val="24"/>
          <w:szCs w:val="24"/>
        </w:rPr>
        <w:t>Проєкт</w:t>
      </w:r>
      <w:proofErr w:type="spellEnd"/>
      <w:r w:rsidRPr="00EC2032">
        <w:rPr>
          <w:sz w:val="24"/>
          <w:szCs w:val="24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C40C5C">
        <w:rPr>
          <w:color w:val="auto"/>
          <w:sz w:val="24"/>
          <w:szCs w:val="24"/>
        </w:rPr>
        <w:t>.</w:t>
      </w:r>
    </w:p>
    <w:p w14:paraId="76EF4D4C" w14:textId="77777777" w:rsidR="008D32C3" w:rsidRPr="00DD25DA" w:rsidRDefault="008D32C3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EE9C042" w14:textId="77777777" w:rsidR="009A054D" w:rsidRPr="005660BA" w:rsidRDefault="009A054D" w:rsidP="00C3087A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675EE041" w14:textId="77777777" w:rsidR="00990550" w:rsidRDefault="00990550" w:rsidP="0099055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3DCE1978" w14:textId="1CCA4B28" w:rsidR="00990550" w:rsidRPr="0032791E" w:rsidRDefault="00990550" w:rsidP="00990550">
      <w:pPr>
        <w:pStyle w:val="1"/>
        <w:shd w:val="clear" w:color="auto" w:fill="auto"/>
        <w:spacing w:after="0"/>
        <w:ind w:firstLine="426"/>
        <w:jc w:val="both"/>
        <w:rPr>
          <w:b/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Київської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міської</w:t>
      </w:r>
      <w:proofErr w:type="spellEnd"/>
      <w:r w:rsidRPr="00F8282F">
        <w:rPr>
          <w:sz w:val="24"/>
          <w:szCs w:val="24"/>
          <w:lang w:val="ru-RU"/>
        </w:rPr>
        <w:t xml:space="preserve"> ради </w:t>
      </w:r>
      <w:proofErr w:type="spellStart"/>
      <w:r w:rsidRPr="00F8282F">
        <w:rPr>
          <w:sz w:val="24"/>
          <w:szCs w:val="24"/>
          <w:lang w:val="ru-RU"/>
        </w:rPr>
        <w:t>від</w:t>
      </w:r>
      <w:proofErr w:type="spellEnd"/>
      <w:r w:rsidRPr="00F8282F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F8282F">
        <w:rPr>
          <w:sz w:val="24"/>
          <w:szCs w:val="24"/>
          <w:lang w:val="ru-RU"/>
        </w:rPr>
        <w:t>встановлення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місцевих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податків</w:t>
      </w:r>
      <w:proofErr w:type="spellEnd"/>
      <w:r w:rsidRPr="00F8282F">
        <w:rPr>
          <w:sz w:val="24"/>
          <w:szCs w:val="24"/>
          <w:lang w:val="ru-RU"/>
        </w:rPr>
        <w:t xml:space="preserve"> і </w:t>
      </w:r>
      <w:proofErr w:type="spellStart"/>
      <w:r w:rsidRPr="00F8282F">
        <w:rPr>
          <w:sz w:val="24"/>
          <w:szCs w:val="24"/>
          <w:lang w:val="ru-RU"/>
        </w:rPr>
        <w:t>зборів</w:t>
      </w:r>
      <w:proofErr w:type="spellEnd"/>
      <w:r w:rsidRPr="00F8282F">
        <w:rPr>
          <w:sz w:val="24"/>
          <w:szCs w:val="24"/>
          <w:lang w:val="ru-RU"/>
        </w:rPr>
        <w:t xml:space="preserve"> у м. </w:t>
      </w:r>
      <w:proofErr w:type="spellStart"/>
      <w:r w:rsidRPr="00F8282F">
        <w:rPr>
          <w:sz w:val="24"/>
          <w:szCs w:val="24"/>
          <w:lang w:val="ru-RU"/>
        </w:rPr>
        <w:t>Києві</w:t>
      </w:r>
      <w:proofErr w:type="spellEnd"/>
      <w:r w:rsidRPr="00F8282F">
        <w:rPr>
          <w:sz w:val="24"/>
          <w:szCs w:val="24"/>
          <w:lang w:val="ru-RU"/>
        </w:rPr>
        <w:t>» (</w:t>
      </w:r>
      <w:proofErr w:type="spellStart"/>
      <w:r w:rsidRPr="00F8282F">
        <w:rPr>
          <w:sz w:val="24"/>
          <w:szCs w:val="24"/>
          <w:lang w:val="ru-RU"/>
        </w:rPr>
        <w:t>зі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змінами</w:t>
      </w:r>
      <w:proofErr w:type="spellEnd"/>
      <w:r w:rsidRPr="00F8282F">
        <w:rPr>
          <w:sz w:val="24"/>
          <w:szCs w:val="24"/>
          <w:lang w:val="ru-RU"/>
        </w:rPr>
        <w:t xml:space="preserve"> та </w:t>
      </w:r>
      <w:proofErr w:type="spellStart"/>
      <w:r w:rsidRPr="00F8282F">
        <w:rPr>
          <w:sz w:val="24"/>
          <w:szCs w:val="24"/>
          <w:lang w:val="ru-RU"/>
        </w:rPr>
        <w:t>доповненнями</w:t>
      </w:r>
      <w:proofErr w:type="spellEnd"/>
      <w:r w:rsidRPr="00F8282F">
        <w:rPr>
          <w:sz w:val="24"/>
          <w:szCs w:val="24"/>
          <w:lang w:val="ru-RU"/>
        </w:rPr>
        <w:t xml:space="preserve">) </w:t>
      </w:r>
      <w:proofErr w:type="spellStart"/>
      <w:r w:rsidRPr="00F8282F">
        <w:rPr>
          <w:sz w:val="24"/>
          <w:szCs w:val="24"/>
          <w:lang w:val="ru-RU"/>
        </w:rPr>
        <w:t>розрахунковий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розмір</w:t>
      </w:r>
      <w:proofErr w:type="spellEnd"/>
      <w:r w:rsidRPr="00F8282F">
        <w:rPr>
          <w:sz w:val="24"/>
          <w:szCs w:val="24"/>
          <w:lang w:val="ru-RU"/>
        </w:rPr>
        <w:t xml:space="preserve"> земельного </w:t>
      </w:r>
      <w:proofErr w:type="spellStart"/>
      <w:r w:rsidRPr="00F8282F">
        <w:rPr>
          <w:sz w:val="24"/>
          <w:szCs w:val="24"/>
          <w:lang w:val="ru-RU"/>
        </w:rPr>
        <w:t>податку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складатиме</w:t>
      </w:r>
      <w:proofErr w:type="spellEnd"/>
      <w:r w:rsidRPr="008A66B0">
        <w:rPr>
          <w:sz w:val="24"/>
          <w:szCs w:val="24"/>
          <w:lang w:val="ru-RU"/>
        </w:rPr>
        <w:t>:</w:t>
      </w:r>
      <w:r w:rsidRPr="0032791E"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  <w:t xml:space="preserve"> </w:t>
      </w:r>
      <w:r w:rsidRPr="00C16608">
        <w:rPr>
          <w:b/>
          <w:bCs/>
          <w:sz w:val="24"/>
          <w:szCs w:val="24"/>
          <w:lang w:val="ru-RU"/>
        </w:rPr>
        <w:t>1</w:t>
      </w:r>
      <w:r>
        <w:rPr>
          <w:b/>
          <w:bCs/>
          <w:sz w:val="24"/>
          <w:szCs w:val="24"/>
          <w:lang w:val="ru-RU"/>
        </w:rPr>
        <w:t>7</w:t>
      </w:r>
      <w:r>
        <w:rPr>
          <w:b/>
          <w:bCs/>
          <w:sz w:val="24"/>
          <w:szCs w:val="24"/>
          <w:lang w:val="en-US"/>
        </w:rPr>
        <w:t> </w:t>
      </w:r>
      <w:r>
        <w:rPr>
          <w:b/>
          <w:bCs/>
          <w:sz w:val="24"/>
          <w:szCs w:val="24"/>
          <w:lang w:val="ru-RU"/>
        </w:rPr>
        <w:t>359</w:t>
      </w:r>
      <w:r>
        <w:rPr>
          <w:b/>
          <w:bCs/>
          <w:sz w:val="24"/>
          <w:szCs w:val="24"/>
        </w:rPr>
        <w:t xml:space="preserve"> </w:t>
      </w:r>
      <w:r w:rsidRPr="0032791E">
        <w:rPr>
          <w:b/>
          <w:sz w:val="24"/>
          <w:szCs w:val="24"/>
        </w:rPr>
        <w:t>грн</w:t>
      </w:r>
      <w:r>
        <w:rPr>
          <w:b/>
          <w:bCs/>
          <w:sz w:val="24"/>
          <w:szCs w:val="24"/>
          <w:lang w:val="ru-RU"/>
        </w:rPr>
        <w:t xml:space="preserve"> 07</w:t>
      </w:r>
      <w:r w:rsidRPr="0032791E">
        <w:rPr>
          <w:b/>
          <w:sz w:val="24"/>
          <w:szCs w:val="24"/>
        </w:rPr>
        <w:t xml:space="preserve"> </w:t>
      </w:r>
      <w:r w:rsidRPr="0032791E">
        <w:rPr>
          <w:b/>
          <w:sz w:val="24"/>
          <w:szCs w:val="24"/>
          <w:lang w:val="ru-RU"/>
        </w:rPr>
        <w:t>коп. (1%).</w:t>
      </w:r>
    </w:p>
    <w:p w14:paraId="60A84550" w14:textId="77777777" w:rsidR="00990550" w:rsidRPr="00990550" w:rsidRDefault="00990550" w:rsidP="00990550">
      <w:pPr>
        <w:pStyle w:val="1"/>
        <w:shd w:val="clear" w:color="auto" w:fill="auto"/>
        <w:tabs>
          <w:tab w:val="left" w:pos="0"/>
        </w:tabs>
        <w:spacing w:after="0"/>
        <w:jc w:val="both"/>
        <w:rPr>
          <w:sz w:val="24"/>
          <w:szCs w:val="24"/>
        </w:rPr>
      </w:pPr>
    </w:p>
    <w:p w14:paraId="67AE1029" w14:textId="26B3F41A" w:rsidR="009A054D" w:rsidRPr="005660BA" w:rsidRDefault="009A054D" w:rsidP="00C3087A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AAF1D59" w14:textId="77777777" w:rsidR="00360EE3" w:rsidRDefault="00360EE3" w:rsidP="00360EE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>
        <w:rPr>
          <w:sz w:val="24"/>
          <w:szCs w:val="24"/>
        </w:rPr>
        <w:t xml:space="preserve"> користування земельною ділянкою.</w:t>
      </w:r>
    </w:p>
    <w:p w14:paraId="2B05CA1B" w14:textId="77777777" w:rsidR="00360EE3" w:rsidRPr="002B31E8" w:rsidRDefault="00360EE3" w:rsidP="00360EE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1E37E937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E1077F">
      <w:rPr>
        <w:rFonts w:ascii="Times New Roman" w:hAnsi="Times New Roman" w:cs="Times New Roman"/>
        <w:i w:val="0"/>
        <w:sz w:val="12"/>
        <w:szCs w:val="12"/>
        <w:lang w:val="ru-RU"/>
      </w:rPr>
      <w:t>ПЗН-69707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E1077F">
      <w:rPr>
        <w:rFonts w:ascii="Times New Roman" w:hAnsi="Times New Roman" w:cs="Times New Roman"/>
        <w:bCs/>
        <w:i w:val="0"/>
        <w:sz w:val="12"/>
        <w:szCs w:val="12"/>
        <w:lang w:val="ru-RU"/>
      </w:rPr>
      <w:t>13.08.2024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 w:rsidR="009877E1"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643914451</w:t>
    </w:r>
  </w:p>
  <w:p w14:paraId="28309D3E" w14:textId="2A6150BD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3087A" w:rsidRPr="00C3087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16174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6FAC"/>
    <w:rsid w:val="000A78E1"/>
    <w:rsid w:val="000A79F3"/>
    <w:rsid w:val="000B2577"/>
    <w:rsid w:val="000E18EF"/>
    <w:rsid w:val="000E29B0"/>
    <w:rsid w:val="000E40B4"/>
    <w:rsid w:val="0012180F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1611"/>
    <w:rsid w:val="00266EEF"/>
    <w:rsid w:val="002A2B3D"/>
    <w:rsid w:val="002A3EDB"/>
    <w:rsid w:val="002A5BD8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60EE3"/>
    <w:rsid w:val="00371772"/>
    <w:rsid w:val="00390D9C"/>
    <w:rsid w:val="00396004"/>
    <w:rsid w:val="003A73A2"/>
    <w:rsid w:val="003A7E01"/>
    <w:rsid w:val="003B26AF"/>
    <w:rsid w:val="003C0A13"/>
    <w:rsid w:val="003D065D"/>
    <w:rsid w:val="003D4611"/>
    <w:rsid w:val="003D7360"/>
    <w:rsid w:val="003E434D"/>
    <w:rsid w:val="003E4860"/>
    <w:rsid w:val="003E58A6"/>
    <w:rsid w:val="003E72FC"/>
    <w:rsid w:val="003E7E19"/>
    <w:rsid w:val="003F20CD"/>
    <w:rsid w:val="0040159A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3D54"/>
    <w:rsid w:val="007756E4"/>
    <w:rsid w:val="0078725C"/>
    <w:rsid w:val="00791F4A"/>
    <w:rsid w:val="007B1180"/>
    <w:rsid w:val="007D79A0"/>
    <w:rsid w:val="007E3CA8"/>
    <w:rsid w:val="007E4A6B"/>
    <w:rsid w:val="007F01BC"/>
    <w:rsid w:val="007F0FF7"/>
    <w:rsid w:val="007F3A56"/>
    <w:rsid w:val="00805E18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B583A"/>
    <w:rsid w:val="008C5D53"/>
    <w:rsid w:val="008D0A3B"/>
    <w:rsid w:val="008D32C3"/>
    <w:rsid w:val="008D49E8"/>
    <w:rsid w:val="008E097F"/>
    <w:rsid w:val="008E23EE"/>
    <w:rsid w:val="008E40D5"/>
    <w:rsid w:val="008F1609"/>
    <w:rsid w:val="00902580"/>
    <w:rsid w:val="00941F23"/>
    <w:rsid w:val="00947335"/>
    <w:rsid w:val="00950298"/>
    <w:rsid w:val="009877E1"/>
    <w:rsid w:val="00990550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70834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26AB2"/>
    <w:rsid w:val="00C3087A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C5EBB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1077F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999</Words>
  <Characters>5695</Characters>
  <Application>Microsoft Office Word</Application>
  <DocSecurity>0</DocSecurity>
  <Lines>47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6681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Василига Жанна Леонідівна</dc:creator>
  <cp:keywords>{"doc_type_id":79,"doc_type_name":"Пояснювальна записка Юр особа постійка дозвіл","doc_type_file":"Юр_особа_постійка_дозвіл.docx"}</cp:keywords>
  <cp:lastModifiedBy>Василига Жанна Леонідівна</cp:lastModifiedBy>
  <cp:revision>20</cp:revision>
  <cp:lastPrinted>2024-08-23T06:41:00Z</cp:lastPrinted>
  <dcterms:created xsi:type="dcterms:W3CDTF">2024-08-13T12:00:00Z</dcterms:created>
  <dcterms:modified xsi:type="dcterms:W3CDTF">2024-08-23T08:05:00Z</dcterms:modified>
</cp:coreProperties>
</file>