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450EA3B0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414B653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646483988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646483988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80"/>
      </w:tblGrid>
      <w:tr w:rsidR="00DE4A20" w:rsidRPr="00574774" w14:paraId="39883B9B" w14:textId="77777777" w:rsidTr="00574774">
        <w:trPr>
          <w:trHeight w:val="2365"/>
        </w:trPr>
        <w:tc>
          <w:tcPr>
            <w:tcW w:w="6080" w:type="dxa"/>
            <w:hideMark/>
          </w:tcPr>
          <w:p w14:paraId="0B182D23" w14:textId="42C43BDC" w:rsidR="00F6318B" w:rsidRPr="00DE4A20" w:rsidRDefault="0009503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74774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574774">
              <w:rPr>
                <w:b/>
                <w:sz w:val="28"/>
                <w:szCs w:val="28"/>
                <w:lang w:eastAsia="ru-RU"/>
              </w:rPr>
              <w:t>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574774">
              <w:rPr>
                <w:b/>
                <w:sz w:val="28"/>
                <w:szCs w:val="28"/>
                <w:lang w:eastAsia="ru-RU"/>
              </w:rPr>
              <w:t>Київзеленбуд</w:t>
            </w:r>
            <w:proofErr w:type="spellEnd"/>
            <w:r w:rsidR="00574774">
              <w:rPr>
                <w:b/>
                <w:sz w:val="28"/>
                <w:szCs w:val="28"/>
                <w:lang w:eastAsia="ru-RU"/>
              </w:rPr>
              <w:t>»</w:t>
            </w:r>
            <w:r w:rsidR="0057477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74774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574774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574774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74774" w:rsidRPr="00AC1F8B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574774" w:rsidRPr="00AC1F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574774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парку </w:t>
            </w:r>
            <w:r w:rsidR="00574774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відпочинку </w:t>
            </w:r>
            <w:r w:rsidR="00574774">
              <w:rPr>
                <w:b/>
                <w:iCs/>
                <w:color w:val="000000" w:themeColor="text1"/>
                <w:sz w:val="28"/>
                <w:szCs w:val="28"/>
              </w:rPr>
              <w:t>«</w:t>
            </w:r>
            <w:r w:rsidR="00574774" w:rsidRPr="00C5360A">
              <w:rPr>
                <w:b/>
                <w:iCs/>
                <w:color w:val="000000" w:themeColor="text1"/>
                <w:sz w:val="28"/>
                <w:szCs w:val="28"/>
              </w:rPr>
              <w:t>Протасів Яр</w:t>
            </w:r>
            <w:r w:rsidR="00574774">
              <w:rPr>
                <w:b/>
                <w:iCs/>
                <w:color w:val="000000" w:themeColor="text1"/>
                <w:sz w:val="28"/>
                <w:szCs w:val="28"/>
              </w:rPr>
              <w:t>»</w:t>
            </w:r>
            <w:r w:rsidR="00574774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574774">
              <w:rPr>
                <w:b/>
                <w:iCs/>
                <w:color w:val="000000" w:themeColor="text1"/>
                <w:sz w:val="28"/>
                <w:szCs w:val="28"/>
              </w:rPr>
              <w:t>вул. Миколи Амосова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F77EFA" w:rsidRDefault="00F6318B" w:rsidP="00F6318B">
      <w:pPr>
        <w:pStyle w:val="a9"/>
        <w:ind w:right="3905"/>
        <w:rPr>
          <w:bCs/>
          <w:color w:val="000000" w:themeColor="text1"/>
          <w:sz w:val="32"/>
          <w:szCs w:val="32"/>
          <w:lang w:val="uk-UA"/>
        </w:rPr>
      </w:pPr>
    </w:p>
    <w:p w14:paraId="6818A417" w14:textId="7834D376" w:rsidR="00574774" w:rsidRPr="00970DDD" w:rsidRDefault="00574774" w:rsidP="00574774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Pr="000F25A5">
        <w:rPr>
          <w:lang w:val="uk-UA"/>
        </w:rPr>
        <w:t>Київзеленбуд</w:t>
      </w:r>
      <w:proofErr w:type="spellEnd"/>
      <w:r w:rsidRPr="000F25A5">
        <w:rPr>
          <w:lang w:val="uk-UA"/>
        </w:rPr>
        <w:t xml:space="preserve">» </w:t>
      </w:r>
      <w:r>
        <w:rPr>
          <w:lang w:val="uk-UA"/>
        </w:rPr>
        <w:br/>
      </w:r>
      <w:r>
        <w:rPr>
          <w:szCs w:val="28"/>
          <w:lang w:val="uk-UA"/>
        </w:rPr>
        <w:t xml:space="preserve">(код ЄДРПОУ 03362123, місцезнаходження юридичної особи: 04053, місто Київ, вул. </w:t>
      </w:r>
      <w:proofErr w:type="spellStart"/>
      <w:r>
        <w:rPr>
          <w:szCs w:val="28"/>
          <w:lang w:val="uk-UA"/>
        </w:rPr>
        <w:t>Кудрявська</w:t>
      </w:r>
      <w:proofErr w:type="spellEnd"/>
      <w:r>
        <w:rPr>
          <w:szCs w:val="28"/>
          <w:lang w:val="uk-UA"/>
        </w:rPr>
        <w:t xml:space="preserve">, </w:t>
      </w:r>
      <w:r w:rsidRPr="00A52466">
        <w:rPr>
          <w:szCs w:val="28"/>
          <w:lang w:val="uk-UA"/>
        </w:rPr>
        <w:t>23)</w:t>
      </w:r>
      <w:r w:rsidRPr="00A52466">
        <w:rPr>
          <w:color w:val="000000" w:themeColor="text1"/>
          <w:lang w:val="uk-UA"/>
        </w:rPr>
        <w:t xml:space="preserve"> від </w:t>
      </w:r>
      <w:r w:rsidRPr="00A52466">
        <w:rPr>
          <w:color w:val="000000" w:themeColor="text1"/>
          <w:szCs w:val="28"/>
          <w:lang w:val="uk-UA"/>
        </w:rPr>
        <w:t>09 грудня</w:t>
      </w:r>
      <w:r w:rsidRPr="00E13205">
        <w:rPr>
          <w:color w:val="000000" w:themeColor="text1"/>
          <w:szCs w:val="28"/>
          <w:lang w:val="uk-UA"/>
        </w:rPr>
        <w:t xml:space="preserve"> 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64125-009158011-031-03</w:t>
      </w:r>
      <w:r>
        <w:rPr>
          <w:color w:val="000000" w:themeColor="text1"/>
          <w:lang w:val="uk-UA"/>
        </w:rPr>
        <w:t xml:space="preserve">, </w:t>
      </w:r>
      <w:proofErr w:type="spellStart"/>
      <w:r>
        <w:rPr>
          <w:color w:val="000000" w:themeColor="text1"/>
          <w:lang w:val="uk-UA"/>
        </w:rPr>
        <w:t>проєкт</w:t>
      </w:r>
      <w:proofErr w:type="spellEnd"/>
      <w:r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</w:t>
      </w:r>
      <w:r>
        <w:rPr>
          <w:lang w:val="uk-UA"/>
        </w:rPr>
        <w:t>,</w:t>
      </w:r>
      <w:r w:rsidRPr="00BB74DE">
        <w:rPr>
          <w:szCs w:val="28"/>
          <w:lang w:val="uk-UA"/>
        </w:rPr>
        <w:t xml:space="preserve"> </w:t>
      </w:r>
      <w:r w:rsidRPr="00BB74DE">
        <w:rPr>
          <w:lang w:val="uk-UA"/>
        </w:rPr>
        <w:t>відповідно</w:t>
      </w:r>
      <w:r w:rsidRPr="00F823D6">
        <w:rPr>
          <w:lang w:val="uk-UA"/>
        </w:rPr>
        <w:t xml:space="preserve"> до статей </w:t>
      </w:r>
      <w:r w:rsidRPr="009717B3">
        <w:rPr>
          <w:color w:val="000000" w:themeColor="text1"/>
          <w:lang w:val="uk-UA"/>
        </w:rPr>
        <w:t>9, 20, 83, 9</w:t>
      </w:r>
      <w:r w:rsidRPr="00B47820">
        <w:rPr>
          <w:color w:val="000000" w:themeColor="text1"/>
          <w:lang w:val="uk-UA"/>
        </w:rPr>
        <w:t>2</w:t>
      </w:r>
      <w:r w:rsidRPr="009717B3">
        <w:rPr>
          <w:color w:val="000000" w:themeColor="text1"/>
          <w:lang w:val="uk-UA"/>
        </w:rPr>
        <w:t>, 116, 122, 123, 186, пункту 23 розділу X «Перехідні положення» Земельного кодексу України</w:t>
      </w:r>
      <w:r w:rsidRPr="00F823D6">
        <w:rPr>
          <w:lang w:val="uk-UA"/>
        </w:rPr>
        <w:t>, 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</w:t>
      </w:r>
      <w:r>
        <w:rPr>
          <w:lang w:val="uk-UA"/>
        </w:rPr>
        <w:t xml:space="preserve"> а</w:t>
      </w:r>
      <w:r w:rsidRPr="00A0314A">
        <w:rPr>
          <w:lang w:val="uk-UA"/>
        </w:rPr>
        <w:t>дміністративну процедуру»</w:t>
      </w:r>
      <w:r w:rsidRPr="00FE7A38">
        <w:rPr>
          <w:lang w:val="uk-UA"/>
        </w:rPr>
        <w:t>,</w:t>
      </w:r>
      <w:r w:rsidRPr="00F823D6">
        <w:rPr>
          <w:lang w:val="uk-UA"/>
        </w:rPr>
        <w:t xml:space="preserve"> Київська міська рада</w:t>
      </w:r>
    </w:p>
    <w:p w14:paraId="22CB6BF4" w14:textId="77777777" w:rsidR="00F6318B" w:rsidRPr="00F77EFA" w:rsidRDefault="00F6318B" w:rsidP="00F6318B">
      <w:pPr>
        <w:ind w:firstLine="567"/>
        <w:jc w:val="both"/>
        <w:rPr>
          <w:snapToGrid w:val="0"/>
          <w:color w:val="000000" w:themeColor="text1"/>
          <w:sz w:val="32"/>
          <w:szCs w:val="32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F77EFA" w:rsidRDefault="002D0F54" w:rsidP="00F77EFA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32"/>
          <w:szCs w:val="32"/>
          <w:lang w:val="uk-UA"/>
        </w:rPr>
      </w:pPr>
    </w:p>
    <w:p w14:paraId="0198FFFD" w14:textId="4CB3FEAD" w:rsidR="00DA050D" w:rsidRPr="00FA1E98" w:rsidRDefault="00E13205" w:rsidP="00F77EFA">
      <w:pPr>
        <w:pStyle w:val="af1"/>
        <w:numPr>
          <w:ilvl w:val="0"/>
          <w:numId w:val="12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FA1E98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574774" w:rsidRPr="00FA1E98"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(кадастровий номер </w:t>
      </w:r>
      <w:r w:rsidR="00574774" w:rsidRPr="00FA1E98">
        <w:rPr>
          <w:iCs/>
          <w:color w:val="000000" w:themeColor="text1"/>
          <w:sz w:val="28"/>
          <w:szCs w:val="28"/>
          <w:lang w:val="uk-UA" w:eastAsia="uk-UA"/>
        </w:rPr>
        <w:t>8000000000:72:213:0038</w:t>
      </w:r>
      <w:r w:rsidR="00574774" w:rsidRPr="00FA1E98">
        <w:rPr>
          <w:color w:val="000000" w:themeColor="text1"/>
          <w:sz w:val="28"/>
          <w:szCs w:val="28"/>
          <w:lang w:val="uk-UA"/>
        </w:rPr>
        <w:t xml:space="preserve">) КИЇВСЬКОМУ КОМУНАЛЬНОМУ ОБ’ЄДНАННЮ ЗЕЛЕНОГО БУДІВНИЦТВА ТА ЕКСПЛУАТАЦІЇ ЗЕЛЕНИХ НАСАДЖЕНЬ </w:t>
      </w:r>
      <w:r w:rsidR="002774D5">
        <w:rPr>
          <w:color w:val="000000" w:themeColor="text1"/>
          <w:sz w:val="28"/>
          <w:szCs w:val="28"/>
          <w:lang w:val="uk-UA"/>
        </w:rPr>
        <w:t xml:space="preserve">МІСТА </w:t>
      </w:r>
      <w:r w:rsidR="00574774" w:rsidRPr="00FA1E98">
        <w:rPr>
          <w:color w:val="000000" w:themeColor="text1"/>
          <w:sz w:val="28"/>
          <w:szCs w:val="28"/>
          <w:lang w:val="uk-UA"/>
        </w:rPr>
        <w:t>«КИЇВЗЕ</w:t>
      </w:r>
      <w:r w:rsidR="002774D5">
        <w:rPr>
          <w:color w:val="000000" w:themeColor="text1"/>
          <w:sz w:val="28"/>
          <w:szCs w:val="28"/>
          <w:lang w:val="uk-UA"/>
        </w:rPr>
        <w:t>Л</w:t>
      </w:r>
      <w:r w:rsidR="00574774" w:rsidRPr="00FA1E98">
        <w:rPr>
          <w:color w:val="000000" w:themeColor="text1"/>
          <w:sz w:val="28"/>
          <w:szCs w:val="28"/>
          <w:lang w:val="uk-UA"/>
        </w:rPr>
        <w:t xml:space="preserve">ЕНБУД» для обслуговування та експлуатації парку відпочинку </w:t>
      </w:r>
      <w:r w:rsidR="001958B4" w:rsidRPr="00FA1E98">
        <w:rPr>
          <w:color w:val="000000" w:themeColor="text1"/>
          <w:sz w:val="28"/>
          <w:szCs w:val="28"/>
          <w:lang w:val="uk-UA"/>
        </w:rPr>
        <w:t>"</w:t>
      </w:r>
      <w:r w:rsidR="00574774" w:rsidRPr="00FA1E98">
        <w:rPr>
          <w:color w:val="000000" w:themeColor="text1"/>
          <w:sz w:val="28"/>
          <w:szCs w:val="28"/>
          <w:lang w:val="uk-UA"/>
        </w:rPr>
        <w:t>Протасів Яр</w:t>
      </w:r>
      <w:r w:rsidR="001958B4" w:rsidRPr="00FA1E98">
        <w:rPr>
          <w:color w:val="000000" w:themeColor="text1"/>
          <w:sz w:val="28"/>
          <w:szCs w:val="28"/>
          <w:lang w:val="uk-UA"/>
        </w:rPr>
        <w:t>"</w:t>
      </w:r>
      <w:r w:rsidR="00574774" w:rsidRPr="00FA1E98">
        <w:rPr>
          <w:color w:val="000000" w:themeColor="text1"/>
          <w:sz w:val="28"/>
          <w:szCs w:val="28"/>
          <w:lang w:val="uk-UA"/>
        </w:rPr>
        <w:t xml:space="preserve"> </w:t>
      </w:r>
      <w:r w:rsidR="00574774" w:rsidRPr="00FA1E98">
        <w:rPr>
          <w:color w:val="000000" w:themeColor="text1"/>
          <w:sz w:val="28"/>
          <w:lang w:val="uk-UA"/>
        </w:rPr>
        <w:t>на</w:t>
      </w:r>
      <w:r w:rsidR="00010B75">
        <w:rPr>
          <w:color w:val="000000" w:themeColor="text1"/>
          <w:sz w:val="28"/>
          <w:lang w:val="uk-UA"/>
        </w:rPr>
        <w:t xml:space="preserve"> </w:t>
      </w:r>
      <w:r w:rsidR="00574774" w:rsidRPr="00FA1E98">
        <w:rPr>
          <w:iCs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 w:rsidR="00574774" w:rsidRPr="00FA1E98">
        <w:rPr>
          <w:iCs/>
          <w:color w:val="000000" w:themeColor="text1"/>
          <w:sz w:val="28"/>
          <w:szCs w:val="28"/>
        </w:rPr>
        <w:t>Миколи</w:t>
      </w:r>
      <w:proofErr w:type="spellEnd"/>
      <w:r w:rsidR="00574774" w:rsidRPr="00FA1E98">
        <w:rPr>
          <w:iCs/>
          <w:color w:val="000000" w:themeColor="text1"/>
          <w:sz w:val="28"/>
          <w:szCs w:val="28"/>
        </w:rPr>
        <w:t xml:space="preserve"> Амосова</w:t>
      </w:r>
      <w:r w:rsidR="00574774" w:rsidRPr="00FA1E98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574774" w:rsidRPr="00FA1E98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574774" w:rsidRPr="00FA1E98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="00574774" w:rsidRPr="00FA1E98">
        <w:rPr>
          <w:color w:val="000000" w:themeColor="text1"/>
          <w:sz w:val="28"/>
          <w:szCs w:val="28"/>
          <w:lang w:val="uk-UA"/>
        </w:rPr>
        <w:t xml:space="preserve"> районі м. Києва </w:t>
      </w:r>
      <w:r w:rsidRPr="00FA1E98">
        <w:rPr>
          <w:color w:val="000000" w:themeColor="text1"/>
          <w:sz w:val="28"/>
          <w:szCs w:val="28"/>
          <w:lang w:val="uk-UA"/>
        </w:rPr>
        <w:t xml:space="preserve">(категорія земель – землі природно-заповідного та іншого природоохоронного призначення, </w:t>
      </w:r>
      <w:r w:rsidR="00394509" w:rsidRPr="00FA1E98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Pr="00FA1E98">
        <w:rPr>
          <w:color w:val="000000" w:themeColor="text1"/>
          <w:sz w:val="28"/>
          <w:szCs w:val="28"/>
          <w:lang w:val="uk-UA"/>
        </w:rPr>
        <w:t xml:space="preserve"> – 04.08), заява ДЦ від 09 грудня 2024 </w:t>
      </w:r>
      <w:r w:rsidR="00342C2C" w:rsidRPr="00FA1E98">
        <w:rPr>
          <w:color w:val="000000" w:themeColor="text1"/>
          <w:sz w:val="28"/>
          <w:szCs w:val="28"/>
          <w:lang w:val="uk-UA"/>
        </w:rPr>
        <w:t>року</w:t>
      </w:r>
      <w:r w:rsidR="00010B75">
        <w:rPr>
          <w:color w:val="000000" w:themeColor="text1"/>
          <w:sz w:val="28"/>
          <w:szCs w:val="28"/>
          <w:lang w:val="uk-UA"/>
        </w:rPr>
        <w:t xml:space="preserve"> </w:t>
      </w:r>
      <w:r w:rsidRPr="00FA1E98">
        <w:rPr>
          <w:color w:val="000000" w:themeColor="text1"/>
          <w:sz w:val="28"/>
          <w:szCs w:val="28"/>
          <w:lang w:val="uk-UA"/>
        </w:rPr>
        <w:t xml:space="preserve">№ 64125-009158011-031-03, справа № </w:t>
      </w:r>
      <w:r w:rsidRPr="00FA1E98">
        <w:rPr>
          <w:b/>
          <w:color w:val="000000" w:themeColor="text1"/>
          <w:sz w:val="28"/>
          <w:szCs w:val="28"/>
          <w:lang w:val="uk-UA"/>
        </w:rPr>
        <w:t>646483988</w:t>
      </w:r>
      <w:r w:rsidRPr="00FA1E98">
        <w:rPr>
          <w:color w:val="000000" w:themeColor="text1"/>
          <w:sz w:val="28"/>
          <w:szCs w:val="28"/>
          <w:lang w:val="uk-UA"/>
        </w:rPr>
        <w:t>.</w:t>
      </w:r>
    </w:p>
    <w:p w14:paraId="3415B4C7" w14:textId="6D3FBE67" w:rsidR="00FA1E98" w:rsidRPr="00FA1E98" w:rsidRDefault="00FA1E98" w:rsidP="00F77EFA">
      <w:pPr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 w:rsidRPr="00FA1E98">
        <w:rPr>
          <w:color w:val="000000" w:themeColor="text1"/>
          <w:sz w:val="28"/>
          <w:szCs w:val="28"/>
          <w:lang w:val="uk-UA"/>
        </w:rPr>
        <w:lastRenderedPageBreak/>
        <w:t xml:space="preserve">2. Змінити </w:t>
      </w:r>
      <w:r w:rsidRPr="00FA1E98">
        <w:rPr>
          <w:color w:val="000000"/>
          <w:sz w:val="28"/>
          <w:szCs w:val="28"/>
          <w:shd w:val="clear" w:color="auto" w:fill="FFFFFF"/>
          <w:lang w:val="uk-UA"/>
        </w:rPr>
        <w:t xml:space="preserve">категорію земель </w:t>
      </w:r>
      <w:r w:rsidRPr="00FA1E98">
        <w:rPr>
          <w:color w:val="000000" w:themeColor="text1"/>
          <w:sz w:val="28"/>
          <w:szCs w:val="28"/>
          <w:lang w:val="uk-UA"/>
        </w:rPr>
        <w:t xml:space="preserve">земельної ділянки </w:t>
      </w:r>
      <w:r w:rsidRPr="00FA1E98">
        <w:rPr>
          <w:snapToGrid w:val="0"/>
          <w:color w:val="000000"/>
          <w:sz w:val="28"/>
          <w:szCs w:val="28"/>
          <w:lang w:val="uk-UA"/>
        </w:rPr>
        <w:t xml:space="preserve">площею </w:t>
      </w:r>
      <w:r>
        <w:rPr>
          <w:iCs/>
          <w:color w:val="000000" w:themeColor="text1"/>
          <w:sz w:val="28"/>
          <w:szCs w:val="28"/>
          <w:lang w:val="uk-UA" w:eastAsia="uk-UA"/>
        </w:rPr>
        <w:t>2,7873</w:t>
      </w:r>
      <w:r w:rsidRPr="00FA1E98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Pr="00FA1E9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Pr="00FA1E98">
        <w:rPr>
          <w:sz w:val="28"/>
          <w:szCs w:val="28"/>
        </w:rPr>
        <w:t>72:213:0</w:t>
      </w:r>
      <w:r>
        <w:rPr>
          <w:sz w:val="28"/>
          <w:szCs w:val="28"/>
        </w:rPr>
        <w:t>038</w:t>
      </w:r>
      <w:r w:rsidRPr="00FA1E98">
        <w:rPr>
          <w:color w:val="000000" w:themeColor="text1"/>
          <w:sz w:val="28"/>
          <w:szCs w:val="28"/>
          <w:lang w:val="uk-UA"/>
        </w:rPr>
        <w:t>)</w:t>
      </w:r>
      <w:r w:rsidRPr="00FA1E98">
        <w:rPr>
          <w:color w:val="000000" w:themeColor="text1"/>
          <w:sz w:val="28"/>
          <w:lang w:val="uk-UA"/>
        </w:rPr>
        <w:t xml:space="preserve"> на </w:t>
      </w:r>
      <w:proofErr w:type="spellStart"/>
      <w:r w:rsidRPr="00FA1E98">
        <w:rPr>
          <w:iCs/>
          <w:color w:val="000000" w:themeColor="text1"/>
          <w:sz w:val="28"/>
          <w:szCs w:val="28"/>
        </w:rPr>
        <w:t>вул</w:t>
      </w:r>
      <w:proofErr w:type="spellEnd"/>
      <w:r w:rsidRPr="00FA1E98">
        <w:rPr>
          <w:iCs/>
          <w:color w:val="000000" w:themeColor="text1"/>
          <w:sz w:val="28"/>
          <w:szCs w:val="28"/>
        </w:rPr>
        <w:t xml:space="preserve">. </w:t>
      </w:r>
      <w:proofErr w:type="spellStart"/>
      <w:r w:rsidRPr="00FA1E98">
        <w:rPr>
          <w:iCs/>
          <w:color w:val="000000" w:themeColor="text1"/>
          <w:sz w:val="28"/>
          <w:szCs w:val="28"/>
        </w:rPr>
        <w:t>Миколи</w:t>
      </w:r>
      <w:proofErr w:type="spellEnd"/>
      <w:r w:rsidRPr="00FA1E98">
        <w:rPr>
          <w:iCs/>
          <w:color w:val="000000" w:themeColor="text1"/>
          <w:sz w:val="28"/>
          <w:szCs w:val="28"/>
        </w:rPr>
        <w:t xml:space="preserve"> Амосова</w:t>
      </w:r>
      <w:r w:rsidRPr="00FA1E98">
        <w:rPr>
          <w:iCs/>
          <w:color w:val="000000" w:themeColor="text1"/>
          <w:sz w:val="28"/>
          <w:szCs w:val="28"/>
          <w:lang w:val="uk-UA"/>
        </w:rPr>
        <w:t xml:space="preserve"> </w:t>
      </w:r>
      <w:r w:rsidRPr="00FA1E98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Pr="00FA1E98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Pr="00FA1E98">
        <w:rPr>
          <w:color w:val="000000" w:themeColor="text1"/>
          <w:sz w:val="28"/>
          <w:szCs w:val="28"/>
          <w:lang w:val="uk-UA"/>
        </w:rPr>
        <w:t xml:space="preserve"> районі міста Києва з </w:t>
      </w:r>
      <w:r w:rsidRPr="00FA1E98">
        <w:rPr>
          <w:snapToGrid w:val="0"/>
          <w:color w:val="000000"/>
          <w:sz w:val="28"/>
          <w:lang w:val="uk-UA"/>
        </w:rPr>
        <w:t xml:space="preserve">«землі житлової </w:t>
      </w:r>
      <w:r w:rsidRPr="00FA1E98">
        <w:rPr>
          <w:color w:val="000000" w:themeColor="text1"/>
          <w:sz w:val="28"/>
          <w:szCs w:val="28"/>
          <w:lang w:val="uk-UA"/>
        </w:rPr>
        <w:t>та громадської забудови» на «</w:t>
      </w:r>
      <w:proofErr w:type="spellStart"/>
      <w:r w:rsidRPr="00FA1E98">
        <w:rPr>
          <w:sz w:val="28"/>
          <w:szCs w:val="28"/>
        </w:rPr>
        <w:t>землі</w:t>
      </w:r>
      <w:proofErr w:type="spellEnd"/>
      <w:r w:rsidRPr="00FA1E98">
        <w:rPr>
          <w:sz w:val="28"/>
          <w:szCs w:val="28"/>
        </w:rPr>
        <w:t xml:space="preserve"> природно-</w:t>
      </w:r>
      <w:proofErr w:type="spellStart"/>
      <w:r w:rsidRPr="00FA1E98">
        <w:rPr>
          <w:sz w:val="28"/>
          <w:szCs w:val="28"/>
        </w:rPr>
        <w:t>заповідного</w:t>
      </w:r>
      <w:proofErr w:type="spellEnd"/>
      <w:r w:rsidRPr="00FA1E98">
        <w:rPr>
          <w:sz w:val="28"/>
          <w:szCs w:val="28"/>
        </w:rPr>
        <w:t xml:space="preserve"> та </w:t>
      </w:r>
      <w:proofErr w:type="spellStart"/>
      <w:r w:rsidRPr="00FA1E98">
        <w:rPr>
          <w:sz w:val="28"/>
          <w:szCs w:val="28"/>
        </w:rPr>
        <w:t>іншого</w:t>
      </w:r>
      <w:proofErr w:type="spellEnd"/>
      <w:r w:rsidRPr="00FA1E98">
        <w:rPr>
          <w:sz w:val="28"/>
          <w:szCs w:val="28"/>
        </w:rPr>
        <w:t xml:space="preserve"> </w:t>
      </w:r>
      <w:proofErr w:type="spellStart"/>
      <w:r w:rsidRPr="00FA1E98">
        <w:rPr>
          <w:sz w:val="28"/>
          <w:szCs w:val="28"/>
        </w:rPr>
        <w:t>природоохоронного</w:t>
      </w:r>
      <w:proofErr w:type="spellEnd"/>
      <w:r w:rsidRPr="00FA1E98">
        <w:rPr>
          <w:sz w:val="28"/>
          <w:szCs w:val="28"/>
        </w:rPr>
        <w:t xml:space="preserve"> </w:t>
      </w:r>
      <w:proofErr w:type="spellStart"/>
      <w:r w:rsidRPr="00FA1E98">
        <w:rPr>
          <w:sz w:val="28"/>
          <w:szCs w:val="28"/>
        </w:rPr>
        <w:t>призначення</w:t>
      </w:r>
      <w:proofErr w:type="spellEnd"/>
      <w:r w:rsidRPr="00FA1E98">
        <w:rPr>
          <w:color w:val="000000" w:themeColor="text1"/>
          <w:sz w:val="28"/>
          <w:szCs w:val="28"/>
          <w:lang w:val="uk-UA"/>
        </w:rPr>
        <w:t>» та її цільове призначення з «03.15 для будівництва та обслуговування інших будівель громадської забудови» на «</w:t>
      </w:r>
      <w:r w:rsidRPr="00FA1E98">
        <w:rPr>
          <w:sz w:val="28"/>
          <w:szCs w:val="28"/>
          <w:lang w:val="uk-UA"/>
        </w:rPr>
        <w:t>04.08</w:t>
      </w:r>
      <w:r w:rsidRPr="00FA1E98">
        <w:rPr>
          <w:rStyle w:val="af2"/>
          <w:sz w:val="28"/>
          <w:szCs w:val="28"/>
          <w:lang w:val="uk-UA"/>
        </w:rPr>
        <w:t xml:space="preserve"> </w:t>
      </w:r>
      <w:r w:rsidRPr="00FA1E98">
        <w:rPr>
          <w:rStyle w:val="af2"/>
          <w:i w:val="0"/>
          <w:sz w:val="28"/>
          <w:szCs w:val="28"/>
          <w:lang w:val="uk-UA"/>
        </w:rPr>
        <w:t>для збереження та використання заказників</w:t>
      </w:r>
      <w:r w:rsidRPr="00FA1E98">
        <w:rPr>
          <w:i/>
          <w:color w:val="000000" w:themeColor="text1"/>
          <w:sz w:val="28"/>
          <w:szCs w:val="28"/>
          <w:lang w:val="uk-UA"/>
        </w:rPr>
        <w:t>».</w:t>
      </w:r>
    </w:p>
    <w:p w14:paraId="7A94030D" w14:textId="6F809E85" w:rsidR="00E27368" w:rsidRDefault="00FA1E98" w:rsidP="00F77E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A1E98">
        <w:rPr>
          <w:color w:val="000000" w:themeColor="text1"/>
          <w:sz w:val="28"/>
          <w:szCs w:val="28"/>
          <w:lang w:val="uk-UA"/>
        </w:rPr>
        <w:t>3</w:t>
      </w:r>
      <w:r w:rsidR="00DA050D" w:rsidRPr="00FA1E98">
        <w:rPr>
          <w:color w:val="000000" w:themeColor="text1"/>
          <w:sz w:val="28"/>
          <w:szCs w:val="28"/>
          <w:lang w:val="uk-UA"/>
        </w:rPr>
        <w:t xml:space="preserve">. </w:t>
      </w:r>
      <w:r w:rsidR="004276D6" w:rsidRPr="00FA1E98">
        <w:rPr>
          <w:color w:val="000000" w:themeColor="text1"/>
          <w:sz w:val="28"/>
          <w:szCs w:val="28"/>
          <w:lang w:val="uk-UA"/>
        </w:rPr>
        <w:t>Надати</w:t>
      </w:r>
      <w:r w:rsidR="0009503E" w:rsidRPr="00FA1E98">
        <w:rPr>
          <w:color w:val="000000" w:themeColor="text1"/>
          <w:sz w:val="28"/>
          <w:szCs w:val="28"/>
          <w:lang w:val="uk-UA"/>
        </w:rPr>
        <w:t xml:space="preserve"> </w:t>
      </w:r>
      <w:r w:rsidRPr="00FA1E98">
        <w:rPr>
          <w:sz w:val="28"/>
          <w:szCs w:val="28"/>
          <w:lang w:val="uk-UA"/>
        </w:rPr>
        <w:t xml:space="preserve">Київському комунальному об’єднанню </w:t>
      </w:r>
      <w:r w:rsidRPr="00FA1E98">
        <w:rPr>
          <w:color w:val="000000" w:themeColor="text1"/>
          <w:sz w:val="28"/>
          <w:szCs w:val="28"/>
          <w:lang w:val="uk-UA"/>
        </w:rPr>
        <w:t>зеленого будівництва та експлуатації зелених насаджень міста «</w:t>
      </w:r>
      <w:proofErr w:type="spellStart"/>
      <w:r w:rsidRPr="00FA1E98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Pr="00FA1E98">
        <w:rPr>
          <w:color w:val="000000" w:themeColor="text1"/>
          <w:sz w:val="28"/>
          <w:szCs w:val="28"/>
          <w:lang w:val="uk-UA"/>
        </w:rPr>
        <w:t xml:space="preserve">», </w:t>
      </w:r>
      <w:r w:rsidR="0009503E" w:rsidRPr="00FA1E98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Pr="00FA1E98">
        <w:rPr>
          <w:color w:val="000000" w:themeColor="text1"/>
          <w:sz w:val="28"/>
          <w:szCs w:val="28"/>
          <w:lang w:val="uk-UA"/>
        </w:rPr>
        <w:t>4</w:t>
      </w:r>
      <w:r w:rsidR="0009503E" w:rsidRPr="00FA1E98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4276D6" w:rsidRPr="00FA1E98">
        <w:rPr>
          <w:color w:val="000000" w:themeColor="text1"/>
          <w:sz w:val="28"/>
          <w:szCs w:val="28"/>
          <w:lang w:val="uk-UA"/>
        </w:rPr>
        <w:t>у</w:t>
      </w:r>
      <w:r w:rsidR="0009503E" w:rsidRPr="00FA1E98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FA1E98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FA1E9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F73C5" w:rsidRPr="00FA1E9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77EFA">
        <w:rPr>
          <w:color w:val="000000" w:themeColor="text1"/>
          <w:sz w:val="28"/>
          <w:szCs w:val="28"/>
          <w:lang w:val="uk-UA"/>
        </w:rPr>
        <w:br/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FA1E98">
        <w:rPr>
          <w:iCs/>
          <w:color w:val="000000" w:themeColor="text1"/>
          <w:sz w:val="28"/>
          <w:szCs w:val="28"/>
          <w:lang w:eastAsia="uk-UA"/>
        </w:rPr>
        <w:t>2,7873</w:t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FA1E98">
        <w:rPr>
          <w:color w:val="000000" w:themeColor="text1"/>
          <w:lang w:val="uk-UA"/>
        </w:rPr>
        <w:t xml:space="preserve"> </w:t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A1E98">
        <w:rPr>
          <w:iCs/>
          <w:color w:val="000000" w:themeColor="text1"/>
          <w:sz w:val="28"/>
          <w:szCs w:val="28"/>
          <w:lang w:eastAsia="uk-UA"/>
        </w:rPr>
        <w:t>8000000000:72:213:0038</w:t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) для обслуговування та експлуатації парку відпочинку </w:t>
      </w:r>
      <w:r w:rsidR="001958B4" w:rsidRPr="00FA1E98">
        <w:rPr>
          <w:color w:val="000000" w:themeColor="text1"/>
          <w:sz w:val="28"/>
          <w:szCs w:val="28"/>
          <w:lang w:val="uk-UA"/>
        </w:rPr>
        <w:t>«</w:t>
      </w:r>
      <w:r w:rsidR="00F837D8" w:rsidRPr="00FA1E98">
        <w:rPr>
          <w:color w:val="000000" w:themeColor="text1"/>
          <w:sz w:val="28"/>
          <w:szCs w:val="28"/>
          <w:lang w:val="uk-UA"/>
        </w:rPr>
        <w:t>Протасів Яр</w:t>
      </w:r>
      <w:r w:rsidR="001958B4" w:rsidRPr="00FA1E98">
        <w:rPr>
          <w:color w:val="000000" w:themeColor="text1"/>
          <w:sz w:val="28"/>
          <w:szCs w:val="28"/>
          <w:lang w:val="uk-UA"/>
        </w:rPr>
        <w:t>»</w:t>
      </w:r>
      <w:r w:rsidR="00045FAD" w:rsidRPr="00FA1E98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FA1E98">
        <w:rPr>
          <w:color w:val="000000" w:themeColor="text1"/>
          <w:sz w:val="28"/>
          <w:szCs w:val="28"/>
          <w:lang w:val="uk-UA"/>
        </w:rPr>
        <w:t>(</w:t>
      </w:r>
      <w:r w:rsidR="006677AC" w:rsidRPr="00FA1E98">
        <w:rPr>
          <w:color w:val="000000" w:themeColor="text1"/>
          <w:sz w:val="28"/>
          <w:szCs w:val="28"/>
          <w:lang w:val="uk-UA"/>
        </w:rPr>
        <w:t>категорія земель – землі природно-заповідного та іншого природоохоронного призначення, код виду цільового призначення – 04.08)</w:t>
      </w:r>
      <w:r w:rsidR="00F837D8" w:rsidRPr="00FA1E98">
        <w:rPr>
          <w:color w:val="000000" w:themeColor="text1"/>
          <w:sz w:val="28"/>
          <w:lang w:val="uk-UA"/>
        </w:rPr>
        <w:t xml:space="preserve"> на </w:t>
      </w:r>
      <w:proofErr w:type="spellStart"/>
      <w:r w:rsidR="00F837D8" w:rsidRPr="00FA1E98">
        <w:rPr>
          <w:iCs/>
          <w:color w:val="000000" w:themeColor="text1"/>
          <w:sz w:val="28"/>
          <w:szCs w:val="28"/>
        </w:rPr>
        <w:t>вул</w:t>
      </w:r>
      <w:proofErr w:type="spellEnd"/>
      <w:r w:rsidR="00F837D8" w:rsidRPr="00FA1E98">
        <w:rPr>
          <w:iCs/>
          <w:color w:val="000000" w:themeColor="text1"/>
          <w:sz w:val="28"/>
          <w:szCs w:val="28"/>
        </w:rPr>
        <w:t xml:space="preserve">. </w:t>
      </w:r>
      <w:proofErr w:type="spellStart"/>
      <w:r w:rsidR="00F837D8" w:rsidRPr="00FA1E98">
        <w:rPr>
          <w:iCs/>
          <w:color w:val="000000" w:themeColor="text1"/>
          <w:sz w:val="28"/>
          <w:szCs w:val="28"/>
        </w:rPr>
        <w:t>Миколи</w:t>
      </w:r>
      <w:proofErr w:type="spellEnd"/>
      <w:r w:rsidR="00F837D8" w:rsidRPr="00FA1E98">
        <w:rPr>
          <w:iCs/>
          <w:color w:val="000000" w:themeColor="text1"/>
          <w:sz w:val="28"/>
          <w:szCs w:val="28"/>
        </w:rPr>
        <w:t xml:space="preserve"> Амосова</w:t>
      </w:r>
      <w:r w:rsidR="00F837D8" w:rsidRPr="00FA1E98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FA1E98"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 w:rsidR="00F837D8" w:rsidRPr="00FA1E98">
        <w:rPr>
          <w:iCs/>
          <w:color w:val="000000" w:themeColor="text1"/>
          <w:sz w:val="28"/>
          <w:szCs w:val="28"/>
        </w:rPr>
        <w:t>Солом'янському</w:t>
      </w:r>
      <w:proofErr w:type="spellEnd"/>
      <w:r w:rsidR="00F837D8" w:rsidRPr="00FA1E98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 w:rsidRPr="00FA1E98">
        <w:rPr>
          <w:color w:val="000000" w:themeColor="text1"/>
          <w:sz w:val="28"/>
          <w:szCs w:val="28"/>
          <w:lang w:val="uk-UA"/>
        </w:rPr>
        <w:t>.</w:t>
      </w:r>
    </w:p>
    <w:p w14:paraId="1CF2BD62" w14:textId="77777777" w:rsidR="00BC58A3" w:rsidRPr="00DE4A20" w:rsidRDefault="00BC58A3" w:rsidP="00F77E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860575">
        <w:rPr>
          <w:color w:val="000000" w:themeColor="text1"/>
          <w:sz w:val="28"/>
          <w:szCs w:val="28"/>
          <w:lang w:val="uk-UA"/>
        </w:rPr>
        <w:t xml:space="preserve">4. </w:t>
      </w:r>
      <w:r w:rsidRPr="00860575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860575">
        <w:rPr>
          <w:sz w:val="28"/>
          <w:szCs w:val="28"/>
          <w:lang w:val="uk-UA"/>
        </w:rPr>
        <w:t>Київзеленбуд</w:t>
      </w:r>
      <w:proofErr w:type="spellEnd"/>
      <w:r w:rsidRPr="00860575">
        <w:rPr>
          <w:sz w:val="28"/>
          <w:szCs w:val="28"/>
          <w:lang w:val="uk-UA"/>
        </w:rPr>
        <w:t>»</w:t>
      </w:r>
      <w:r w:rsidRPr="00860575">
        <w:rPr>
          <w:color w:val="000000" w:themeColor="text1"/>
          <w:sz w:val="28"/>
          <w:szCs w:val="28"/>
          <w:lang w:val="uk-UA"/>
        </w:rPr>
        <w:t>:</w:t>
      </w:r>
    </w:p>
    <w:p w14:paraId="2758087C" w14:textId="77777777" w:rsidR="00BC58A3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774A3324" w14:textId="77777777" w:rsidR="00BC58A3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498F1D2" w14:textId="77777777" w:rsidR="00BC58A3" w:rsidRPr="00A52466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 xml:space="preserve">Забезпечити </w:t>
      </w:r>
      <w:r w:rsidRPr="00A52466">
        <w:rPr>
          <w:snapToGrid w:val="0"/>
          <w:sz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A820E56" w14:textId="7143C6C9" w:rsidR="00BC58A3" w:rsidRPr="00A52466" w:rsidRDefault="00BC58A3" w:rsidP="00F77EFA">
      <w:pPr>
        <w:tabs>
          <w:tab w:val="left" w:pos="0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52466">
        <w:rPr>
          <w:sz w:val="28"/>
          <w:szCs w:val="28"/>
          <w:lang w:val="uk-UA"/>
        </w:rPr>
        <w:t xml:space="preserve">4.4. Виконати вимоги, викладені в </w:t>
      </w:r>
      <w:r w:rsidRPr="00A52466">
        <w:rPr>
          <w:color w:val="000000" w:themeColor="text1"/>
          <w:sz w:val="28"/>
          <w:szCs w:val="28"/>
          <w:lang w:val="uk-UA"/>
        </w:rPr>
        <w:t>лист</w:t>
      </w:r>
      <w:r w:rsidR="002774D5">
        <w:rPr>
          <w:color w:val="000000" w:themeColor="text1"/>
          <w:sz w:val="28"/>
          <w:szCs w:val="28"/>
          <w:lang w:val="uk-UA"/>
        </w:rPr>
        <w:t>і</w:t>
      </w:r>
      <w:r w:rsidRPr="00A52466">
        <w:rPr>
          <w:color w:val="000000" w:themeColor="text1"/>
          <w:sz w:val="28"/>
          <w:szCs w:val="28"/>
          <w:lang w:val="uk-UA"/>
        </w:rPr>
        <w:t xml:space="preserve"> Міністерства культури та інформаційної політики України </w:t>
      </w:r>
      <w:r w:rsidR="00A52466" w:rsidRPr="00A52466">
        <w:rPr>
          <w:color w:val="000000" w:themeColor="text1"/>
          <w:sz w:val="28"/>
          <w:szCs w:val="28"/>
          <w:lang w:val="uk-UA"/>
        </w:rPr>
        <w:t>від 27</w:t>
      </w:r>
      <w:r w:rsidRPr="00A52466">
        <w:rPr>
          <w:color w:val="000000" w:themeColor="text1"/>
          <w:sz w:val="28"/>
          <w:szCs w:val="28"/>
          <w:lang w:val="uk-UA"/>
        </w:rPr>
        <w:t xml:space="preserve"> жовтня 2024 року № 06/13/</w:t>
      </w:r>
      <w:r w:rsidR="00A52466" w:rsidRPr="00A52466">
        <w:rPr>
          <w:color w:val="000000" w:themeColor="text1"/>
          <w:sz w:val="28"/>
          <w:szCs w:val="28"/>
          <w:lang w:val="uk-UA"/>
        </w:rPr>
        <w:t>9533</w:t>
      </w:r>
      <w:r w:rsidRPr="00A52466">
        <w:rPr>
          <w:color w:val="000000" w:themeColor="text1"/>
          <w:sz w:val="28"/>
          <w:szCs w:val="28"/>
          <w:lang w:val="uk-UA"/>
        </w:rPr>
        <w:t>-24</w:t>
      </w:r>
      <w:r w:rsidRPr="00A52466">
        <w:rPr>
          <w:sz w:val="28"/>
          <w:szCs w:val="28"/>
          <w:lang w:val="uk-UA"/>
        </w:rPr>
        <w:t>.</w:t>
      </w:r>
      <w:r w:rsidRPr="00A52466">
        <w:rPr>
          <w:color w:val="000000" w:themeColor="text1"/>
          <w:sz w:val="28"/>
          <w:szCs w:val="28"/>
          <w:lang w:val="uk-UA"/>
        </w:rPr>
        <w:t xml:space="preserve"> </w:t>
      </w:r>
    </w:p>
    <w:p w14:paraId="5A6CB542" w14:textId="77777777" w:rsidR="00BC58A3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szCs w:val="28"/>
          <w:lang w:val="uk-UA"/>
        </w:rPr>
      </w:pPr>
      <w:r w:rsidRPr="00A52466">
        <w:rPr>
          <w:sz w:val="28"/>
          <w:szCs w:val="28"/>
          <w:lang w:val="uk-UA"/>
        </w:rPr>
        <w:t>4.5. Дотримуватися вимог Закону</w:t>
      </w:r>
      <w:r>
        <w:rPr>
          <w:sz w:val="28"/>
          <w:szCs w:val="28"/>
          <w:lang w:val="uk-UA"/>
        </w:rPr>
        <w:t xml:space="preserve"> України «Про охорону культурної спадщини»</w:t>
      </w:r>
      <w:r>
        <w:rPr>
          <w:snapToGrid w:val="0"/>
          <w:sz w:val="28"/>
          <w:szCs w:val="28"/>
          <w:lang w:val="uk-UA"/>
        </w:rPr>
        <w:t>.</w:t>
      </w:r>
    </w:p>
    <w:p w14:paraId="177291C6" w14:textId="77777777" w:rsidR="00BC58A3" w:rsidRPr="00680B31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680B3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6</w:t>
      </w:r>
      <w:r w:rsidRPr="00680B31">
        <w:rPr>
          <w:snapToGrid w:val="0"/>
          <w:sz w:val="28"/>
          <w:lang w:val="uk-UA"/>
        </w:rPr>
        <w:t xml:space="preserve">. Вжити заходів щодо внесення до Державного </w:t>
      </w:r>
      <w:r>
        <w:rPr>
          <w:snapToGrid w:val="0"/>
          <w:sz w:val="28"/>
          <w:lang w:val="uk-UA"/>
        </w:rPr>
        <w:t xml:space="preserve">земельного кадастру </w:t>
      </w:r>
      <w:r w:rsidRPr="00680B31">
        <w:rPr>
          <w:snapToGrid w:val="0"/>
          <w:sz w:val="28"/>
          <w:lang w:val="uk-UA"/>
        </w:rPr>
        <w:t>відомостей про зміну цільового призначення земельної ділянки.</w:t>
      </w:r>
    </w:p>
    <w:p w14:paraId="214F28E1" w14:textId="77777777" w:rsidR="00BC58A3" w:rsidRPr="00680B31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680B31">
        <w:rPr>
          <w:snapToGrid w:val="0"/>
          <w:sz w:val="28"/>
          <w:lang w:val="uk-UA"/>
        </w:rPr>
        <w:t>4.</w:t>
      </w:r>
      <w:r>
        <w:rPr>
          <w:snapToGrid w:val="0"/>
          <w:sz w:val="28"/>
          <w:lang w:val="uk-UA"/>
        </w:rPr>
        <w:t>7</w:t>
      </w:r>
      <w:r w:rsidRPr="00680B31">
        <w:rPr>
          <w:snapToGrid w:val="0"/>
          <w:sz w:val="28"/>
          <w:lang w:val="uk-UA"/>
        </w:rPr>
        <w:t>. 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кадастр», та дотримуватися зареєстрованих обмежень.</w:t>
      </w:r>
    </w:p>
    <w:p w14:paraId="74E0124E" w14:textId="77777777" w:rsidR="00BC58A3" w:rsidRPr="002F41CC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 xml:space="preserve">може бути припинено відповідно до статей 141, 143 Земельного </w:t>
      </w:r>
      <w:r w:rsidRPr="002F41CC">
        <w:rPr>
          <w:snapToGrid w:val="0"/>
          <w:sz w:val="28"/>
          <w:lang w:val="uk-UA"/>
        </w:rPr>
        <w:t>кодексу України.</w:t>
      </w:r>
    </w:p>
    <w:p w14:paraId="532B40FB" w14:textId="77777777" w:rsidR="00BC58A3" w:rsidRPr="002F41CC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t xml:space="preserve">6. Дане рішення набирає чинності </w:t>
      </w:r>
      <w:r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Pr="002F41CC">
        <w:rPr>
          <w:snapToGrid w:val="0"/>
          <w:sz w:val="28"/>
          <w:lang w:val="uk-UA"/>
        </w:rPr>
        <w:t xml:space="preserve">вважається доведеним до відома заявника з дня його оприлюднення на офіційному </w:t>
      </w:r>
      <w:proofErr w:type="spellStart"/>
      <w:r w:rsidRPr="002F41CC">
        <w:rPr>
          <w:snapToGrid w:val="0"/>
          <w:sz w:val="28"/>
          <w:lang w:val="uk-UA"/>
        </w:rPr>
        <w:t>вебсайті</w:t>
      </w:r>
      <w:proofErr w:type="spellEnd"/>
      <w:r w:rsidRPr="002F41CC">
        <w:rPr>
          <w:snapToGrid w:val="0"/>
          <w:sz w:val="28"/>
          <w:lang w:val="uk-UA"/>
        </w:rPr>
        <w:t xml:space="preserve"> Київської міської ради.</w:t>
      </w:r>
    </w:p>
    <w:p w14:paraId="3D68C6C2" w14:textId="77777777" w:rsidR="00BC58A3" w:rsidRPr="002B403E" w:rsidRDefault="00BC58A3" w:rsidP="00F77EF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lastRenderedPageBreak/>
        <w:t>7. Контроль за</w:t>
      </w:r>
      <w:r w:rsidRPr="0084370F">
        <w:rPr>
          <w:snapToGrid w:val="0"/>
          <w:sz w:val="28"/>
          <w:lang w:val="uk-UA"/>
        </w:rPr>
        <w:t xml:space="preserve">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</w:t>
      </w:r>
      <w:proofErr w:type="spellStart"/>
      <w:r w:rsidRPr="002B403E">
        <w:rPr>
          <w:snapToGrid w:val="0"/>
          <w:sz w:val="28"/>
          <w:lang w:val="uk-UA"/>
        </w:rPr>
        <w:t>містопланування</w:t>
      </w:r>
      <w:proofErr w:type="spellEnd"/>
      <w:r w:rsidRPr="002B403E">
        <w:rPr>
          <w:snapToGrid w:val="0"/>
          <w:sz w:val="28"/>
          <w:lang w:val="uk-UA"/>
        </w:rPr>
        <w:t xml:space="preserve">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7"/>
        <w:gridCol w:w="3581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47362A7" w:rsidR="002D0F54" w:rsidRDefault="00425E3A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C36A1A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6116AD" w14:paraId="7BBC5CBC" w14:textId="77777777" w:rsidTr="006116AD">
        <w:trPr>
          <w:trHeight w:val="2216"/>
        </w:trPr>
        <w:tc>
          <w:tcPr>
            <w:tcW w:w="5747" w:type="dxa"/>
          </w:tcPr>
          <w:p w14:paraId="0BBDA1C4" w14:textId="77777777" w:rsidR="006116AD" w:rsidRPr="00E4332D" w:rsidRDefault="006116AD" w:rsidP="002A0DF6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04F3A45D" w14:textId="77777777" w:rsidR="006116AD" w:rsidRPr="00E4332D" w:rsidRDefault="006116AD" w:rsidP="002A0DF6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11F53431" w14:textId="77777777" w:rsidR="006116AD" w:rsidRPr="00E4332D" w:rsidRDefault="006116AD" w:rsidP="002A0DF6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06DFFC51" w14:textId="77777777" w:rsidR="006116AD" w:rsidRPr="00E4332D" w:rsidRDefault="006116AD" w:rsidP="002A0DF6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34DFE345" w14:textId="689BD6C2" w:rsidR="006116AD" w:rsidRDefault="006116AD" w:rsidP="00F77EF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</w:tc>
        <w:tc>
          <w:tcPr>
            <w:tcW w:w="3891" w:type="dxa"/>
          </w:tcPr>
          <w:p w14:paraId="0C1E9B05" w14:textId="77777777" w:rsidR="006116AD" w:rsidRDefault="006116AD" w:rsidP="002A0DF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2DD733" w14:textId="77777777" w:rsidR="006116AD" w:rsidRPr="000D423A" w:rsidRDefault="006116AD" w:rsidP="002A0DF6">
            <w:pPr>
              <w:rPr>
                <w:sz w:val="28"/>
                <w:szCs w:val="28"/>
              </w:rPr>
            </w:pPr>
          </w:p>
          <w:p w14:paraId="32A584D6" w14:textId="77777777" w:rsidR="006116AD" w:rsidRPr="000D423A" w:rsidRDefault="006116AD" w:rsidP="002A0DF6">
            <w:pPr>
              <w:rPr>
                <w:sz w:val="28"/>
                <w:szCs w:val="28"/>
              </w:rPr>
            </w:pPr>
          </w:p>
          <w:p w14:paraId="12E5E042" w14:textId="77777777" w:rsidR="006116AD" w:rsidRPr="000D423A" w:rsidRDefault="006116AD" w:rsidP="002A0DF6">
            <w:pPr>
              <w:rPr>
                <w:sz w:val="28"/>
                <w:szCs w:val="28"/>
              </w:rPr>
            </w:pPr>
          </w:p>
          <w:p w14:paraId="2CD4D356" w14:textId="27FF312C" w:rsidR="006116AD" w:rsidRPr="000D423A" w:rsidRDefault="006116AD" w:rsidP="00F77EFA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</w:tc>
      </w:tr>
    </w:tbl>
    <w:p w14:paraId="60EFAC4C" w14:textId="65B1BFE4" w:rsidR="006116AD" w:rsidRDefault="006116AD" w:rsidP="00C631DE">
      <w:pPr>
        <w:rPr>
          <w:sz w:val="28"/>
          <w:szCs w:val="28"/>
          <w:lang w:val="uk-UA" w:eastAsia="uk-UA"/>
        </w:rPr>
      </w:pPr>
    </w:p>
    <w:p w14:paraId="27622FC7" w14:textId="410284BA" w:rsidR="0098169A" w:rsidRPr="006600D7" w:rsidRDefault="00692C91" w:rsidP="00682CB5">
      <w:pPr>
        <w:rPr>
          <w:b/>
          <w:bCs/>
          <w:color w:val="000000"/>
          <w:sz w:val="28"/>
          <w:szCs w:val="28"/>
          <w:lang w:val="en-US" w:eastAsia="uk-UA"/>
        </w:rPr>
      </w:pPr>
      <w:r w:rsidRPr="006116AD">
        <w:rPr>
          <w:sz w:val="28"/>
          <w:szCs w:val="28"/>
          <w:lang w:val="uk-UA" w:eastAsia="uk-UA"/>
        </w:rPr>
        <w:br w:type="page"/>
      </w:r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FD41D0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CA1B" w14:textId="77777777" w:rsidR="00D7780B" w:rsidRDefault="00D7780B">
      <w:r>
        <w:separator/>
      </w:r>
    </w:p>
  </w:endnote>
  <w:endnote w:type="continuationSeparator" w:id="0">
    <w:p w14:paraId="19BACCDF" w14:textId="77777777" w:rsidR="00D7780B" w:rsidRDefault="00D7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A2BC" w14:textId="77777777" w:rsidR="00D7780B" w:rsidRDefault="00D7780B">
      <w:r>
        <w:separator/>
      </w:r>
    </w:p>
  </w:footnote>
  <w:footnote w:type="continuationSeparator" w:id="0">
    <w:p w14:paraId="27EF8B4A" w14:textId="77777777" w:rsidR="00D7780B" w:rsidRDefault="00D77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2F4"/>
    <w:multiLevelType w:val="hybridMultilevel"/>
    <w:tmpl w:val="27184EAA"/>
    <w:lvl w:ilvl="0" w:tplc="4B88E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659868">
    <w:abstractNumId w:val="11"/>
  </w:num>
  <w:num w:numId="2" w16cid:durableId="1653943799">
    <w:abstractNumId w:val="7"/>
  </w:num>
  <w:num w:numId="3" w16cid:durableId="585261705">
    <w:abstractNumId w:val="10"/>
  </w:num>
  <w:num w:numId="4" w16cid:durableId="240989826">
    <w:abstractNumId w:val="1"/>
  </w:num>
  <w:num w:numId="5" w16cid:durableId="1341616979">
    <w:abstractNumId w:val="9"/>
  </w:num>
  <w:num w:numId="6" w16cid:durableId="853617566">
    <w:abstractNumId w:val="5"/>
  </w:num>
  <w:num w:numId="7" w16cid:durableId="48303567">
    <w:abstractNumId w:val="6"/>
  </w:num>
  <w:num w:numId="8" w16cid:durableId="696269625">
    <w:abstractNumId w:val="8"/>
  </w:num>
  <w:num w:numId="9" w16cid:durableId="1818917768">
    <w:abstractNumId w:val="3"/>
  </w:num>
  <w:num w:numId="10" w16cid:durableId="1124613970">
    <w:abstractNumId w:val="2"/>
  </w:num>
  <w:num w:numId="11" w16cid:durableId="1618021002">
    <w:abstractNumId w:val="4"/>
  </w:num>
  <w:num w:numId="12" w16cid:durableId="55543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0B75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958B4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4D5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5E3A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4774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16AD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677AC"/>
    <w:rsid w:val="006737FF"/>
    <w:rsid w:val="00677766"/>
    <w:rsid w:val="0067790C"/>
    <w:rsid w:val="00682CB5"/>
    <w:rsid w:val="0068571C"/>
    <w:rsid w:val="0068623E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1B0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2EB9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2466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C58A3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7780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2954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77EFA"/>
    <w:rsid w:val="00F837D8"/>
    <w:rsid w:val="00F96326"/>
    <w:rsid w:val="00FA1E98"/>
    <w:rsid w:val="00FA6337"/>
    <w:rsid w:val="00FB1ADA"/>
    <w:rsid w:val="00FB314E"/>
    <w:rsid w:val="00FB434A"/>
    <w:rsid w:val="00FC701E"/>
    <w:rsid w:val="00FC7D06"/>
    <w:rsid w:val="00FD25AD"/>
    <w:rsid w:val="00FD3A90"/>
    <w:rsid w:val="00FD41D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574774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3296</Words>
  <Characters>1880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5166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13</cp:revision>
  <cp:lastPrinted>2025-01-08T06:15:00Z</cp:lastPrinted>
  <dcterms:created xsi:type="dcterms:W3CDTF">2024-12-12T09:39:00Z</dcterms:created>
  <dcterms:modified xsi:type="dcterms:W3CDTF">2025-01-10T10:53:00Z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