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21.07.2022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651440135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8000000000:88:014:0033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890ACC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«СТОЛИЧНА ПРОЕКТНО-БУДІВЕЛЬНА КОМПАНІЯ»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Шевченківський,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Туполєва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12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5F2F35A0" w:rsidR="00AD1121" w:rsidRPr="00C136F1" w:rsidRDefault="00AD1121" w:rsidP="00890AC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</w:t>
            </w:r>
            <w:r w:rsidR="00890AC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і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обслуговування </w:t>
            </w:r>
            <w:r w:rsidR="00890AC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багатоквартирного житлового будинку з об’єктами торгово-розважальної та ринкової інфраструктури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25,61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C292574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890ACC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5C79C0B9" w14:textId="77777777" w:rsidR="002859F8" w:rsidRPr="00890ACC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21.07.2022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651440135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8000000000:88:014:0033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«СТОЛИЧНА ПРОЕКТНО-БУДІВЕЛЬНА КОМПАНІЯ»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Шевченківський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вул. </w:t>
            </w:r>
            <w:proofErr w:type="spellStart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Туполєва</w:t>
            </w:r>
            <w:proofErr w:type="spellEnd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12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435010BD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користування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479" w:type="dxa"/>
          </w:tcPr>
          <w:p w14:paraId="7A9D13EE" w14:textId="6065EA04" w:rsidR="00804DA0" w:rsidRPr="00890ACC" w:rsidRDefault="00BD2DDB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BD2DD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25,61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018ED5F8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A1D4835" w:rsidR="00C136F1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Начальник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третього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Раїса ОЛЕЩЕНКО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90ACC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D2DDB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50F3C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yla.lutsy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48242-36CE-4B0A-9F1E-F77B9F6DB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1699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2022-08-17T07:41:00Z</cp:lastPrinted>
  <dcterms:created xsi:type="dcterms:W3CDTF">2022-08-17T09:48:00Z</dcterms:created>
  <dcterms:modified xsi:type="dcterms:W3CDTF">2022-08-17T09:48:00Z</dcterms:modified>
</cp:coreProperties>
</file>