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19DC44CD" w:rsidR="001A22CE" w:rsidRPr="00273DDF" w:rsidRDefault="000B7BF4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rStyle w:val="af2"/>
                                <w:i w:val="0"/>
                                <w:lang w:val="uk-UA"/>
                              </w:rPr>
                              <w:t xml:space="preserve">Контейнер № </w:t>
                            </w:r>
                            <w:r w:rsidR="00933A0E">
                              <w:rPr>
                                <w:rStyle w:val="af2"/>
                                <w:i w:val="0"/>
                              </w:rPr>
                              <w:t>658804412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19DC44CD" w:rsidR="001A22CE" w:rsidRPr="00273DDF" w:rsidRDefault="000B7BF4" w:rsidP="00AF790C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rStyle w:val="af2"/>
                          <w:i w:val="0"/>
                          <w:lang w:val="uk-UA"/>
                        </w:rPr>
                        <w:t xml:space="preserve">Контейнер № </w:t>
                      </w:r>
                      <w:r w:rsidR="00933A0E">
                        <w:rPr>
                          <w:rStyle w:val="af2"/>
                          <w:i w:val="0"/>
                        </w:rPr>
                        <w:t>658804412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F77CC6" w14:paraId="39883B9B" w14:textId="77777777" w:rsidTr="00F77CC6">
        <w:trPr>
          <w:trHeight w:val="2500"/>
        </w:trPr>
        <w:tc>
          <w:tcPr>
            <w:tcW w:w="5495" w:type="dxa"/>
            <w:hideMark/>
          </w:tcPr>
          <w:p w14:paraId="0B182D23" w14:textId="67C64316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77CC6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77CC6">
              <w:rPr>
                <w:b/>
                <w:color w:val="000000" w:themeColor="text1"/>
                <w:sz w:val="28"/>
                <w:szCs w:val="28"/>
              </w:rPr>
              <w:t>КОМУНАЛЬНОМУ</w:t>
            </w:r>
            <w:r w:rsidR="00C45B97">
              <w:rPr>
                <w:b/>
                <w:color w:val="000000" w:themeColor="text1"/>
                <w:sz w:val="28"/>
                <w:szCs w:val="28"/>
              </w:rPr>
              <w:t xml:space="preserve"> ПІДПРИЄМСТВУ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«СВЯТОШИНСЬКЕ ЛІСОПАРКОВЕ ГОСПОДАРСТВО» </w:t>
            </w:r>
            <w:r w:rsidR="00F77CC6">
              <w:rPr>
                <w:b/>
                <w:color w:val="000000" w:themeColor="text1"/>
                <w:sz w:val="28"/>
                <w:szCs w:val="28"/>
              </w:rPr>
              <w:t>земельних ділянок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F77CC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F77CC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F77CC6" w:rsidRPr="00A6770E">
              <w:rPr>
                <w:b/>
                <w:color w:val="000000" w:themeColor="text1"/>
                <w:sz w:val="28"/>
                <w:szCs w:val="28"/>
              </w:rPr>
              <w:t xml:space="preserve">для цілей підрозділів </w:t>
            </w:r>
            <w:r w:rsidR="00F77CC6" w:rsidRPr="00F77CC6">
              <w:rPr>
                <w:b/>
                <w:sz w:val="28"/>
                <w:szCs w:val="28"/>
              </w:rPr>
              <w:t xml:space="preserve">09.01-09.02, 09.04-09.05 та для збереження та використання земель природно-заповідного фонду </w:t>
            </w:r>
            <w:r w:rsidR="00F77CC6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F77CC6" w:rsidRPr="00A6770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77CC6">
              <w:rPr>
                <w:b/>
                <w:color w:val="000000" w:themeColor="text1"/>
                <w:sz w:val="28"/>
                <w:szCs w:val="28"/>
              </w:rPr>
              <w:t>Оболонському</w:t>
            </w:r>
            <w:r w:rsidR="00F77CC6" w:rsidRPr="00A6770E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C45B97" w:rsidRDefault="00F6318B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30B1C5ED" w14:textId="19B9DF94" w:rsidR="00C45B97" w:rsidRPr="007612EE" w:rsidRDefault="00C45B97" w:rsidP="007612EE">
      <w:pPr>
        <w:pStyle w:val="20"/>
        <w:ind w:firstLine="709"/>
        <w:rPr>
          <w:color w:val="FF0000"/>
          <w:lang w:val="uk-UA"/>
        </w:rPr>
      </w:pPr>
      <w:r w:rsidRPr="00BE5A55">
        <w:rPr>
          <w:lang w:val="uk-UA"/>
        </w:rPr>
        <w:t xml:space="preserve">Розглянувши заяви </w:t>
      </w:r>
      <w:r>
        <w:rPr>
          <w:color w:val="000000" w:themeColor="text1"/>
          <w:szCs w:val="28"/>
          <w:lang w:val="uk-UA"/>
        </w:rPr>
        <w:t xml:space="preserve">КОМУНАЛЬНОГО ПІДПРИЄМСТВА </w:t>
      </w:r>
      <w:r w:rsidRPr="00C45B97">
        <w:rPr>
          <w:color w:val="000000" w:themeColor="text1"/>
          <w:szCs w:val="28"/>
          <w:lang w:val="uk-UA"/>
        </w:rPr>
        <w:t>«СВЯТОШИНСЬКЕ ЛІСОПАРКОВЕ ГОСПОДАРСТВО»</w:t>
      </w:r>
      <w:r w:rsidRPr="00BE5A55">
        <w:rPr>
          <w:lang w:val="uk-UA"/>
        </w:rPr>
        <w:t xml:space="preserve"> (код ЄДРПОУ 03359687, місцезнаходження юридичної</w:t>
      </w:r>
      <w:r w:rsidR="00933A0E">
        <w:rPr>
          <w:lang w:val="uk-UA"/>
        </w:rPr>
        <w:t xml:space="preserve"> особи: 03115, місто Київ, вул. </w:t>
      </w:r>
      <w:r w:rsidR="00564584">
        <w:rPr>
          <w:lang w:val="uk-UA"/>
        </w:rPr>
        <w:t xml:space="preserve">Святошинська, 24) </w:t>
      </w:r>
      <w:r w:rsidR="00564584" w:rsidRPr="00065981">
        <w:rPr>
          <w:lang w:val="uk-UA"/>
        </w:rPr>
        <w:t>від 22 серпня 2024 року № 66302-008900426-031-03,</w:t>
      </w:r>
      <w:r w:rsidR="00564584" w:rsidRPr="00065981">
        <w:rPr>
          <w:color w:val="FF0000"/>
          <w:lang w:val="uk-UA"/>
        </w:rPr>
        <w:br/>
      </w:r>
      <w:r w:rsidR="00564584" w:rsidRPr="00F77379">
        <w:rPr>
          <w:lang w:val="uk-UA"/>
        </w:rPr>
        <w:t xml:space="preserve">№ 66302-008900586-031-03, </w:t>
      </w:r>
      <w:r w:rsidR="00561F90">
        <w:rPr>
          <w:lang w:val="uk-UA"/>
        </w:rPr>
        <w:t xml:space="preserve">№ </w:t>
      </w:r>
      <w:r w:rsidR="00564584" w:rsidRPr="000E0E66">
        <w:rPr>
          <w:lang w:val="uk-UA"/>
        </w:rPr>
        <w:t>66302-008900631-031-</w:t>
      </w:r>
      <w:r w:rsidR="00E84D06">
        <w:rPr>
          <w:lang w:val="uk-UA"/>
        </w:rPr>
        <w:t xml:space="preserve">03, </w:t>
      </w:r>
      <w:r w:rsidR="00564584" w:rsidRPr="00E900FB">
        <w:rPr>
          <w:lang w:val="uk-UA"/>
        </w:rPr>
        <w:t xml:space="preserve">№ 66302-008900673-031-03, </w:t>
      </w:r>
      <w:r w:rsidR="00564584" w:rsidRPr="00A0094E">
        <w:rPr>
          <w:lang w:val="uk-UA"/>
        </w:rPr>
        <w:t>від 20 серпня 2024 року № 66116-008894229-</w:t>
      </w:r>
      <w:r w:rsidR="00E84D06">
        <w:rPr>
          <w:lang w:val="uk-UA"/>
        </w:rPr>
        <w:t xml:space="preserve">031-03, </w:t>
      </w:r>
      <w:r w:rsidR="00561F90">
        <w:rPr>
          <w:lang w:val="uk-UA"/>
        </w:rPr>
        <w:t xml:space="preserve">№ </w:t>
      </w:r>
      <w:r w:rsidR="005200CA" w:rsidRPr="00A0094E">
        <w:rPr>
          <w:lang w:val="uk-UA"/>
        </w:rPr>
        <w:t>66116-008894273-031-03</w:t>
      </w:r>
      <w:r w:rsidR="006D65FF" w:rsidRPr="00A0094E">
        <w:rPr>
          <w:lang w:val="uk-UA"/>
        </w:rPr>
        <w:t xml:space="preserve">, </w:t>
      </w:r>
      <w:r w:rsidR="00065981" w:rsidRPr="00A0094E">
        <w:rPr>
          <w:lang w:val="uk-UA"/>
        </w:rPr>
        <w:t>№ 66116-008894300-</w:t>
      </w:r>
      <w:r w:rsidR="00E84D06">
        <w:rPr>
          <w:lang w:val="uk-UA"/>
        </w:rPr>
        <w:t xml:space="preserve">031-03, </w:t>
      </w:r>
      <w:r w:rsidR="00065981" w:rsidRPr="00A0094E">
        <w:rPr>
          <w:lang w:val="uk-UA"/>
        </w:rPr>
        <w:t>№ 66116-008894285-03</w:t>
      </w:r>
      <w:r w:rsidR="00E84D06">
        <w:rPr>
          <w:lang w:val="uk-UA"/>
        </w:rPr>
        <w:t xml:space="preserve">1-03, </w:t>
      </w:r>
      <w:r w:rsidR="00065981" w:rsidRPr="00A0094E">
        <w:rPr>
          <w:lang w:val="uk-UA"/>
        </w:rPr>
        <w:t>№ 66116-008894315-031-03</w:t>
      </w:r>
      <w:r w:rsidR="007612EE" w:rsidRPr="007612EE">
        <w:rPr>
          <w:lang w:val="uk-UA"/>
        </w:rPr>
        <w:t xml:space="preserve">, </w:t>
      </w:r>
      <w:r w:rsidRPr="00564584">
        <w:rPr>
          <w:lang w:val="uk-UA"/>
        </w:rPr>
        <w:t>к</w:t>
      </w:r>
      <w:r w:rsidRPr="00BE5A55">
        <w:rPr>
          <w:lang w:val="uk-UA"/>
        </w:rPr>
        <w:t>еруючись статтями 9, 57, 79</w:t>
      </w:r>
      <w:r w:rsidRPr="00BE5A55">
        <w:rPr>
          <w:vertAlign w:val="superscript"/>
          <w:lang w:val="uk-UA"/>
        </w:rPr>
        <w:t>1</w:t>
      </w:r>
      <w:r w:rsidRPr="00BE5A55">
        <w:rPr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Київська міська рада</w:t>
      </w:r>
    </w:p>
    <w:p w14:paraId="532C99CF" w14:textId="60FCFF30" w:rsidR="00980B32" w:rsidRPr="00DE4A20" w:rsidRDefault="00980B32" w:rsidP="00933A0E">
      <w:pPr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C6E0CE5" w14:textId="501EB596" w:rsidR="00933A0E" w:rsidRPr="00933A0E" w:rsidRDefault="00E1355C" w:rsidP="00933A0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33A0E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33A0E" w:rsidRPr="00933A0E">
        <w:rPr>
          <w:color w:val="000000" w:themeColor="text1"/>
          <w:sz w:val="28"/>
          <w:szCs w:val="28"/>
          <w:lang w:val="uk-UA"/>
        </w:rPr>
        <w:t>КОМУНАЛЬН</w:t>
      </w:r>
      <w:r w:rsidR="00933A0E">
        <w:rPr>
          <w:color w:val="000000" w:themeColor="text1"/>
          <w:sz w:val="28"/>
          <w:szCs w:val="28"/>
          <w:lang w:val="uk-UA"/>
        </w:rPr>
        <w:t>ОМУ</w:t>
      </w:r>
      <w:r w:rsidR="00933A0E" w:rsidRPr="00933A0E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933A0E">
        <w:rPr>
          <w:color w:val="000000" w:themeColor="text1"/>
          <w:sz w:val="28"/>
          <w:szCs w:val="28"/>
          <w:lang w:val="uk-UA"/>
        </w:rPr>
        <w:t>У</w:t>
      </w:r>
      <w:r w:rsidR="00A264FD" w:rsidRPr="00933A0E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</w:t>
      </w:r>
      <w:r w:rsidR="0009503E" w:rsidRPr="00DE4A20">
        <w:rPr>
          <w:color w:val="000000" w:themeColor="text1"/>
          <w:sz w:val="28"/>
          <w:szCs w:val="28"/>
          <w:lang w:val="uk-UA"/>
        </w:rPr>
        <w:lastRenderedPageBreak/>
        <w:t xml:space="preserve">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933A0E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33A0E">
        <w:rPr>
          <w:color w:val="000000" w:themeColor="text1"/>
          <w:sz w:val="28"/>
          <w:szCs w:val="28"/>
          <w:lang w:val="uk-UA"/>
        </w:rPr>
        <w:t>земельні ділянки</w:t>
      </w:r>
      <w:r w:rsidR="00933A0E" w:rsidRPr="00933A0E">
        <w:rPr>
          <w:sz w:val="28"/>
          <w:szCs w:val="28"/>
          <w:lang w:val="uk-UA"/>
        </w:rPr>
        <w:t xml:space="preserve"> згідно з додатком до цього рішення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33A0E" w:rsidRPr="00A6770E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</w:t>
      </w:r>
      <w:r w:rsidR="00933A0E" w:rsidRPr="00AF790C">
        <w:rPr>
          <w:sz w:val="28"/>
          <w:szCs w:val="28"/>
          <w:lang w:val="uk-UA"/>
        </w:rPr>
        <w:t>(</w:t>
      </w:r>
      <w:r w:rsidR="00933A0E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933A0E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933A0E" w:rsidRPr="00AF790C">
        <w:rPr>
          <w:sz w:val="28"/>
          <w:szCs w:val="28"/>
          <w:lang w:val="uk-UA"/>
        </w:rPr>
        <w:t xml:space="preserve">– </w:t>
      </w:r>
      <w:r w:rsidR="00933A0E" w:rsidRPr="00AF790C">
        <w:rPr>
          <w:iCs/>
          <w:sz w:val="28"/>
          <w:szCs w:val="28"/>
          <w:lang w:val="uk-UA"/>
        </w:rPr>
        <w:t>09.03</w:t>
      </w:r>
      <w:r w:rsidR="00933A0E" w:rsidRPr="00AF790C">
        <w:rPr>
          <w:sz w:val="28"/>
          <w:szCs w:val="28"/>
          <w:lang w:val="uk-UA"/>
        </w:rPr>
        <w:t>)</w:t>
      </w:r>
      <w:r w:rsidR="00933A0E">
        <w:rPr>
          <w:sz w:val="28"/>
          <w:szCs w:val="28"/>
          <w:lang w:val="uk-UA"/>
        </w:rPr>
        <w:t xml:space="preserve"> в Оболонському районі міста Києва </w:t>
      </w:r>
      <w:r w:rsidR="00933A0E" w:rsidRPr="00AF790C">
        <w:rPr>
          <w:sz w:val="28"/>
          <w:szCs w:val="28"/>
          <w:lang w:val="uk-UA"/>
        </w:rPr>
        <w:t>із земель комунальної власності територіальної громади міста Києва (категорія земель – землі лісогосподарського призначення</w:t>
      </w:r>
      <w:r w:rsidR="00933A0E">
        <w:rPr>
          <w:sz w:val="28"/>
          <w:szCs w:val="28"/>
          <w:lang w:val="uk-UA"/>
        </w:rPr>
        <w:t xml:space="preserve">) </w:t>
      </w:r>
      <w:r w:rsidR="000D1CE9">
        <w:rPr>
          <w:sz w:val="28"/>
          <w:szCs w:val="28"/>
          <w:lang w:val="uk-UA"/>
        </w:rPr>
        <w:t xml:space="preserve">(справи №№ 756351440, 514344149, 653454459, 459448034, 446447015, 244667738, 344466606, 417440844, </w:t>
      </w:r>
      <w:r w:rsidR="003D1E0A">
        <w:rPr>
          <w:sz w:val="28"/>
          <w:szCs w:val="28"/>
          <w:lang w:val="uk-UA"/>
        </w:rPr>
        <w:t>688054459</w:t>
      </w:r>
      <w:r w:rsidR="00933A0E" w:rsidRPr="00933A0E">
        <w:rPr>
          <w:sz w:val="28"/>
          <w:szCs w:val="28"/>
          <w:lang w:val="uk-UA"/>
        </w:rPr>
        <w:t>).</w:t>
      </w:r>
    </w:p>
    <w:p w14:paraId="081A7279" w14:textId="63ED154C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 xml:space="preserve">2. </w:t>
      </w:r>
      <w:r w:rsidRPr="00933A0E">
        <w:rPr>
          <w:color w:val="000000" w:themeColor="text1"/>
          <w:sz w:val="28"/>
          <w:szCs w:val="28"/>
          <w:lang w:val="uk-UA"/>
        </w:rPr>
        <w:t>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Pr="00933A0E">
        <w:rPr>
          <w:color w:val="000000" w:themeColor="text1"/>
          <w:sz w:val="28"/>
          <w:szCs w:val="28"/>
          <w:lang w:val="uk-UA"/>
        </w:rPr>
        <w:t xml:space="preserve"> ПІДПРИЄМСТВ</w:t>
      </w:r>
      <w:r>
        <w:rPr>
          <w:color w:val="000000" w:themeColor="text1"/>
          <w:sz w:val="28"/>
          <w:szCs w:val="28"/>
          <w:lang w:val="uk-UA"/>
        </w:rPr>
        <w:t>У</w:t>
      </w:r>
      <w:r w:rsidRPr="00933A0E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Pr="00A6770E">
        <w:rPr>
          <w:sz w:val="28"/>
          <w:szCs w:val="28"/>
          <w:lang w:val="uk-UA"/>
        </w:rPr>
        <w:t>:</w:t>
      </w:r>
    </w:p>
    <w:p w14:paraId="79A64FC4" w14:textId="77777777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C4EFACD" w14:textId="19F7969A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</w:t>
      </w:r>
      <w:r w:rsidR="00BB333F">
        <w:rPr>
          <w:sz w:val="28"/>
          <w:szCs w:val="28"/>
          <w:lang w:val="uk-UA"/>
        </w:rPr>
        <w:t>земельними ділянками</w:t>
      </w:r>
      <w:r w:rsidRPr="00A6770E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CF87A30" w14:textId="27C16FD3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</w:t>
      </w:r>
      <w:r w:rsidR="00E65A96">
        <w:rPr>
          <w:sz w:val="28"/>
          <w:szCs w:val="28"/>
          <w:lang w:val="uk-UA"/>
        </w:rPr>
        <w:t>яться в межах земельних ділянок</w:t>
      </w:r>
      <w:r w:rsidRPr="00A6770E">
        <w:rPr>
          <w:sz w:val="28"/>
          <w:szCs w:val="28"/>
          <w:lang w:val="uk-UA"/>
        </w:rPr>
        <w:t>.</w:t>
      </w:r>
    </w:p>
    <w:p w14:paraId="63747D0B" w14:textId="00CE1F80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2.4</w:t>
      </w:r>
      <w:r w:rsidR="004758B8">
        <w:rPr>
          <w:sz w:val="28"/>
          <w:szCs w:val="28"/>
          <w:lang w:val="uk-UA"/>
        </w:rPr>
        <w:t>. Під час використання земельних ділянок дотримуватися обмежень у їх</w:t>
      </w:r>
      <w:r w:rsidRPr="00A6770E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06EE07B6" w14:textId="39B87782" w:rsidR="00055F96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F172A">
        <w:rPr>
          <w:sz w:val="28"/>
          <w:szCs w:val="28"/>
          <w:lang w:val="uk-UA"/>
        </w:rPr>
        <w:t>2.5. Дотримув</w:t>
      </w:r>
      <w:r w:rsidR="007F172A" w:rsidRPr="007F172A">
        <w:rPr>
          <w:sz w:val="28"/>
          <w:szCs w:val="28"/>
          <w:lang w:val="uk-UA"/>
        </w:rPr>
        <w:t xml:space="preserve">атися вимог </w:t>
      </w:r>
      <w:r w:rsidRPr="007F172A">
        <w:rPr>
          <w:sz w:val="28"/>
          <w:szCs w:val="28"/>
          <w:lang w:val="uk-UA"/>
        </w:rPr>
        <w:t>Закону України «Про природно-заповідний фонд України».</w:t>
      </w:r>
    </w:p>
    <w:p w14:paraId="74CD86D9" w14:textId="1E6C10FF" w:rsidR="00C1332A" w:rsidRPr="007F172A" w:rsidRDefault="00C1332A" w:rsidP="00DD1FDE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ab/>
        <w:t xml:space="preserve">Частину земельної ділянки </w:t>
      </w:r>
      <w:r w:rsidRPr="007F172A">
        <w:rPr>
          <w:sz w:val="28"/>
          <w:szCs w:val="28"/>
          <w:lang w:val="uk-UA"/>
        </w:rPr>
        <w:t xml:space="preserve">з кадастровим номером 8000000000:85:807:0001 </w:t>
      </w:r>
      <w:r>
        <w:rPr>
          <w:sz w:val="28"/>
          <w:szCs w:val="28"/>
          <w:lang w:val="uk-UA"/>
        </w:rPr>
        <w:t>в межах 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України.</w:t>
      </w:r>
    </w:p>
    <w:p w14:paraId="196107E8" w14:textId="33439829" w:rsidR="00F27E56" w:rsidRPr="007F172A" w:rsidRDefault="00F27E56" w:rsidP="00DD1FD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F172A">
        <w:rPr>
          <w:sz w:val="28"/>
          <w:szCs w:val="28"/>
          <w:lang w:val="uk-UA"/>
        </w:rPr>
        <w:t xml:space="preserve">2.7. </w:t>
      </w:r>
      <w:r w:rsidR="00404BD3" w:rsidRPr="007F172A">
        <w:rPr>
          <w:sz w:val="28"/>
          <w:szCs w:val="28"/>
        </w:rPr>
        <w:t xml:space="preserve">Частину </w:t>
      </w:r>
      <w:r w:rsidR="00404BD3" w:rsidRPr="007F172A">
        <w:rPr>
          <w:sz w:val="28"/>
          <w:szCs w:val="28"/>
          <w:lang w:val="uk-UA"/>
        </w:rPr>
        <w:t xml:space="preserve">земельної ділянки </w:t>
      </w:r>
      <w:r w:rsidR="00D2509F" w:rsidRPr="007F172A">
        <w:rPr>
          <w:sz w:val="28"/>
          <w:szCs w:val="28"/>
          <w:lang w:val="uk-UA"/>
        </w:rPr>
        <w:t xml:space="preserve">з кадастровим номером 8000000000:85:438:0001 </w:t>
      </w:r>
      <w:r w:rsidR="00404BD3" w:rsidRPr="007F172A">
        <w:rPr>
          <w:sz w:val="28"/>
          <w:szCs w:val="28"/>
          <w:lang w:val="uk-UA"/>
        </w:rPr>
        <w:t>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4A82C5DA" w14:textId="719CA855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3. Попередити землекорист</w:t>
      </w:r>
      <w:r w:rsidR="004758B8">
        <w:rPr>
          <w:sz w:val="28"/>
          <w:szCs w:val="28"/>
          <w:lang w:val="uk-UA"/>
        </w:rPr>
        <w:t>увача, що використання земельних ділянок</w:t>
      </w:r>
      <w:r w:rsidRPr="00A6770E">
        <w:rPr>
          <w:sz w:val="28"/>
          <w:szCs w:val="28"/>
          <w:lang w:val="uk-UA"/>
        </w:rPr>
        <w:t xml:space="preserve"> не за цільовим призначенням тягне за собою припинення права</w:t>
      </w:r>
      <w:r w:rsidR="00D72782">
        <w:rPr>
          <w:sz w:val="28"/>
          <w:szCs w:val="28"/>
          <w:lang w:val="uk-UA"/>
        </w:rPr>
        <w:t xml:space="preserve"> користування ними</w:t>
      </w:r>
      <w:r w:rsidRPr="00A6770E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15ED0B66" w14:textId="77777777" w:rsidR="00055F96" w:rsidRPr="00A6770E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1DAFB4E" w14:textId="77777777" w:rsidR="00055F96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770E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8E7C278" w14:textId="77777777" w:rsidR="00055F96" w:rsidRDefault="00055F96" w:rsidP="00055F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55F96" w14:paraId="606CDA9F" w14:textId="77777777" w:rsidTr="004911B8">
        <w:tc>
          <w:tcPr>
            <w:tcW w:w="4927" w:type="dxa"/>
          </w:tcPr>
          <w:p w14:paraId="3E1C34FC" w14:textId="77777777" w:rsidR="00055F96" w:rsidRDefault="00055F96" w:rsidP="004911B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B2974A6" w14:textId="77777777" w:rsidR="00055F96" w:rsidRDefault="00055F96" w:rsidP="004911B8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64D6C61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96DC215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E7A5365" w14:textId="77777777" w:rsidR="004758B8" w:rsidRDefault="004758B8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7D369" w14:textId="77777777" w:rsidR="004758B8" w:rsidRPr="00ED41A5" w:rsidRDefault="004758B8" w:rsidP="004758B8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6F64171" w14:textId="77777777" w:rsidR="004758B8" w:rsidRPr="00ED41A5" w:rsidRDefault="004758B8" w:rsidP="004758B8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0396990" w14:textId="462ECBF7" w:rsidR="004758B8" w:rsidRPr="00ED41A5" w:rsidRDefault="004758B8" w:rsidP="004758B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  <w:r>
              <w:rPr>
                <w:sz w:val="28"/>
                <w:szCs w:val="28"/>
                <w:lang w:val="uk-UA" w:eastAsia="uk-UA"/>
              </w:rPr>
              <w:t xml:space="preserve">           </w:t>
            </w:r>
          </w:p>
          <w:p w14:paraId="55938729" w14:textId="77777777" w:rsidR="004758B8" w:rsidRPr="00ED41A5" w:rsidRDefault="004758B8" w:rsidP="004758B8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4B87839E" w:rsidR="004758B8" w:rsidRPr="004758B8" w:rsidRDefault="004758B8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4758B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4758B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4758B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554D17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11090BC" w14:textId="77777777" w:rsidR="004758B8" w:rsidRDefault="004758B8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F34D30" w14:textId="77777777" w:rsidR="004758B8" w:rsidRDefault="004758B8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50299D" w14:textId="77777777" w:rsidR="004758B8" w:rsidRDefault="004758B8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A7646A" w14:textId="77777777" w:rsidR="004758B8" w:rsidRDefault="004758B8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2A40315" w14:textId="77777777" w:rsidR="004758B8" w:rsidRPr="00ED41A5" w:rsidRDefault="004758B8" w:rsidP="004758B8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916FE58" w14:textId="77777777" w:rsidR="004758B8" w:rsidRPr="00ED41A5" w:rsidRDefault="004758B8" w:rsidP="004758B8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7283CB14" w:rsidR="004758B8" w:rsidRPr="004758B8" w:rsidRDefault="004758B8" w:rsidP="004758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49F1081" w:rsidR="00E75718" w:rsidRPr="008119F4" w:rsidRDefault="008119F4" w:rsidP="00080ED9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56CBC" w14:textId="77777777" w:rsidR="001C63C0" w:rsidRDefault="001C63C0">
      <w:r>
        <w:separator/>
      </w:r>
    </w:p>
  </w:endnote>
  <w:endnote w:type="continuationSeparator" w:id="0">
    <w:p w14:paraId="246586B6" w14:textId="77777777" w:rsidR="001C63C0" w:rsidRDefault="001C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16056" w14:textId="77777777" w:rsidR="001C63C0" w:rsidRDefault="001C63C0">
      <w:r>
        <w:separator/>
      </w:r>
    </w:p>
  </w:footnote>
  <w:footnote w:type="continuationSeparator" w:id="0">
    <w:p w14:paraId="44ED416D" w14:textId="77777777" w:rsidR="001C63C0" w:rsidRDefault="001C6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5F96"/>
    <w:rsid w:val="000560B1"/>
    <w:rsid w:val="00065981"/>
    <w:rsid w:val="00075A92"/>
    <w:rsid w:val="00080ED9"/>
    <w:rsid w:val="00084199"/>
    <w:rsid w:val="00090E5F"/>
    <w:rsid w:val="0009503E"/>
    <w:rsid w:val="00097418"/>
    <w:rsid w:val="000A4432"/>
    <w:rsid w:val="000A6D16"/>
    <w:rsid w:val="000A74AC"/>
    <w:rsid w:val="000B2796"/>
    <w:rsid w:val="000B7BF4"/>
    <w:rsid w:val="000C7805"/>
    <w:rsid w:val="000D1775"/>
    <w:rsid w:val="000D1CE9"/>
    <w:rsid w:val="000E0BAD"/>
    <w:rsid w:val="000E0E66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4CA3"/>
    <w:rsid w:val="001269B2"/>
    <w:rsid w:val="001319F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C63C0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2F52EA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1E0A"/>
    <w:rsid w:val="003E4356"/>
    <w:rsid w:val="003F04AA"/>
    <w:rsid w:val="003F3E3B"/>
    <w:rsid w:val="003F71F8"/>
    <w:rsid w:val="004008E5"/>
    <w:rsid w:val="00404BD3"/>
    <w:rsid w:val="00405EB7"/>
    <w:rsid w:val="00413B6C"/>
    <w:rsid w:val="00415057"/>
    <w:rsid w:val="004214CA"/>
    <w:rsid w:val="00421593"/>
    <w:rsid w:val="00421815"/>
    <w:rsid w:val="00422FC8"/>
    <w:rsid w:val="004268A3"/>
    <w:rsid w:val="0044042A"/>
    <w:rsid w:val="004436CC"/>
    <w:rsid w:val="00443804"/>
    <w:rsid w:val="00444B8D"/>
    <w:rsid w:val="0045396D"/>
    <w:rsid w:val="00462837"/>
    <w:rsid w:val="00465AE4"/>
    <w:rsid w:val="004758B8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6F2D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00CA"/>
    <w:rsid w:val="00540A78"/>
    <w:rsid w:val="00546328"/>
    <w:rsid w:val="00552262"/>
    <w:rsid w:val="00555DC7"/>
    <w:rsid w:val="00561F90"/>
    <w:rsid w:val="00564584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B5666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02B5"/>
    <w:rsid w:val="006B158B"/>
    <w:rsid w:val="006B6988"/>
    <w:rsid w:val="006C22D1"/>
    <w:rsid w:val="006C2676"/>
    <w:rsid w:val="006C33D6"/>
    <w:rsid w:val="006C5BDF"/>
    <w:rsid w:val="006D04A6"/>
    <w:rsid w:val="006D60E0"/>
    <w:rsid w:val="006D65FF"/>
    <w:rsid w:val="006E144B"/>
    <w:rsid w:val="006F0642"/>
    <w:rsid w:val="00706003"/>
    <w:rsid w:val="00713D9D"/>
    <w:rsid w:val="00740AB8"/>
    <w:rsid w:val="00742CA7"/>
    <w:rsid w:val="00747D59"/>
    <w:rsid w:val="00752B07"/>
    <w:rsid w:val="0075480A"/>
    <w:rsid w:val="007549EB"/>
    <w:rsid w:val="00756E4F"/>
    <w:rsid w:val="007573B9"/>
    <w:rsid w:val="007612EE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172A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7BD"/>
    <w:rsid w:val="008E2C7B"/>
    <w:rsid w:val="008F6F5B"/>
    <w:rsid w:val="008F76F5"/>
    <w:rsid w:val="00903BB7"/>
    <w:rsid w:val="00906A5B"/>
    <w:rsid w:val="00920461"/>
    <w:rsid w:val="00930315"/>
    <w:rsid w:val="00931C94"/>
    <w:rsid w:val="00933A0E"/>
    <w:rsid w:val="009478F1"/>
    <w:rsid w:val="00961B41"/>
    <w:rsid w:val="00970DDD"/>
    <w:rsid w:val="00970F0B"/>
    <w:rsid w:val="00980B32"/>
    <w:rsid w:val="00983881"/>
    <w:rsid w:val="0099012E"/>
    <w:rsid w:val="009B3AC0"/>
    <w:rsid w:val="009D7544"/>
    <w:rsid w:val="009E0D7F"/>
    <w:rsid w:val="009E5D86"/>
    <w:rsid w:val="009F05F4"/>
    <w:rsid w:val="009F2B92"/>
    <w:rsid w:val="00A0094E"/>
    <w:rsid w:val="00A04249"/>
    <w:rsid w:val="00A11093"/>
    <w:rsid w:val="00A127D2"/>
    <w:rsid w:val="00A159E3"/>
    <w:rsid w:val="00A165E0"/>
    <w:rsid w:val="00A20A27"/>
    <w:rsid w:val="00A21AC1"/>
    <w:rsid w:val="00A264FD"/>
    <w:rsid w:val="00A3080D"/>
    <w:rsid w:val="00A3162E"/>
    <w:rsid w:val="00A33F36"/>
    <w:rsid w:val="00A409C1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A619F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333F"/>
    <w:rsid w:val="00BB446F"/>
    <w:rsid w:val="00BC015C"/>
    <w:rsid w:val="00BD069B"/>
    <w:rsid w:val="00BF10CE"/>
    <w:rsid w:val="00BF4FF4"/>
    <w:rsid w:val="00C05DE7"/>
    <w:rsid w:val="00C1332A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45B97"/>
    <w:rsid w:val="00C501C3"/>
    <w:rsid w:val="00C52894"/>
    <w:rsid w:val="00C57126"/>
    <w:rsid w:val="00C61204"/>
    <w:rsid w:val="00C647B6"/>
    <w:rsid w:val="00C66622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2509F"/>
    <w:rsid w:val="00D31675"/>
    <w:rsid w:val="00D45023"/>
    <w:rsid w:val="00D72782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1FDE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5A96"/>
    <w:rsid w:val="00E740F1"/>
    <w:rsid w:val="00E75370"/>
    <w:rsid w:val="00E75718"/>
    <w:rsid w:val="00E84D06"/>
    <w:rsid w:val="00E8780C"/>
    <w:rsid w:val="00E900FB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27E56"/>
    <w:rsid w:val="00F30F0B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77379"/>
    <w:rsid w:val="00F77CC6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D7E6F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4741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38</cp:revision>
  <cp:lastPrinted>2024-09-12T11:05:00Z</cp:lastPrinted>
  <dcterms:created xsi:type="dcterms:W3CDTF">2024-09-11T11:22:00Z</dcterms:created>
  <dcterms:modified xsi:type="dcterms:W3CDTF">2024-09-20T10:18:00Z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