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CF2418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668513914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668513914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F2418">
        <w:rPr>
          <w:b/>
          <w:bCs/>
          <w:sz w:val="36"/>
          <w:szCs w:val="36"/>
        </w:rPr>
        <w:t>ПОЯСНЮВАЛЬНА ЗАПИСКА</w:t>
      </w:r>
    </w:p>
    <w:p w14:paraId="53B68056" w14:textId="03BD3802" w:rsidR="00B30291" w:rsidRPr="00AB4DDB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1A40B001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4DDB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</w:p>
    <w:p w14:paraId="1B663883" w14:textId="77777777" w:rsidR="00B30291" w:rsidRPr="00CF2418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proofErr w:type="spellStart"/>
      <w:r w:rsidRPr="00D20CC6">
        <w:rPr>
          <w:i w:val="0"/>
          <w:iCs w:val="0"/>
          <w:sz w:val="24"/>
          <w:szCs w:val="24"/>
        </w:rPr>
        <w:t>до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рішення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Київської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міської</w:t>
      </w:r>
      <w:proofErr w:type="spellEnd"/>
      <w:r w:rsidRPr="00D20CC6">
        <w:rPr>
          <w:i w:val="0"/>
          <w:iCs w:val="0"/>
          <w:sz w:val="24"/>
          <w:szCs w:val="24"/>
        </w:rPr>
        <w:t xml:space="preserve"> </w:t>
      </w:r>
      <w:proofErr w:type="spellStart"/>
      <w:r w:rsidRPr="00D20CC6">
        <w:rPr>
          <w:i w:val="0"/>
          <w:iCs w:val="0"/>
          <w:sz w:val="24"/>
          <w:szCs w:val="24"/>
        </w:rPr>
        <w:t>ради</w:t>
      </w:r>
      <w:proofErr w:type="spellEnd"/>
      <w:r w:rsidRPr="00CF2418">
        <w:rPr>
          <w:i w:val="0"/>
          <w:sz w:val="24"/>
          <w:szCs w:val="24"/>
        </w:rPr>
        <w:t>:</w:t>
      </w:r>
    </w:p>
    <w:p w14:paraId="0916C809" w14:textId="7D26E983" w:rsidR="00B30291" w:rsidRPr="00164F6F" w:rsidRDefault="00164F6F" w:rsidP="00164F6F">
      <w:pPr>
        <w:pStyle w:val="a4"/>
        <w:shd w:val="clear" w:color="auto" w:fill="auto"/>
        <w:spacing w:line="266" w:lineRule="auto"/>
        <w:ind w:left="426" w:right="240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164F6F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164F6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64F6F">
        <w:rPr>
          <w:b/>
          <w:i/>
          <w:color w:val="000000" w:themeColor="text1"/>
          <w:sz w:val="24"/>
          <w:szCs w:val="24"/>
        </w:rPr>
        <w:t>передачу</w:t>
      </w:r>
      <w:proofErr w:type="spellEnd"/>
      <w:r w:rsidRPr="00164F6F">
        <w:rPr>
          <w:b/>
          <w:i/>
          <w:color w:val="000000" w:themeColor="text1"/>
          <w:sz w:val="24"/>
          <w:szCs w:val="24"/>
        </w:rPr>
        <w:t xml:space="preserve"> ПРИВАТНОМУ АКЦІОНЕРНОМУ ТОВАРИСТВУ «ДТЕК КИЇВСЬКІ ЕЛЕКТРОМЕРЕЖІ» </w:t>
      </w:r>
      <w:proofErr w:type="spellStart"/>
      <w:r w:rsidRPr="00164F6F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164F6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64F6F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164F6F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164F6F">
        <w:rPr>
          <w:b/>
          <w:i/>
          <w:color w:val="000000" w:themeColor="text1"/>
          <w:sz w:val="24"/>
          <w:szCs w:val="24"/>
        </w:rPr>
        <w:t>оренду</w:t>
      </w:r>
      <w:proofErr w:type="spellEnd"/>
      <w:r w:rsidRPr="00164F6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64F6F">
        <w:rPr>
          <w:b/>
          <w:i/>
          <w:color w:val="000000"/>
          <w:sz w:val="24"/>
          <w:szCs w:val="24"/>
          <w:lang w:bidi="uk-UA"/>
        </w:rPr>
        <w:t>для</w:t>
      </w:r>
      <w:proofErr w:type="spellEnd"/>
      <w:r w:rsidRPr="00164F6F">
        <w:rPr>
          <w:b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164F6F">
        <w:rPr>
          <w:b/>
          <w:i/>
          <w:color w:val="000000"/>
          <w:sz w:val="24"/>
          <w:szCs w:val="24"/>
          <w:lang w:bidi="uk-UA"/>
        </w:rPr>
        <w:t>експлуатації</w:t>
      </w:r>
      <w:proofErr w:type="spellEnd"/>
      <w:r w:rsidRPr="00164F6F">
        <w:rPr>
          <w:b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164F6F">
        <w:rPr>
          <w:b/>
          <w:i/>
          <w:color w:val="000000"/>
          <w:sz w:val="24"/>
          <w:szCs w:val="24"/>
          <w:lang w:bidi="uk-UA"/>
        </w:rPr>
        <w:t>та</w:t>
      </w:r>
      <w:proofErr w:type="spellEnd"/>
      <w:r w:rsidRPr="00164F6F">
        <w:rPr>
          <w:b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164F6F">
        <w:rPr>
          <w:b/>
          <w:i/>
          <w:color w:val="000000"/>
          <w:sz w:val="24"/>
          <w:szCs w:val="24"/>
          <w:lang w:bidi="uk-UA"/>
        </w:rPr>
        <w:t>обслуговування</w:t>
      </w:r>
      <w:proofErr w:type="spellEnd"/>
      <w:r w:rsidRPr="00164F6F">
        <w:rPr>
          <w:b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164F6F">
        <w:rPr>
          <w:b/>
          <w:i/>
          <w:color w:val="000000"/>
          <w:sz w:val="24"/>
          <w:szCs w:val="24"/>
          <w:lang w:bidi="uk-UA"/>
        </w:rPr>
        <w:t>трансформаторної</w:t>
      </w:r>
      <w:proofErr w:type="spellEnd"/>
      <w:r w:rsidRPr="00164F6F">
        <w:rPr>
          <w:b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164F6F">
        <w:rPr>
          <w:b/>
          <w:i/>
          <w:color w:val="000000"/>
          <w:sz w:val="24"/>
          <w:szCs w:val="24"/>
          <w:lang w:bidi="uk-UA"/>
        </w:rPr>
        <w:t>підстанції</w:t>
      </w:r>
      <w:proofErr w:type="spellEnd"/>
      <w:r w:rsidRPr="00164F6F">
        <w:rPr>
          <w:b/>
          <w:i/>
          <w:color w:val="000000"/>
          <w:sz w:val="24"/>
          <w:szCs w:val="24"/>
          <w:lang w:bidi="uk-UA"/>
        </w:rPr>
        <w:t xml:space="preserve"> № 8748 </w:t>
      </w:r>
      <w:proofErr w:type="spellStart"/>
      <w:r w:rsidRPr="00164F6F">
        <w:rPr>
          <w:b/>
          <w:bCs/>
          <w:i/>
          <w:color w:val="000000"/>
          <w:sz w:val="24"/>
          <w:szCs w:val="24"/>
          <w:lang w:bidi="uk-UA"/>
        </w:rPr>
        <w:t>на</w:t>
      </w:r>
      <w:proofErr w:type="spellEnd"/>
      <w:r w:rsidRPr="00164F6F">
        <w:rPr>
          <w:b/>
          <w:bCs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164F6F">
        <w:rPr>
          <w:b/>
          <w:bCs/>
          <w:i/>
          <w:color w:val="000000"/>
          <w:sz w:val="24"/>
          <w:szCs w:val="24"/>
          <w:lang w:bidi="uk-UA"/>
        </w:rPr>
        <w:t>вул</w:t>
      </w:r>
      <w:proofErr w:type="spellEnd"/>
      <w:r w:rsidRPr="00164F6F">
        <w:rPr>
          <w:b/>
          <w:bCs/>
          <w:i/>
          <w:color w:val="000000"/>
          <w:sz w:val="24"/>
          <w:szCs w:val="24"/>
          <w:lang w:bidi="uk-UA"/>
        </w:rPr>
        <w:t>. </w:t>
      </w:r>
      <w:proofErr w:type="spellStart"/>
      <w:r w:rsidRPr="00164F6F">
        <w:rPr>
          <w:b/>
          <w:bCs/>
          <w:i/>
          <w:color w:val="000000"/>
          <w:sz w:val="24"/>
          <w:szCs w:val="24"/>
          <w:lang w:bidi="uk-UA"/>
        </w:rPr>
        <w:t>Сверстюка</w:t>
      </w:r>
      <w:proofErr w:type="spellEnd"/>
      <w:r w:rsidRPr="00164F6F">
        <w:rPr>
          <w:b/>
          <w:bCs/>
          <w:i/>
          <w:color w:val="000000"/>
          <w:sz w:val="24"/>
          <w:szCs w:val="24"/>
          <w:lang w:bidi="uk-UA"/>
        </w:rPr>
        <w:t xml:space="preserve"> </w:t>
      </w:r>
      <w:proofErr w:type="spellStart"/>
      <w:r w:rsidRPr="00164F6F">
        <w:rPr>
          <w:b/>
          <w:bCs/>
          <w:i/>
          <w:color w:val="000000"/>
          <w:sz w:val="24"/>
          <w:szCs w:val="24"/>
          <w:lang w:bidi="uk-UA"/>
        </w:rPr>
        <w:t>Євгена</w:t>
      </w:r>
      <w:proofErr w:type="spellEnd"/>
      <w:r w:rsidRPr="00164F6F">
        <w:rPr>
          <w:b/>
          <w:bCs/>
          <w:i/>
          <w:color w:val="000000"/>
          <w:sz w:val="24"/>
          <w:szCs w:val="24"/>
          <w:lang w:bidi="uk-UA"/>
        </w:rPr>
        <w:t xml:space="preserve">, 6-К </w:t>
      </w:r>
      <w:r w:rsidRPr="00164F6F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164F6F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Pr="00164F6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64F6F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164F6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64F6F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164F6F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164F6F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4860BA36" w14:textId="77777777" w:rsidR="00164F6F" w:rsidRDefault="00164F6F" w:rsidP="00164F6F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41D4773E" w14:textId="77777777" w:rsidR="00164F6F" w:rsidRPr="00670F38" w:rsidRDefault="00164F6F" w:rsidP="00164F6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164F6F" w:rsidRPr="00CF2418" w14:paraId="61DF23D5" w14:textId="77777777" w:rsidTr="002D27DE">
        <w:trPr>
          <w:cantSplit/>
          <w:trHeight w:val="551"/>
        </w:trPr>
        <w:tc>
          <w:tcPr>
            <w:tcW w:w="3266" w:type="dxa"/>
          </w:tcPr>
          <w:p w14:paraId="0EEF6642" w14:textId="77777777" w:rsidR="00164F6F" w:rsidRPr="00CF2418" w:rsidRDefault="00164F6F" w:rsidP="002D27DE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1132B890" w14:textId="77777777" w:rsidR="00164F6F" w:rsidRPr="004B488A" w:rsidRDefault="00164F6F" w:rsidP="002D27D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ПРИВАТНЕ АКЦІОНЕРНЕ ТОВАРИСТВО «ДТЕК КИЇВСЬКІ ЕЛЕКТРОМЕРЕЖІ» </w:t>
            </w:r>
          </w:p>
        </w:tc>
      </w:tr>
      <w:tr w:rsidR="00164F6F" w:rsidRPr="00CF2418" w14:paraId="0174F68B" w14:textId="77777777" w:rsidTr="002D27DE">
        <w:trPr>
          <w:cantSplit/>
          <w:trHeight w:val="607"/>
        </w:trPr>
        <w:tc>
          <w:tcPr>
            <w:tcW w:w="3266" w:type="dxa"/>
          </w:tcPr>
          <w:p w14:paraId="486E9312" w14:textId="77777777" w:rsidR="00164F6F" w:rsidRPr="00AC6C1F" w:rsidRDefault="00164F6F" w:rsidP="002D27DE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50CFA92" w14:textId="77777777" w:rsidR="00164F6F" w:rsidRPr="00AC6C1F" w:rsidRDefault="00164F6F" w:rsidP="002D27DE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6DF5957E" w14:textId="77777777" w:rsidR="00164F6F" w:rsidRPr="00AC6C1F" w:rsidRDefault="00164F6F" w:rsidP="002D27D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АКЦІОНЕРИ ЗГІДНО РЕЄСТРУ,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Розмір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засновника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учасника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): 21728856</w:t>
            </w:r>
          </w:p>
        </w:tc>
      </w:tr>
      <w:tr w:rsidR="00164F6F" w:rsidRPr="00CF2418" w14:paraId="0F7B5663" w14:textId="77777777" w:rsidTr="002D27DE">
        <w:trPr>
          <w:cantSplit/>
          <w:trHeight w:val="1453"/>
        </w:trPr>
        <w:tc>
          <w:tcPr>
            <w:tcW w:w="3266" w:type="dxa"/>
          </w:tcPr>
          <w:p w14:paraId="7F22D808" w14:textId="77777777" w:rsidR="00164F6F" w:rsidRDefault="00164F6F" w:rsidP="002D27DE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76C6AB2E" w14:textId="77777777" w:rsidR="00164F6F" w:rsidRPr="00E90C7D" w:rsidRDefault="00164F6F" w:rsidP="002D27DE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3EA20E41" w14:textId="77777777" w:rsidR="00164F6F" w:rsidRPr="00B30291" w:rsidRDefault="00164F6F" w:rsidP="002D27D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6A09A7E8" w14:textId="77777777" w:rsidR="00164F6F" w:rsidRPr="008A4A7E" w:rsidRDefault="00164F6F" w:rsidP="002D27D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АХМЕТОВ РІНАТ ЛЕОНІДОВИЧ,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громадянство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Україна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, 01001,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місто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Київ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вул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Паторжинського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.                        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Тип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бенефіціарного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володіння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Непрямий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вирішальний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вплив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Відсоток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частки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статутного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капіталу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або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відсоток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права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голосу</w:t>
            </w:r>
            <w:proofErr w:type="spellEnd"/>
            <w:r>
              <w:rPr>
                <w:b w:val="0"/>
                <w:i/>
                <w:color w:val="000000" w:themeColor="text1"/>
                <w:sz w:val="24"/>
                <w:szCs w:val="24"/>
                <w:lang w:eastAsia="ru-RU"/>
              </w:rPr>
              <w:t>: 100</w:t>
            </w:r>
          </w:p>
        </w:tc>
      </w:tr>
      <w:tr w:rsidR="00164F6F" w:rsidRPr="00CF2418" w14:paraId="75065518" w14:textId="77777777" w:rsidTr="002D27DE">
        <w:trPr>
          <w:cantSplit/>
          <w:trHeight w:val="413"/>
        </w:trPr>
        <w:tc>
          <w:tcPr>
            <w:tcW w:w="3266" w:type="dxa"/>
          </w:tcPr>
          <w:p w14:paraId="09ADC50C" w14:textId="77777777" w:rsidR="00164F6F" w:rsidRPr="00B30291" w:rsidRDefault="00164F6F" w:rsidP="002D27D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Реєстраційний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</w:rPr>
              <w:t>номер</w:t>
            </w:r>
            <w:proofErr w:type="spellEnd"/>
            <w:r>
              <w:rPr>
                <w:b w:val="0"/>
                <w:sz w:val="24"/>
                <w:szCs w:val="24"/>
              </w:rPr>
              <w:t>:</w:t>
            </w:r>
          </w:p>
        </w:tc>
        <w:tc>
          <w:tcPr>
            <w:tcW w:w="6090" w:type="dxa"/>
          </w:tcPr>
          <w:p w14:paraId="6A6D0FDC" w14:textId="5723B181" w:rsidR="00164F6F" w:rsidRPr="00AC6C1F" w:rsidRDefault="00164F6F" w:rsidP="002D27D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29.04.2026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668513914</w:t>
            </w:r>
          </w:p>
        </w:tc>
      </w:tr>
      <w:tr w:rsidR="00164F6F" w:rsidRPr="00CF2418" w14:paraId="5CF7AD24" w14:textId="77777777" w:rsidTr="002D27DE">
        <w:trPr>
          <w:cantSplit/>
          <w:trHeight w:val="293"/>
        </w:trPr>
        <w:tc>
          <w:tcPr>
            <w:tcW w:w="9356" w:type="dxa"/>
            <w:gridSpan w:val="2"/>
          </w:tcPr>
          <w:p w14:paraId="0EFB6252" w14:textId="77777777" w:rsidR="00164F6F" w:rsidRPr="00F57AB7" w:rsidRDefault="00164F6F" w:rsidP="002D27D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Станом на </w:t>
            </w:r>
            <w:r>
              <w:rPr>
                <w:b w:val="0"/>
                <w:i/>
                <w:sz w:val="24"/>
                <w:szCs w:val="24"/>
                <w:lang w:val="ru-RU"/>
              </w:rPr>
              <w:t>08</w:t>
            </w:r>
            <w:r w:rsidRPr="00F57AB7">
              <w:rPr>
                <w:b w:val="0"/>
                <w:i/>
                <w:sz w:val="24"/>
                <w:szCs w:val="24"/>
                <w:lang w:val="ru-RU"/>
              </w:rPr>
              <w:t>.0</w:t>
            </w:r>
            <w:r>
              <w:rPr>
                <w:b w:val="0"/>
                <w:i/>
                <w:sz w:val="24"/>
                <w:szCs w:val="24"/>
                <w:lang w:val="ru-RU"/>
              </w:rPr>
              <w:t>5</w:t>
            </w:r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, не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F57AB7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57AB7">
              <w:rPr>
                <w:b w:val="0"/>
                <w:i/>
                <w:sz w:val="24"/>
                <w:szCs w:val="24"/>
                <w:lang w:val="ru-RU"/>
              </w:rPr>
              <w:t>санкціями</w:t>
            </w:r>
            <w:proofErr w:type="spellEnd"/>
          </w:p>
        </w:tc>
      </w:tr>
    </w:tbl>
    <w:p w14:paraId="24BA379D" w14:textId="77777777" w:rsidR="00164F6F" w:rsidRPr="0050402A" w:rsidRDefault="00164F6F" w:rsidP="00164F6F">
      <w:pPr>
        <w:spacing w:line="1" w:lineRule="exact"/>
        <w:rPr>
          <w:lang w:val="en-US"/>
        </w:rPr>
      </w:pPr>
    </w:p>
    <w:p w14:paraId="16F44D57" w14:textId="77777777" w:rsidR="00164F6F" w:rsidRPr="00B30291" w:rsidRDefault="00164F6F" w:rsidP="00164F6F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3547CB23" w14:textId="77777777" w:rsidR="00164F6F" w:rsidRPr="007B00BC" w:rsidRDefault="00164F6F" w:rsidP="00164F6F">
      <w:pPr>
        <w:pStyle w:val="a7"/>
        <w:shd w:val="clear" w:color="auto" w:fill="auto"/>
        <w:ind w:left="353" w:firstLine="142"/>
        <w:rPr>
          <w:sz w:val="1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CF2418">
        <w:rPr>
          <w:sz w:val="24"/>
          <w:szCs w:val="24"/>
        </w:rPr>
        <w:t>8000000000:63:018:0039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164F6F">
        <w:trPr>
          <w:trHeight w:hRule="exact" w:val="325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5CF99A6A" w:rsidR="00B30291" w:rsidRPr="00B85342" w:rsidRDefault="00B30291" w:rsidP="00B85342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iCs/>
                <w:sz w:val="24"/>
                <w:szCs w:val="24"/>
              </w:rPr>
              <w:t xml:space="preserve">м.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Київ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р-н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Дніпровський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вул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.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Сверстюка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i/>
                <w:iCs/>
                <w:sz w:val="24"/>
                <w:szCs w:val="24"/>
              </w:rPr>
              <w:t>Євгена</w:t>
            </w:r>
            <w:proofErr w:type="spellEnd"/>
            <w:r w:rsidRPr="00AC6C1F">
              <w:rPr>
                <w:i/>
                <w:iCs/>
                <w:sz w:val="24"/>
                <w:szCs w:val="24"/>
              </w:rPr>
              <w:t xml:space="preserve">, </w:t>
            </w:r>
            <w:r w:rsidR="00B85342">
              <w:rPr>
                <w:i/>
                <w:iCs/>
                <w:sz w:val="24"/>
                <w:szCs w:val="24"/>
                <w:lang w:val="uk-UA"/>
              </w:rPr>
              <w:t>4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0,0155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164F6F">
        <w:trPr>
          <w:trHeight w:hRule="exact" w:val="434"/>
        </w:trPr>
        <w:tc>
          <w:tcPr>
            <w:tcW w:w="3260" w:type="dxa"/>
            <w:shd w:val="clear" w:color="auto" w:fill="FFFFFF"/>
            <w:vAlign w:val="bottom"/>
          </w:tcPr>
          <w:p w14:paraId="32AC0A5E" w14:textId="7156D0DE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32DA9F25" w:rsidR="00B30291" w:rsidRPr="00AC6C1F" w:rsidRDefault="00581A44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="00B30291" w:rsidRPr="00AC6C1F">
              <w:rPr>
                <w:i/>
                <w:sz w:val="24"/>
                <w:szCs w:val="24"/>
              </w:rPr>
              <w:t>оренда</w:t>
            </w:r>
            <w:proofErr w:type="spellEnd"/>
            <w:r w:rsidR="00164F6F">
              <w:rPr>
                <w:i/>
                <w:sz w:val="24"/>
                <w:szCs w:val="24"/>
                <w:lang w:val="uk-UA"/>
              </w:rPr>
              <w:t xml:space="preserve"> на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164F6F" w14:paraId="6763E525" w14:textId="77777777" w:rsidTr="00164F6F">
        <w:trPr>
          <w:trHeight w:hRule="exact" w:val="1275"/>
        </w:trPr>
        <w:tc>
          <w:tcPr>
            <w:tcW w:w="3260" w:type="dxa"/>
            <w:shd w:val="clear" w:color="auto" w:fill="FFFFFF"/>
          </w:tcPr>
          <w:p w14:paraId="3F931AB9" w14:textId="5799A95F" w:rsidR="00164F6F" w:rsidRPr="00CF2418" w:rsidRDefault="00164F6F" w:rsidP="00164F6F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54482686" w14:textId="77777777" w:rsidR="00164F6F" w:rsidRDefault="00164F6F" w:rsidP="00164F6F">
            <w:pPr>
              <w:pStyle w:val="a4"/>
              <w:shd w:val="clear" w:color="auto" w:fill="auto"/>
              <w:spacing w:line="256" w:lineRule="auto"/>
              <w:ind w:left="845" w:right="140" w:hanging="706"/>
              <w:jc w:val="both"/>
              <w:rPr>
                <w:i/>
                <w:sz w:val="24"/>
                <w:szCs w:val="24"/>
                <w:highlight w:val="white"/>
                <w:lang w:val="uk-UA"/>
              </w:rPr>
            </w:pP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існуюча         -   </w:t>
            </w:r>
            <w:r>
              <w:rPr>
                <w:i/>
                <w:sz w:val="24"/>
                <w:szCs w:val="24"/>
                <w:lang w:val="uk-UA"/>
              </w:rPr>
              <w:t xml:space="preserve">землі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>житлової та громадської забудови;</w:t>
            </w:r>
          </w:p>
          <w:p w14:paraId="0974F83D" w14:textId="6EFAC176" w:rsidR="00164F6F" w:rsidRPr="00AC6C1F" w:rsidRDefault="00164F6F" w:rsidP="00164F6F">
            <w:pPr>
              <w:pStyle w:val="a4"/>
              <w:shd w:val="clear" w:color="auto" w:fill="auto"/>
              <w:ind w:left="845" w:hanging="706"/>
              <w:jc w:val="both"/>
              <w:rPr>
                <w:i/>
                <w:sz w:val="24"/>
                <w:szCs w:val="24"/>
                <w:lang w:val="uk-UA"/>
              </w:rPr>
            </w:pPr>
            <w:proofErr w:type="spellStart"/>
            <w:r>
              <w:rPr>
                <w:i/>
                <w:sz w:val="24"/>
                <w:szCs w:val="24"/>
                <w:highlight w:val="white"/>
                <w:lang w:val="uk-UA"/>
              </w:rPr>
              <w:t>проєктна</w:t>
            </w:r>
            <w:proofErr w:type="spellEnd"/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- землі </w:t>
            </w:r>
            <w:r>
              <w:rPr>
                <w:i/>
                <w:sz w:val="24"/>
                <w:szCs w:val="24"/>
                <w:lang w:val="uk-UA"/>
              </w:rPr>
              <w:t>промисловості, транспорту, електронних комунікацій, енергетики, оборони та іншого призначення</w:t>
            </w:r>
          </w:p>
        </w:tc>
      </w:tr>
      <w:tr w:rsidR="00164F6F" w14:paraId="4EEB19B1" w14:textId="77777777" w:rsidTr="00164F6F">
        <w:trPr>
          <w:trHeight w:hRule="exact" w:val="2556"/>
        </w:trPr>
        <w:tc>
          <w:tcPr>
            <w:tcW w:w="3260" w:type="dxa"/>
            <w:shd w:val="clear" w:color="auto" w:fill="FFFFFF"/>
          </w:tcPr>
          <w:p w14:paraId="7E5AA3FD" w14:textId="77777777" w:rsidR="00164F6F" w:rsidRPr="00B30291" w:rsidRDefault="00164F6F" w:rsidP="00164F6F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24DCC374" w14:textId="77777777" w:rsidR="00164F6F" w:rsidRPr="00B653A1" w:rsidRDefault="00164F6F" w:rsidP="00164F6F">
            <w:pPr>
              <w:pStyle w:val="a4"/>
              <w:shd w:val="clear" w:color="auto" w:fill="auto"/>
              <w:tabs>
                <w:tab w:val="left" w:pos="5941"/>
              </w:tabs>
              <w:spacing w:line="256" w:lineRule="auto"/>
              <w:ind w:left="845" w:right="140" w:hanging="706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5C2FAF">
              <w:rPr>
                <w:i/>
                <w:sz w:val="24"/>
                <w:szCs w:val="24"/>
                <w:highlight w:val="white"/>
                <w:lang w:val="uk-UA"/>
              </w:rPr>
              <w:t xml:space="preserve">існуюче </w:t>
            </w:r>
            <w:r>
              <w:rPr>
                <w:i/>
                <w:sz w:val="24"/>
                <w:szCs w:val="24"/>
                <w:highlight w:val="white"/>
                <w:lang w:val="uk-UA"/>
              </w:rPr>
              <w:t xml:space="preserve">  </w:t>
            </w:r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 xml:space="preserve">- </w:t>
            </w:r>
            <w:r w:rsidRPr="00B653A1">
              <w:rPr>
                <w:i/>
                <w:sz w:val="24"/>
                <w:szCs w:val="24"/>
              </w:rPr>
              <w:t xml:space="preserve">02.07 </w:t>
            </w:r>
            <w:r w:rsidRPr="00B653A1">
              <w:rPr>
                <w:i/>
                <w:sz w:val="24"/>
                <w:szCs w:val="24"/>
                <w:lang w:val="uk-UA"/>
              </w:rPr>
              <w:t>д</w:t>
            </w:r>
            <w:proofErr w:type="spellStart"/>
            <w:r w:rsidRPr="00B653A1">
              <w:rPr>
                <w:i/>
                <w:sz w:val="24"/>
                <w:szCs w:val="24"/>
              </w:rPr>
              <w:t>ля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іншої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житлової</w:t>
            </w:r>
            <w:proofErr w:type="spellEnd"/>
            <w:r w:rsidRPr="00B653A1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sz w:val="24"/>
                <w:szCs w:val="24"/>
              </w:rPr>
              <w:t>забудови</w:t>
            </w:r>
            <w:proofErr w:type="spellEnd"/>
            <w:r w:rsidRPr="00B653A1">
              <w:rPr>
                <w:i/>
                <w:sz w:val="24"/>
                <w:szCs w:val="24"/>
                <w:lang w:val="uk-UA"/>
              </w:rPr>
              <w:t xml:space="preserve"> (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для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будівництва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експлуатації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та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обслуговування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житлово-громадської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забудови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з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об’єктами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соціальної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653A1">
              <w:rPr>
                <w:i/>
                <w:color w:val="000000" w:themeColor="text1"/>
                <w:sz w:val="24"/>
                <w:szCs w:val="24"/>
              </w:rPr>
              <w:t>інфраструктури</w:t>
            </w:r>
            <w:proofErr w:type="spellEnd"/>
            <w:r w:rsidRPr="00B653A1">
              <w:rPr>
                <w:i/>
                <w:color w:val="000000" w:themeColor="text1"/>
                <w:sz w:val="24"/>
                <w:szCs w:val="24"/>
                <w:lang w:val="uk-UA"/>
              </w:rPr>
              <w:t>)</w:t>
            </w:r>
            <w:r w:rsidRPr="00B653A1">
              <w:rPr>
                <w:rStyle w:val="ac"/>
                <w:i w:val="0"/>
                <w:sz w:val="24"/>
                <w:szCs w:val="24"/>
                <w:lang w:val="uk-UA"/>
              </w:rPr>
              <w:t>;</w:t>
            </w:r>
          </w:p>
          <w:p w14:paraId="217CE1B1" w14:textId="759DEA77" w:rsidR="00164F6F" w:rsidRPr="00AC6C1F" w:rsidRDefault="00164F6F" w:rsidP="00164F6F">
            <w:pPr>
              <w:pStyle w:val="a4"/>
              <w:shd w:val="clear" w:color="auto" w:fill="auto"/>
              <w:ind w:left="845" w:hanging="706"/>
              <w:jc w:val="both"/>
              <w:rPr>
                <w:i/>
                <w:sz w:val="24"/>
                <w:szCs w:val="24"/>
              </w:rPr>
            </w:pPr>
            <w:proofErr w:type="spellStart"/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>проєктне</w:t>
            </w:r>
            <w:proofErr w:type="spellEnd"/>
            <w:r w:rsidRPr="00B653A1">
              <w:rPr>
                <w:i/>
                <w:sz w:val="24"/>
                <w:szCs w:val="24"/>
                <w:highlight w:val="white"/>
                <w:lang w:val="uk-UA"/>
              </w:rPr>
              <w:t xml:space="preserve"> - </w:t>
            </w:r>
            <w:r w:rsidRPr="00B653A1">
              <w:rPr>
                <w:i/>
                <w:iCs/>
                <w:color w:val="000000" w:themeColor="text1"/>
                <w:sz w:val="24"/>
                <w:szCs w:val="24"/>
                <w:lang w:val="uk-UA"/>
              </w:rPr>
              <w:t xml:space="preserve">14.02 для </w:t>
            </w:r>
            <w:r w:rsidRPr="00B653A1">
              <w:rPr>
                <w:i/>
                <w:sz w:val="24"/>
                <w:szCs w:val="24"/>
                <w:lang w:val="uk-UA"/>
              </w:rPr>
              <w:t>розміщення, будівництва, експлуатації та обслуговування будівель і споруд об’єктів передачі електричної</w:t>
            </w:r>
            <w:r w:rsidRPr="00D009D8">
              <w:rPr>
                <w:i/>
                <w:sz w:val="24"/>
                <w:szCs w:val="24"/>
                <w:lang w:val="uk-UA"/>
              </w:rPr>
              <w:t xml:space="preserve"> та теплової енергії</w:t>
            </w:r>
            <w:r w:rsidRPr="00D009D8">
              <w:rPr>
                <w:rStyle w:val="ac"/>
                <w:i w:val="0"/>
                <w:sz w:val="24"/>
                <w:szCs w:val="24"/>
                <w:lang w:val="uk-UA"/>
              </w:rPr>
              <w:t xml:space="preserve"> (</w:t>
            </w:r>
            <w:r w:rsidRPr="00D009D8">
              <w:rPr>
                <w:i/>
                <w:color w:val="000000"/>
                <w:sz w:val="24"/>
                <w:szCs w:val="24"/>
                <w:lang w:val="uk-UA" w:bidi="uk-UA"/>
              </w:rPr>
              <w:t>для експлуатації та обслуговування трансформаторної підстанції № 874</w:t>
            </w:r>
            <w:r>
              <w:rPr>
                <w:i/>
                <w:color w:val="000000"/>
                <w:sz w:val="24"/>
                <w:szCs w:val="24"/>
                <w:lang w:val="uk-UA" w:bidi="uk-UA"/>
              </w:rPr>
              <w:t>8</w:t>
            </w:r>
            <w:r w:rsidRPr="00D009D8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164F6F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164F6F" w:rsidRPr="00B30291" w:rsidRDefault="00164F6F" w:rsidP="00164F6F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1D7940A3" w14:textId="013B1246" w:rsidR="00164F6F" w:rsidRDefault="00164F6F" w:rsidP="00164F6F">
            <w:pPr>
              <w:pStyle w:val="a4"/>
              <w:spacing w:line="256" w:lineRule="auto"/>
              <w:ind w:left="140"/>
              <w:rPr>
                <w:rStyle w:val="ac"/>
                <w:iCs w:val="0"/>
                <w:color w:val="000000" w:themeColor="text1"/>
              </w:rPr>
            </w:pP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існуюча -</w:t>
            </w:r>
            <w:r>
              <w:rPr>
                <w:bCs/>
                <w:color w:val="000000" w:themeColor="text1"/>
                <w:sz w:val="24"/>
                <w:szCs w:val="24"/>
                <w:bdr w:val="none" w:sz="0" w:space="0" w:color="auto" w:frame="1"/>
                <w:lang w:val="uk-UA"/>
              </w:rPr>
              <w:t xml:space="preserve"> </w:t>
            </w:r>
            <w:r w:rsidRPr="00164F6F">
              <w:rPr>
                <w:bCs/>
                <w:i/>
                <w:sz w:val="24"/>
                <w:szCs w:val="24"/>
              </w:rPr>
              <w:t>509 677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c"/>
                <w:sz w:val="24"/>
                <w:szCs w:val="24"/>
                <w:lang w:val="uk-UA"/>
              </w:rPr>
              <w:t>21</w:t>
            </w:r>
            <w:r>
              <w:rPr>
                <w:rStyle w:val="ac"/>
                <w:sz w:val="24"/>
                <w:szCs w:val="24"/>
                <w:lang w:val="ru-RU"/>
              </w:rPr>
              <w:t xml:space="preserve"> коп</w:t>
            </w:r>
            <w:r w:rsidR="00B85342">
              <w:rPr>
                <w:rStyle w:val="ac"/>
                <w:sz w:val="24"/>
                <w:szCs w:val="24"/>
                <w:lang w:val="ru-RU"/>
              </w:rPr>
              <w:t>.</w:t>
            </w: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;</w:t>
            </w:r>
          </w:p>
          <w:p w14:paraId="2C7E83FA" w14:textId="158F4697" w:rsidR="00164F6F" w:rsidRPr="008F240B" w:rsidRDefault="00164F6F" w:rsidP="00164F6F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 </w:t>
            </w:r>
            <w:proofErr w:type="spellStart"/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>проєктна</w:t>
            </w:r>
            <w:proofErr w:type="spellEnd"/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Style w:val="ac"/>
                <w:b/>
                <w:color w:val="000000" w:themeColor="text1"/>
                <w:sz w:val="24"/>
                <w:szCs w:val="24"/>
                <w:lang w:val="uk-UA"/>
              </w:rPr>
              <w:t>-</w:t>
            </w:r>
            <w:r>
              <w:rPr>
                <w:rStyle w:val="ac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164F6F">
              <w:rPr>
                <w:bCs/>
                <w:i/>
                <w:sz w:val="24"/>
                <w:szCs w:val="24"/>
              </w:rPr>
              <w:t>165 645</w:t>
            </w: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rStyle w:val="ac"/>
                <w:sz w:val="24"/>
                <w:szCs w:val="24"/>
                <w:lang w:val="ru-RU"/>
              </w:rPr>
              <w:t>грн</w:t>
            </w:r>
            <w:proofErr w:type="spellEnd"/>
            <w:r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r>
              <w:rPr>
                <w:rStyle w:val="ac"/>
                <w:sz w:val="24"/>
                <w:szCs w:val="24"/>
                <w:lang w:val="uk-UA"/>
              </w:rPr>
              <w:t>09</w:t>
            </w:r>
            <w:r>
              <w:rPr>
                <w:rStyle w:val="ac"/>
                <w:sz w:val="24"/>
                <w:szCs w:val="24"/>
                <w:lang w:val="ru-RU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4948C25" w14:textId="77777777" w:rsidR="00164F6F" w:rsidRDefault="00164F6F" w:rsidP="00164F6F">
      <w:pPr>
        <w:spacing w:after="259" w:line="1" w:lineRule="exact"/>
      </w:pPr>
    </w:p>
    <w:p w14:paraId="51D12661" w14:textId="77777777" w:rsidR="00164F6F" w:rsidRPr="006C6B3E" w:rsidRDefault="00164F6F" w:rsidP="00164F6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6C6B3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5FBA4741" w14:textId="77777777" w:rsidR="00164F6F" w:rsidRDefault="00164F6F" w:rsidP="00164F6F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На замовлення зацікавленої особи землевпорядною організацією розроблено </w:t>
      </w: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sz w:val="24"/>
          <w:szCs w:val="24"/>
          <w:lang w:val="uk-UA"/>
        </w:rPr>
        <w:t xml:space="preserve"> </w:t>
      </w:r>
      <w:r w:rsidRPr="006C6B3E">
        <w:rPr>
          <w:i w:val="0"/>
          <w:sz w:val="24"/>
          <w:szCs w:val="24"/>
          <w:lang w:val="uk-UA"/>
        </w:rPr>
        <w:t xml:space="preserve">землеустрою щодо відведення земельної ділянки, на підставі якого та 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                        </w:t>
      </w:r>
      <w:r w:rsidRPr="006C6B3E">
        <w:rPr>
          <w:i w:val="0"/>
          <w:sz w:val="24"/>
          <w:szCs w:val="24"/>
          <w:lang w:val="uk-UA"/>
        </w:rPr>
        <w:lastRenderedPageBreak/>
        <w:t xml:space="preserve">№ 241/2463, Департаментом земельних ресурсів виконавчого органу Київської міської ради (Київської міської державної адміністрації) (далі - Департамент земельних ресурсів) розроблено </w:t>
      </w: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084C77A9" w14:textId="77777777" w:rsidR="00164F6F" w:rsidRPr="006C6B3E" w:rsidRDefault="00164F6F" w:rsidP="00164F6F">
      <w:pPr>
        <w:pStyle w:val="1"/>
        <w:shd w:val="clear" w:color="auto" w:fill="auto"/>
        <w:spacing w:after="120"/>
        <w:ind w:firstLine="426"/>
        <w:jc w:val="both"/>
        <w:rPr>
          <w:i w:val="0"/>
          <w:sz w:val="2"/>
          <w:szCs w:val="24"/>
          <w:lang w:val="uk-UA"/>
        </w:rPr>
      </w:pPr>
    </w:p>
    <w:p w14:paraId="78974936" w14:textId="77777777" w:rsidR="00164F6F" w:rsidRPr="006C6B3E" w:rsidRDefault="00164F6F" w:rsidP="00164F6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5EE08D02" w14:textId="77777777" w:rsidR="00164F6F" w:rsidRPr="006C6B3E" w:rsidRDefault="00164F6F" w:rsidP="00164F6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678E713F" w14:textId="77777777" w:rsidR="00164F6F" w:rsidRPr="006C6B3E" w:rsidRDefault="00164F6F" w:rsidP="00164F6F">
      <w:pPr>
        <w:pStyle w:val="1"/>
        <w:shd w:val="clear" w:color="auto" w:fill="auto"/>
        <w:ind w:firstLine="440"/>
        <w:jc w:val="both"/>
        <w:rPr>
          <w:sz w:val="14"/>
          <w:szCs w:val="24"/>
          <w:lang w:val="uk-UA"/>
        </w:rPr>
      </w:pPr>
    </w:p>
    <w:p w14:paraId="5E9B70D3" w14:textId="77777777" w:rsidR="00164F6F" w:rsidRPr="006C6B3E" w:rsidRDefault="00164F6F" w:rsidP="00164F6F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 w:rsidRPr="006C6B3E">
        <w:rPr>
          <w:sz w:val="24"/>
          <w:szCs w:val="24"/>
          <w:lang w:val="uk-UA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2977"/>
        <w:gridCol w:w="6520"/>
      </w:tblGrid>
      <w:tr w:rsidR="00164F6F" w:rsidRPr="006C6B3E" w14:paraId="62EA3628" w14:textId="77777777" w:rsidTr="002D27DE">
        <w:trPr>
          <w:cantSplit/>
          <w:trHeight w:val="4739"/>
        </w:trPr>
        <w:tc>
          <w:tcPr>
            <w:tcW w:w="2977" w:type="dxa"/>
          </w:tcPr>
          <w:p w14:paraId="0C4440EC" w14:textId="77777777" w:rsidR="00164F6F" w:rsidRPr="006C6B3E" w:rsidRDefault="00164F6F" w:rsidP="002D27DE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uk-UA"/>
              </w:rPr>
            </w:pPr>
            <w:r w:rsidRPr="006C6B3E">
              <w:rPr>
                <w:i w:val="0"/>
                <w:sz w:val="24"/>
                <w:szCs w:val="24"/>
                <w:lang w:val="uk-UA"/>
              </w:rPr>
              <w:t>Наявність будівель і споруд на ділянці:</w:t>
            </w:r>
          </w:p>
        </w:tc>
        <w:tc>
          <w:tcPr>
            <w:tcW w:w="6520" w:type="dxa"/>
          </w:tcPr>
          <w:p w14:paraId="317B5149" w14:textId="790138A8" w:rsidR="00164F6F" w:rsidRPr="006C6B3E" w:rsidRDefault="004B0605" w:rsidP="00B8534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забудована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будівлею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трансформаторної підстанції </w:t>
            </w:r>
            <w:r w:rsidR="004F000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№ </w:t>
            </w:r>
            <w:r w:rsidRPr="005E271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8748</w:t>
            </w:r>
            <w:r w:rsidRPr="005E271D">
              <w:rPr>
                <w:rFonts w:ascii="Times New Roman" w:hAnsi="Times New Roman" w:cs="Times New Roman"/>
                <w:i/>
                <w:iCs/>
              </w:rPr>
              <w:t>, літера «А»</w:t>
            </w:r>
            <w:r w:rsidRPr="005E271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</w:t>
            </w:r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загальною площею </w:t>
            </w:r>
            <w:r w:rsidRPr="005E271D">
              <w:rPr>
                <w:rFonts w:ascii="Times New Roman" w:hAnsi="Times New Roman" w:cs="Times New Roman"/>
                <w:i/>
              </w:rPr>
              <w:t>88,2 </w:t>
            </w:r>
            <w:proofErr w:type="spellStart"/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>кв.м</w:t>
            </w:r>
            <w:proofErr w:type="spellEnd"/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E271D">
              <w:rPr>
                <w:rFonts w:ascii="Times New Roman" w:hAnsi="Times New Roman" w:cs="Times New Roman"/>
                <w:i/>
              </w:rPr>
              <w:t>(реєстраційний номер об’єкта нерухомого майна: 2331301280000)</w:t>
            </w:r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яка </w:t>
            </w:r>
            <w:r w:rsidRPr="005E271D">
              <w:rPr>
                <w:rFonts w:ascii="Times New Roman" w:hAnsi="Times New Roman" w:cs="Times New Roman"/>
                <w:i/>
              </w:rPr>
              <w:t xml:space="preserve">перебуває у власності ПРИВАТНОГО </w:t>
            </w:r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 xml:space="preserve">АКЦІОНЕРНОГО ТОВАРИСТВА «ДТЕК КИЇВСЬКІ ЕЛЕКТРОМЕРЕЖІ» на підставі інвестиційного договору (серія та номер: 734/02-20, виданий 28.07.2020, видавник: ПрАТ «ДТЕК КИЇВСЬКІ ЕЛЕКТРОМЕРЕЖІ», ТОВ «СІА»); </w:t>
            </w:r>
            <w:proofErr w:type="spellStart"/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>акт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а</w:t>
            </w:r>
            <w:proofErr w:type="spellEnd"/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 xml:space="preserve"> приймання-передавання (серія та номер: </w:t>
            </w:r>
            <w:proofErr w:type="spellStart"/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>бн</w:t>
            </w:r>
            <w:proofErr w:type="spellEnd"/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 xml:space="preserve">, виданий 30.03.2021, видавник: ПрАТ </w:t>
            </w:r>
            <w:r w:rsidR="00B85342">
              <w:rPr>
                <w:rFonts w:ascii="Times New Roman" w:hAnsi="Times New Roman" w:cs="Times New Roman"/>
                <w:i/>
                <w:color w:val="000000" w:themeColor="text1"/>
              </w:rPr>
              <w:t>«</w:t>
            </w:r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>ДТЕК КИЇВСЬКІ ЕЛЕКТРОМЕРЕЖІ</w:t>
            </w:r>
            <w:r w:rsidR="00B85342">
              <w:rPr>
                <w:rFonts w:ascii="Times New Roman" w:hAnsi="Times New Roman" w:cs="Times New Roman"/>
                <w:i/>
                <w:color w:val="000000" w:themeColor="text1"/>
              </w:rPr>
              <w:t>»</w:t>
            </w:r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ТОВ </w:t>
            </w:r>
            <w:r w:rsidR="00B85342">
              <w:rPr>
                <w:rFonts w:ascii="Times New Roman" w:hAnsi="Times New Roman" w:cs="Times New Roman"/>
                <w:i/>
                <w:color w:val="000000" w:themeColor="text1"/>
              </w:rPr>
              <w:t>«</w:t>
            </w:r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>СІА</w:t>
            </w:r>
            <w:r w:rsidR="00B85342">
              <w:rPr>
                <w:rFonts w:ascii="Times New Roman" w:hAnsi="Times New Roman" w:cs="Times New Roman"/>
                <w:i/>
                <w:color w:val="000000" w:themeColor="text1"/>
              </w:rPr>
              <w:t>»</w:t>
            </w:r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 xml:space="preserve">); сертифікату ДАБІ (серія та номер: </w:t>
            </w:r>
            <w:r w:rsidRPr="005E271D">
              <w:rPr>
                <w:rFonts w:ascii="Times New Roman" w:hAnsi="Times New Roman" w:cs="Times New Roman"/>
                <w:i/>
              </w:rPr>
              <w:t>ІУ123201120662, видавник: ДЕРЖАВНА АРХІТЕКТУРНО-БУДІВЕЛЬНА ІНСПЕКЦІЯ УКРАЇНИ</w:t>
            </w:r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 xml:space="preserve">), право власності зареєстровано в Державному реєстрі речових прав на нерухоме майно 30.03.2021, номер відомостей про речове право </w:t>
            </w:r>
            <w:r w:rsidRPr="005E271D">
              <w:rPr>
                <w:rFonts w:ascii="Times New Roman" w:hAnsi="Times New Roman" w:cs="Times New Roman"/>
                <w:i/>
              </w:rPr>
              <w:t>41377959</w:t>
            </w:r>
            <w:r w:rsidRPr="005E271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164F6F" w:rsidRPr="003E565B">
              <w:rPr>
                <w:rFonts w:ascii="Times New Roman" w:hAnsi="Times New Roman" w:cs="Times New Roman"/>
                <w:i/>
                <w:color w:val="000000" w:themeColor="text1"/>
              </w:rPr>
              <w:t>(інформаційна довідка з Державного реєстру речових прав на нерухоме майно від</w:t>
            </w:r>
            <w:r w:rsidR="00164F6F">
              <w:rPr>
                <w:rFonts w:ascii="Times New Roman" w:hAnsi="Times New Roman" w:cs="Times New Roman"/>
                <w:i/>
                <w:color w:val="000000" w:themeColor="text1"/>
              </w:rPr>
              <w:t> </w:t>
            </w:r>
            <w:r w:rsidR="00164F6F"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2</w:t>
            </w:r>
            <w:r w:rsidR="00164F6F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9</w:t>
            </w:r>
            <w:r w:rsidR="00164F6F"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.0</w:t>
            </w:r>
            <w:r w:rsidR="00164F6F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>5</w:t>
            </w:r>
            <w:r w:rsidR="00164F6F" w:rsidRPr="003E565B">
              <w:rPr>
                <w:rFonts w:ascii="Times New Roman" w:hAnsi="Times New Roman" w:cs="Times New Roman"/>
                <w:bCs/>
                <w:i/>
                <w:color w:val="000000" w:themeColor="text1"/>
              </w:rPr>
              <w:t xml:space="preserve">.2026 № </w:t>
            </w:r>
            <w:r>
              <w:rPr>
                <w:rFonts w:ascii="Times New Roman" w:hAnsi="Times New Roman" w:cs="Times New Roman"/>
                <w:i/>
              </w:rPr>
              <w:t>479573826</w:t>
            </w:r>
            <w:r w:rsidR="00164F6F" w:rsidRPr="003E565B">
              <w:rPr>
                <w:rFonts w:ascii="Times New Roman" w:hAnsi="Times New Roman" w:cs="Times New Roman"/>
                <w:i/>
                <w:color w:val="000000" w:themeColor="text1"/>
              </w:rPr>
              <w:t>).</w:t>
            </w:r>
          </w:p>
        </w:tc>
      </w:tr>
      <w:tr w:rsidR="00164F6F" w:rsidRPr="006C6B3E" w14:paraId="7C0F2D26" w14:textId="77777777" w:rsidTr="002D27DE">
        <w:trPr>
          <w:cantSplit/>
          <w:trHeight w:val="1168"/>
        </w:trPr>
        <w:tc>
          <w:tcPr>
            <w:tcW w:w="2977" w:type="dxa"/>
          </w:tcPr>
          <w:p w14:paraId="4E2C982A" w14:textId="77777777" w:rsidR="00164F6F" w:rsidRPr="002D415F" w:rsidRDefault="00164F6F" w:rsidP="002D27DE">
            <w:pPr>
              <w:pStyle w:val="1"/>
              <w:shd w:val="clear" w:color="auto" w:fill="auto"/>
              <w:tabs>
                <w:tab w:val="left" w:pos="1861"/>
              </w:tabs>
              <w:ind w:hanging="110"/>
              <w:rPr>
                <w:i w:val="0"/>
                <w:sz w:val="24"/>
                <w:szCs w:val="24"/>
                <w:lang w:val="uk-UA"/>
              </w:rPr>
            </w:pPr>
            <w:r w:rsidRPr="002D415F">
              <w:rPr>
                <w:bCs/>
                <w:i w:val="0"/>
                <w:color w:val="000000" w:themeColor="text1"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520" w:type="dxa"/>
          </w:tcPr>
          <w:p w14:paraId="1FD651DC" w14:textId="7A685A38" w:rsidR="00164F6F" w:rsidRPr="00F34BCD" w:rsidRDefault="00F34BCD" w:rsidP="002D27DE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34BC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 14.07.2016 № 728/728 затверджено детальний план території </w:t>
            </w:r>
            <w:proofErr w:type="spellStart"/>
            <w:r w:rsidRPr="00F34BCD">
              <w:rPr>
                <w:rFonts w:ascii="Times New Roman" w:hAnsi="Times New Roman" w:cs="Times New Roman"/>
                <w:i/>
              </w:rPr>
              <w:t>території</w:t>
            </w:r>
            <w:proofErr w:type="spellEnd"/>
            <w:r w:rsidRPr="00F34BCD">
              <w:rPr>
                <w:rFonts w:ascii="Times New Roman" w:hAnsi="Times New Roman" w:cs="Times New Roman"/>
                <w:i/>
              </w:rPr>
              <w:t xml:space="preserve"> в межах </w:t>
            </w:r>
            <w:proofErr w:type="spellStart"/>
            <w:r w:rsidRPr="00F34BCD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F34BCD">
              <w:rPr>
                <w:rFonts w:ascii="Times New Roman" w:hAnsi="Times New Roman" w:cs="Times New Roman"/>
                <w:i/>
              </w:rPr>
              <w:t xml:space="preserve">. Возз'єднання, залізниці, </w:t>
            </w:r>
            <w:proofErr w:type="spellStart"/>
            <w:r w:rsidRPr="00F34BCD">
              <w:rPr>
                <w:rFonts w:ascii="Times New Roman" w:hAnsi="Times New Roman" w:cs="Times New Roman"/>
                <w:i/>
              </w:rPr>
              <w:t>просп</w:t>
            </w:r>
            <w:proofErr w:type="spellEnd"/>
            <w:r w:rsidRPr="00F34BCD">
              <w:rPr>
                <w:rFonts w:ascii="Times New Roman" w:hAnsi="Times New Roman" w:cs="Times New Roman"/>
                <w:i/>
              </w:rPr>
              <w:t xml:space="preserve">. Броварського, </w:t>
            </w:r>
            <w:proofErr w:type="spellStart"/>
            <w:r w:rsidRPr="00F34BCD">
              <w:rPr>
                <w:rFonts w:ascii="Times New Roman" w:hAnsi="Times New Roman" w:cs="Times New Roman"/>
                <w:i/>
              </w:rPr>
              <w:t>Русанівського</w:t>
            </w:r>
            <w:proofErr w:type="spellEnd"/>
            <w:r w:rsidRPr="00F34BCD">
              <w:rPr>
                <w:rFonts w:ascii="Times New Roman" w:hAnsi="Times New Roman" w:cs="Times New Roman"/>
                <w:i/>
              </w:rPr>
              <w:t xml:space="preserve"> каналу у Дніпровському районі м. Києва</w:t>
            </w:r>
            <w:r w:rsidRPr="00F34BCD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F34BCD">
              <w:rPr>
                <w:i/>
              </w:rPr>
              <w:br/>
            </w:r>
            <w:r w:rsidRPr="00F34BCD">
              <w:rPr>
                <w:rFonts w:ascii="Times New Roman" w:eastAsia="Times New Roman" w:hAnsi="Times New Roman" w:cs="Times New Roman"/>
                <w:i/>
                <w:color w:val="auto"/>
              </w:rPr>
              <w:t>(далі – ДПТ).</w:t>
            </w:r>
          </w:p>
        </w:tc>
      </w:tr>
      <w:tr w:rsidR="00164F6F" w:rsidRPr="006C6B3E" w14:paraId="397E7391" w14:textId="77777777" w:rsidTr="002D27DE">
        <w:trPr>
          <w:cantSplit/>
          <w:trHeight w:val="2432"/>
        </w:trPr>
        <w:tc>
          <w:tcPr>
            <w:tcW w:w="2977" w:type="dxa"/>
          </w:tcPr>
          <w:p w14:paraId="6D440EE7" w14:textId="77777777" w:rsidR="00164F6F" w:rsidRPr="002D415F" w:rsidRDefault="00164F6F" w:rsidP="002D27DE">
            <w:pPr>
              <w:pStyle w:val="a7"/>
              <w:ind w:left="-120"/>
              <w:rPr>
                <w:b w:val="0"/>
                <w:bCs w:val="0"/>
                <w:sz w:val="24"/>
                <w:szCs w:val="24"/>
                <w:lang w:val="uk-UA"/>
              </w:rPr>
            </w:pPr>
            <w:r w:rsidRPr="002D415F">
              <w:rPr>
                <w:b w:val="0"/>
                <w:sz w:val="24"/>
                <w:szCs w:val="24"/>
                <w:lang w:val="uk-UA"/>
              </w:rPr>
              <w:t xml:space="preserve"> Функціональне  </w:t>
            </w:r>
          </w:p>
          <w:p w14:paraId="66FC96BF" w14:textId="77777777" w:rsidR="00164F6F" w:rsidRPr="002D415F" w:rsidRDefault="00164F6F" w:rsidP="002D27DE">
            <w:pPr>
              <w:pStyle w:val="a7"/>
              <w:ind w:left="-120"/>
              <w:rPr>
                <w:b w:val="0"/>
                <w:sz w:val="24"/>
                <w:szCs w:val="24"/>
                <w:lang w:val="uk-UA"/>
              </w:rPr>
            </w:pPr>
            <w:r w:rsidRPr="002D415F">
              <w:rPr>
                <w:b w:val="0"/>
                <w:sz w:val="24"/>
                <w:szCs w:val="24"/>
                <w:lang w:val="uk-UA"/>
              </w:rPr>
              <w:t xml:space="preserve"> призначення згідно з </w:t>
            </w:r>
          </w:p>
          <w:p w14:paraId="03300DB5" w14:textId="77777777" w:rsidR="00164F6F" w:rsidRPr="002D415F" w:rsidRDefault="00164F6F" w:rsidP="002D27DE">
            <w:pPr>
              <w:pStyle w:val="a7"/>
              <w:ind w:left="-120"/>
              <w:rPr>
                <w:b w:val="0"/>
                <w:color w:val="000000" w:themeColor="text1"/>
                <w:sz w:val="24"/>
                <w:szCs w:val="24"/>
                <w:lang w:val="uk-UA"/>
              </w:rPr>
            </w:pPr>
            <w:r w:rsidRPr="002D415F"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Pr="002D415F">
              <w:rPr>
                <w:b w:val="0"/>
                <w:color w:val="000000" w:themeColor="text1"/>
                <w:sz w:val="24"/>
                <w:szCs w:val="24"/>
                <w:lang w:val="uk-UA"/>
              </w:rPr>
              <w:t xml:space="preserve">містобудівною </w:t>
            </w:r>
          </w:p>
          <w:p w14:paraId="658A96F1" w14:textId="77777777" w:rsidR="00164F6F" w:rsidRPr="002D415F" w:rsidRDefault="00164F6F" w:rsidP="002D27DE">
            <w:pPr>
              <w:pStyle w:val="a7"/>
              <w:ind w:left="-120"/>
              <w:rPr>
                <w:lang w:val="uk-UA"/>
              </w:rPr>
            </w:pPr>
            <w:r w:rsidRPr="002D415F">
              <w:rPr>
                <w:color w:val="000000" w:themeColor="text1"/>
                <w:lang w:val="uk-UA"/>
              </w:rPr>
              <w:t xml:space="preserve"> </w:t>
            </w:r>
            <w:r w:rsidRPr="002D415F">
              <w:rPr>
                <w:b w:val="0"/>
                <w:color w:val="000000" w:themeColor="text1"/>
                <w:sz w:val="24"/>
                <w:szCs w:val="24"/>
                <w:lang w:val="uk-UA"/>
              </w:rPr>
              <w:t>документацією</w:t>
            </w:r>
            <w:r w:rsidRPr="002D415F">
              <w:rPr>
                <w:lang w:val="uk-UA"/>
              </w:rPr>
              <w:t>:</w:t>
            </w:r>
          </w:p>
        </w:tc>
        <w:tc>
          <w:tcPr>
            <w:tcW w:w="6520" w:type="dxa"/>
          </w:tcPr>
          <w:p w14:paraId="10CD929E" w14:textId="0B7563E1" w:rsidR="00164F6F" w:rsidRPr="002D415F" w:rsidRDefault="00164F6F" w:rsidP="002D27DE">
            <w:pPr>
              <w:pStyle w:val="a7"/>
              <w:shd w:val="clear" w:color="auto" w:fill="auto"/>
              <w:jc w:val="both"/>
              <w:rPr>
                <w:i/>
                <w:lang w:val="uk-UA"/>
              </w:rPr>
            </w:pPr>
            <w:r w:rsidRPr="002D415F">
              <w:rPr>
                <w:b w:val="0"/>
                <w:i/>
                <w:sz w:val="24"/>
                <w:szCs w:val="24"/>
                <w:lang w:val="uk-UA"/>
              </w:rPr>
              <w:t xml:space="preserve"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 Києва», земельна ділянка за функціональним призначенням належить до території житлової забудови багатоповерхової </w:t>
            </w:r>
            <w:r w:rsidRPr="002D415F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(</w:t>
            </w:r>
            <w:r w:rsidRPr="002D415F">
              <w:rPr>
                <w:b w:val="0"/>
                <w:i/>
                <w:sz w:val="24"/>
                <w:szCs w:val="24"/>
                <w:lang w:val="uk-UA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</w:t>
            </w:r>
            <w:r w:rsidR="004B0605">
              <w:rPr>
                <w:b w:val="0"/>
                <w:i/>
                <w:sz w:val="24"/>
                <w:szCs w:val="24"/>
                <w:lang w:val="uk-UA"/>
              </w:rPr>
              <w:t>рації) від 19.03.2026 № 055-5465</w:t>
            </w:r>
            <w:r w:rsidRPr="002D415F">
              <w:rPr>
                <w:b w:val="0"/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)</w:t>
            </w:r>
            <w:r w:rsidRPr="002D415F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.</w:t>
            </w:r>
          </w:p>
        </w:tc>
      </w:tr>
      <w:tr w:rsidR="00164F6F" w:rsidRPr="006C6B3E" w14:paraId="4E58A97F" w14:textId="77777777" w:rsidTr="002D27DE">
        <w:trPr>
          <w:cantSplit/>
          <w:trHeight w:val="581"/>
        </w:trPr>
        <w:tc>
          <w:tcPr>
            <w:tcW w:w="2977" w:type="dxa"/>
          </w:tcPr>
          <w:p w14:paraId="4324560C" w14:textId="77777777" w:rsidR="00164F6F" w:rsidRPr="006C6B3E" w:rsidRDefault="00164F6F" w:rsidP="002D27DE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20" w:type="dxa"/>
          </w:tcPr>
          <w:p w14:paraId="37D0DB5F" w14:textId="77777777" w:rsidR="00164F6F" w:rsidRDefault="00164F6F" w:rsidP="002D27DE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  <w:p w14:paraId="6405D210" w14:textId="43425D81" w:rsidR="00F34BCD" w:rsidRPr="006C6B3E" w:rsidRDefault="00F34BCD" w:rsidP="00F34BCD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Право комунальної власності територіальної громади міста Києва на земельну ділянку (кадастровий номер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8000000000:63:018:0039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) зареєстровано в Державному реєстрі речових прав на нерухоме майно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</w:rPr>
              <w:t>22.05.2026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, номер запису про інше речове право 64975081 (інформаційна довідка з Державного реєстру речових прав на нерухоме майно від 28.05.2026  № 479435013).</w:t>
            </w:r>
          </w:p>
        </w:tc>
      </w:tr>
      <w:tr w:rsidR="00164F6F" w:rsidRPr="006C6B3E" w14:paraId="4BC88A0A" w14:textId="77777777" w:rsidTr="002D27DE">
        <w:trPr>
          <w:cantSplit/>
          <w:trHeight w:val="282"/>
        </w:trPr>
        <w:tc>
          <w:tcPr>
            <w:tcW w:w="2977" w:type="dxa"/>
          </w:tcPr>
          <w:p w14:paraId="3A6B4661" w14:textId="77777777" w:rsidR="00164F6F" w:rsidRPr="006C6B3E" w:rsidRDefault="00164F6F" w:rsidP="002D27DE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20" w:type="dxa"/>
          </w:tcPr>
          <w:p w14:paraId="4077B787" w14:textId="77777777" w:rsidR="00164F6F" w:rsidRPr="006C6B3E" w:rsidRDefault="00164F6F" w:rsidP="002D27DE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</w:tc>
      </w:tr>
      <w:tr w:rsidR="00164F6F" w:rsidRPr="006C6B3E" w14:paraId="34C61350" w14:textId="77777777" w:rsidTr="002D27DE">
        <w:trPr>
          <w:cantSplit/>
          <w:trHeight w:val="1569"/>
        </w:trPr>
        <w:tc>
          <w:tcPr>
            <w:tcW w:w="2977" w:type="dxa"/>
          </w:tcPr>
          <w:p w14:paraId="5097FB0A" w14:textId="77777777" w:rsidR="00F34BCD" w:rsidRPr="006C6B3E" w:rsidRDefault="00F34BCD" w:rsidP="00F34BCD">
            <w:pPr>
              <w:rPr>
                <w:rFonts w:ascii="Times New Roman" w:hAnsi="Times New Roman" w:cs="Times New Roman"/>
              </w:rPr>
            </w:pPr>
            <w:r w:rsidRPr="006C6B3E">
              <w:rPr>
                <w:rFonts w:ascii="Times New Roman" w:hAnsi="Times New Roman" w:cs="Times New Roman"/>
              </w:rPr>
              <w:lastRenderedPageBreak/>
              <w:t>Інші особливості:</w:t>
            </w:r>
          </w:p>
          <w:p w14:paraId="6E26BE87" w14:textId="77777777" w:rsidR="00164F6F" w:rsidRPr="006C6B3E" w:rsidRDefault="00164F6F" w:rsidP="002D27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20" w:type="dxa"/>
          </w:tcPr>
          <w:p w14:paraId="5F682944" w14:textId="1A9BBED8" w:rsidR="00164F6F" w:rsidRDefault="00F34BCD" w:rsidP="002D27D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(кадастровий номер 8000000000: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63:018:003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)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сформована в результаті поділу </w:t>
            </w:r>
            <w:r w:rsidRPr="00D33967">
              <w:rPr>
                <w:rFonts w:ascii="Times New Roman" w:hAnsi="Times New Roman" w:cs="Times New Roman"/>
                <w:i/>
                <w:color w:val="auto"/>
              </w:rPr>
              <w:t xml:space="preserve">земельної ділянки площею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7,1915</w:t>
            </w:r>
            <w:r w:rsidRPr="00D33967">
              <w:rPr>
                <w:rFonts w:ascii="Times New Roman" w:hAnsi="Times New Roman" w:cs="Times New Roman"/>
                <w:i/>
                <w:color w:val="auto"/>
              </w:rPr>
              <w:t xml:space="preserve"> га з кадастровим номером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8000000000:62: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018:00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03, яка р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ішенням Київськ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ої міської ради від 20.12.2016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</w:t>
            </w:r>
            <w:r w:rsidRPr="00AA4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701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</w:t>
            </w:r>
            <w:r w:rsidRPr="00AA4A8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1705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передана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Товариству з обмеженою відповідальністю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</w:t>
            </w:r>
            <w:proofErr w:type="spellStart"/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proofErr w:type="spellEnd"/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» в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3396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оренду на 10 років </w:t>
            </w:r>
            <w:r w:rsidRPr="00D33967">
              <w:rPr>
                <w:rFonts w:ascii="Times New Roman" w:hAnsi="Times New Roman" w:cs="Times New Roman"/>
                <w:i/>
                <w:color w:val="000000" w:themeColor="text1"/>
              </w:rPr>
              <w:t>для будівництва, експлуатації та обслуговування житлово-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громадської забудови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з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об’єктами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соціальної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5A4AC8">
              <w:rPr>
                <w:rFonts w:ascii="Times New Roman" w:hAnsi="Times New Roman" w:cs="Times New Roman"/>
                <w:i/>
                <w:color w:val="000000" w:themeColor="text1"/>
              </w:rPr>
              <w:t>інфраструктури на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вул. </w:t>
            </w:r>
            <w:r w:rsidRPr="005A4AC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Євгена 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Сверстюка,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 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4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r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Дніпровському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>районі м. Києва</w:t>
            </w:r>
            <w:r w:rsidR="007F6912"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та 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укладено 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>договір</w:t>
            </w:r>
            <w:r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 </w:t>
            </w:r>
            <w:r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оренди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 </w:t>
            </w:r>
            <w:r w:rsidR="00164F6F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земельної ділянки, </w:t>
            </w:r>
            <w:r w:rsidR="00164F6F" w:rsidRPr="00825538">
              <w:rPr>
                <w:rFonts w:ascii="Times New Roman" w:eastAsia="Times New Roman" w:hAnsi="Times New Roman" w:cs="Times New Roman"/>
                <w:i/>
                <w:bdr w:val="none" w:sz="0" w:space="0" w:color="auto" w:frame="1"/>
                <w:lang w:eastAsia="ru-RU"/>
              </w:rPr>
              <w:t xml:space="preserve">посвідчений нотаріально </w:t>
            </w:r>
            <w:r w:rsidR="00164F6F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18.04.2017 </w:t>
            </w:r>
            <w:r w:rsidR="00164F6F" w:rsidRPr="00825538">
              <w:rPr>
                <w:rFonts w:ascii="Times New Roman" w:eastAsia="Times New Roman" w:hAnsi="Times New Roman" w:cs="Times New Roman"/>
                <w:i/>
                <w:bdr w:val="none" w:sz="0" w:space="0" w:color="auto" w:frame="1"/>
                <w:lang w:eastAsia="ru-RU"/>
              </w:rPr>
              <w:t xml:space="preserve">та зареєстрований в реєстрі за </w:t>
            </w:r>
            <w:r w:rsidR="00164F6F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 xml:space="preserve">№ 79, </w:t>
            </w:r>
            <w:r w:rsidR="00164F6F" w:rsidRPr="00825538">
              <w:rPr>
                <w:rFonts w:ascii="Times New Roman" w:hAnsi="Times New Roman" w:cs="Times New Roman"/>
                <w:i/>
                <w:color w:val="000000" w:themeColor="text1"/>
                <w:lang w:eastAsia="en-US"/>
              </w:rPr>
              <w:t xml:space="preserve">який припинено рішеннями </w:t>
            </w:r>
            <w:r w:rsidR="00164F6F" w:rsidRPr="00825538">
              <w:rPr>
                <w:rFonts w:ascii="Times New Roman" w:hAnsi="Times New Roman" w:cs="Times New Roman"/>
                <w:i/>
                <w:color w:val="000000" w:themeColor="text1"/>
              </w:rPr>
              <w:t>Господарського суду м. Києва від 19.06.2023 у справі № 910/4125/23, Північного апеляційного  господарського суду від 04.10.2023 у справі № 910/4125/23</w:t>
            </w:r>
            <w:r w:rsidR="00164F6F" w:rsidRPr="00825538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hd w:val="clear" w:color="auto" w:fill="FFFFFF"/>
              </w:rPr>
              <w:t>.</w:t>
            </w:r>
          </w:p>
          <w:p w14:paraId="3A040905" w14:textId="77777777" w:rsidR="00164F6F" w:rsidRDefault="00164F6F" w:rsidP="002D27DE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Технічна документація із землеустрою щодо поділу земельної ділянки з кадастровим номером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8000000000:62: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018:0003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затверджена рішенням Київської міської ради від 30.05.2024 № 589/8555</w:t>
            </w:r>
            <w:r w:rsidRPr="00AE34CC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47DACD32" w14:textId="2A78165C" w:rsidR="00164F6F" w:rsidRPr="001B4877" w:rsidRDefault="00164F6F" w:rsidP="002D27D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B4877">
              <w:rPr>
                <w:rFonts w:ascii="Times New Roman" w:hAnsi="Times New Roman" w:cs="Times New Roman"/>
                <w:i/>
              </w:rPr>
              <w:t>Інформація стосовно об’єкт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B4877">
              <w:rPr>
                <w:rFonts w:ascii="Times New Roman" w:hAnsi="Times New Roman" w:cs="Times New Roman"/>
                <w:i/>
              </w:rPr>
              <w:t xml:space="preserve"> нерухомого майна</w:t>
            </w:r>
            <w:r w:rsidR="00F34BCD">
              <w:rPr>
                <w:rFonts w:ascii="Times New Roman" w:hAnsi="Times New Roman" w:cs="Times New Roman"/>
                <w:i/>
              </w:rPr>
              <w:t xml:space="preserve"> </w:t>
            </w:r>
            <w:r w:rsidR="00F34BCD" w:rsidRPr="005A4AC8">
              <w:rPr>
                <w:rFonts w:ascii="Times New Roman" w:hAnsi="Times New Roman" w:cs="Times New Roman"/>
                <w:i/>
                <w:color w:val="000000" w:themeColor="text1"/>
              </w:rPr>
              <w:t>на</w:t>
            </w:r>
            <w:r w:rsidR="00F34B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F34BC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вул. </w:t>
            </w:r>
            <w:r w:rsidR="00F34BCD" w:rsidRPr="005A4AC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Євгена </w:t>
            </w:r>
            <w:r w:rsidR="00F34BCD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Сверстюка,</w:t>
            </w:r>
            <w:r w:rsidR="00F34BCD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 6-К</w:t>
            </w:r>
            <w:r w:rsidR="00F34BCD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 </w:t>
            </w:r>
            <w:r w:rsidR="00F34BCD" w:rsidRPr="00825538">
              <w:rPr>
                <w:rFonts w:ascii="Times New Roman" w:hAnsi="Times New Roman" w:cs="Times New Roman"/>
                <w:i/>
                <w:color w:val="000000" w:themeColor="text1"/>
              </w:rPr>
              <w:t xml:space="preserve">у </w:t>
            </w:r>
            <w:r w:rsidR="00F34BCD" w:rsidRPr="00825538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 xml:space="preserve">Дніпровському </w:t>
            </w:r>
            <w:r w:rsidR="00F34BCD" w:rsidRPr="00825538">
              <w:rPr>
                <w:rFonts w:ascii="Times New Roman" w:hAnsi="Times New Roman" w:cs="Times New Roman"/>
                <w:i/>
                <w:color w:val="000000" w:themeColor="text1"/>
              </w:rPr>
              <w:t>районі м. Києва</w:t>
            </w:r>
            <w:r>
              <w:rPr>
                <w:rFonts w:ascii="Times New Roman" w:hAnsi="Times New Roman" w:cs="Times New Roman"/>
                <w:i/>
              </w:rPr>
              <w:t>,</w:t>
            </w:r>
            <w:r w:rsidRPr="001B4877">
              <w:rPr>
                <w:rFonts w:ascii="Times New Roman" w:hAnsi="Times New Roman" w:cs="Times New Roman"/>
                <w:i/>
              </w:rPr>
              <w:t xml:space="preserve"> розташован</w:t>
            </w:r>
            <w:r>
              <w:rPr>
                <w:rFonts w:ascii="Times New Roman" w:hAnsi="Times New Roman" w:cs="Times New Roman"/>
                <w:i/>
              </w:rPr>
              <w:t>ого</w:t>
            </w:r>
            <w:r w:rsidRPr="001B4877">
              <w:rPr>
                <w:rFonts w:ascii="Times New Roman" w:hAnsi="Times New Roman" w:cs="Times New Roman"/>
                <w:i/>
              </w:rPr>
              <w:t xml:space="preserve"> на земельній ділянці з кадастровим номером </w:t>
            </w:r>
            <w:r w:rsidRPr="001B487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</w:t>
            </w:r>
            <w:r w:rsidRPr="00D33967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63:018:00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lang w:val="en-US"/>
              </w:rPr>
              <w:t>3</w:t>
            </w:r>
            <w:r w:rsidR="004B0605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,</w:t>
            </w:r>
            <w:r w:rsidRPr="001B48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1B4877">
              <w:rPr>
                <w:rFonts w:ascii="Times New Roman" w:hAnsi="Times New Roman" w:cs="Times New Roman"/>
                <w:i/>
              </w:rPr>
              <w:t>надана листами:</w:t>
            </w:r>
          </w:p>
          <w:p w14:paraId="4CACA6D8" w14:textId="77777777" w:rsidR="004B0605" w:rsidRDefault="004B0605" w:rsidP="004B0605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Комунального підприємства Київської міської ради «Київське міське бюро технічної інвентаризації» від 05.03.2026 № 062/14-5352;</w:t>
            </w:r>
          </w:p>
          <w:p w14:paraId="16899632" w14:textId="05025862" w:rsidR="004B0605" w:rsidRDefault="004B0605" w:rsidP="004B0605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Департаменту комунальної власності м. Києва виконавчого органу Київської міської ради (Київської міської державної адміністрації) від 05.03.2026 № 062/06-13-1392,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який проінформував, що </w:t>
            </w:r>
            <w:r>
              <w:rPr>
                <w:rFonts w:ascii="Times New Roman" w:hAnsi="Times New Roman" w:cs="Times New Roman"/>
                <w:i/>
              </w:rPr>
              <w:t xml:space="preserve">за ознакою «вул. Сверстюка Євгена, 6-К» об’єктів не виявлено, приватизація об’єктів нерухомості за вказаною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 не здійснювалась, договори оренди не укладались</w:t>
            </w:r>
            <w:r w:rsidR="001F7683">
              <w:rPr>
                <w:rFonts w:ascii="Times New Roman" w:hAnsi="Times New Roman" w:cs="Times New Roman"/>
                <w:i/>
              </w:rPr>
              <w:t>;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753BAF4" w14:textId="6EE414EB" w:rsidR="004B0605" w:rsidRDefault="004B0605" w:rsidP="004B0605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- </w:t>
            </w:r>
            <w:r w:rsidR="00F34BCD">
              <w:rPr>
                <w:rFonts w:ascii="Times New Roman" w:hAnsi="Times New Roman" w:cs="Times New Roman"/>
                <w:i/>
              </w:rPr>
              <w:t xml:space="preserve">Управління житлово-комунального господарства </w:t>
            </w:r>
            <w:r>
              <w:rPr>
                <w:rFonts w:ascii="Times New Roman" w:hAnsi="Times New Roman" w:cs="Times New Roman"/>
                <w:i/>
              </w:rPr>
              <w:t>Дніпровської районної в місті Києві державної адміністрації від 06.03.2026 № 103/43-25, як</w:t>
            </w:r>
            <w:r w:rsidR="00F34BCD">
              <w:rPr>
                <w:rFonts w:ascii="Times New Roman" w:hAnsi="Times New Roman" w:cs="Times New Roman"/>
                <w:i/>
              </w:rPr>
              <w:t>е</w:t>
            </w:r>
            <w:r>
              <w:rPr>
                <w:rFonts w:ascii="Times New Roman" w:hAnsi="Times New Roman" w:cs="Times New Roman"/>
                <w:i/>
              </w:rPr>
              <w:t xml:space="preserve"> повідомил</w:t>
            </w:r>
            <w:r w:rsidR="00F34BCD">
              <w:rPr>
                <w:rFonts w:ascii="Times New Roman" w:hAnsi="Times New Roman" w:cs="Times New Roman"/>
                <w:i/>
              </w:rPr>
              <w:t>о</w:t>
            </w:r>
            <w:r>
              <w:rPr>
                <w:rFonts w:ascii="Times New Roman" w:hAnsi="Times New Roman" w:cs="Times New Roman"/>
                <w:i/>
              </w:rPr>
              <w:t xml:space="preserve">, що </w:t>
            </w:r>
            <w:r w:rsidR="00F34BCD">
              <w:rPr>
                <w:rFonts w:ascii="Times New Roman" w:hAnsi="Times New Roman" w:cs="Times New Roman"/>
                <w:i/>
              </w:rPr>
              <w:t xml:space="preserve">Дніпровська районна в місті Києві державна адміністрація </w:t>
            </w:r>
            <w:r>
              <w:rPr>
                <w:rFonts w:ascii="Times New Roman" w:hAnsi="Times New Roman" w:cs="Times New Roman"/>
                <w:i/>
              </w:rPr>
              <w:t xml:space="preserve">не присвоювала адресу об’єктам нерухомого майна, за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i/>
              </w:rPr>
              <w:t>: м. Київ, вул. Сверстюка Євгена, 6-К;</w:t>
            </w:r>
          </w:p>
          <w:p w14:paraId="223804B9" w14:textId="77777777" w:rsidR="004B0605" w:rsidRDefault="004B0605" w:rsidP="004B0605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Департаменту територіального контролю міста Києва виконавчого органу Київської міської ради (Київської міської державної адміністрації) від 17.03.2026 № 064-5261,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який проінформував, що </w:t>
            </w:r>
            <w:r>
              <w:rPr>
                <w:rFonts w:ascii="Times New Roman" w:hAnsi="Times New Roman" w:cs="Times New Roman"/>
                <w:i/>
              </w:rPr>
              <w:t>головним спеціалістом – інспектором з благоустрою здійснено обстеження зазначеної території та виявлено споруду, яка візуально має ознаки капітальної;</w:t>
            </w:r>
          </w:p>
          <w:p w14:paraId="5A19FE21" w14:textId="77777777" w:rsidR="004B0605" w:rsidRDefault="004B0605" w:rsidP="004B0605">
            <w:pPr>
              <w:ind w:firstLine="17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20.03.2026 № 073-1055,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який проінформував, що </w:t>
            </w:r>
            <w:r>
              <w:rPr>
                <w:rFonts w:ascii="Times New Roman" w:hAnsi="Times New Roman" w:cs="Times New Roman"/>
                <w:i/>
              </w:rPr>
              <w:t xml:space="preserve">не видавав, не реєстрував документів, що дають право на виконання підготовчих та будівельних робіт і засвідчують прийняття в експлуатацію закінчених будівництвом об’єктів за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i/>
              </w:rPr>
              <w:t>: вул. Сверстюка Євгена, 6-К у Дніпровському районі м. Києва;</w:t>
            </w:r>
          </w:p>
          <w:p w14:paraId="0C8062AB" w14:textId="5BB63953" w:rsidR="00164F6F" w:rsidRDefault="004B0605" w:rsidP="004B0605">
            <w:pPr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-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 xml:space="preserve">19.03.2026 № 055-5465, який повідомив, що замовнику будівництва ТОВ «СІА» надано містобудівні умови та обмеження забудови земельної ділянки на об’єкт «Будівництво житлово-громадської забудови з об’єктами соціальної та інженерно транспортної інфраструктури» за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i/>
              </w:rPr>
              <w:t>: вул. Євгена Сверстюка, 4 у Дніпровському районі м. Києва</w:t>
            </w:r>
            <w:r w:rsidR="00164F6F" w:rsidRPr="00293CB0">
              <w:rPr>
                <w:rFonts w:ascii="Times New Roman" w:hAnsi="Times New Roman" w:cs="Times New Roman"/>
                <w:i/>
              </w:rPr>
              <w:t xml:space="preserve"> (кадастровий номер 8000000000:63:018:0003)</w:t>
            </w:r>
            <w:r w:rsidR="00164F6F">
              <w:rPr>
                <w:rFonts w:ascii="Times New Roman" w:hAnsi="Times New Roman" w:cs="Times New Roman"/>
                <w:i/>
              </w:rPr>
              <w:t xml:space="preserve"> </w:t>
            </w:r>
            <w:r w:rsidR="00164F6F" w:rsidRPr="00932B22">
              <w:rPr>
                <w:rFonts w:ascii="Times New Roman" w:hAnsi="Times New Roman" w:cs="Times New Roman"/>
                <w:i/>
              </w:rPr>
              <w:t>від 21.11.2016</w:t>
            </w:r>
            <w:r w:rsidR="00164F6F">
              <w:rPr>
                <w:rFonts w:ascii="Times New Roman" w:hAnsi="Times New Roman" w:cs="Times New Roman"/>
                <w:i/>
              </w:rPr>
              <w:t xml:space="preserve"> </w:t>
            </w:r>
            <w:r w:rsidR="00164F6F" w:rsidRPr="00932B22">
              <w:rPr>
                <w:rFonts w:ascii="Times New Roman" w:hAnsi="Times New Roman" w:cs="Times New Roman"/>
                <w:i/>
              </w:rPr>
              <w:t xml:space="preserve">№ 1464/16/012/009-16. </w:t>
            </w:r>
            <w:r w:rsidR="00164F6F">
              <w:rPr>
                <w:rFonts w:ascii="Times New Roman" w:hAnsi="Times New Roman" w:cs="Times New Roman"/>
                <w:i/>
              </w:rPr>
              <w:t>На</w:t>
            </w:r>
            <w:r w:rsidR="00164F6F" w:rsidRPr="00932B22">
              <w:rPr>
                <w:rFonts w:ascii="Times New Roman" w:hAnsi="Times New Roman" w:cs="Times New Roman"/>
                <w:i/>
              </w:rPr>
              <w:t xml:space="preserve">казом </w:t>
            </w:r>
            <w:r w:rsidR="00164F6F" w:rsidRPr="00E21F82">
              <w:rPr>
                <w:rFonts w:ascii="Times New Roman" w:hAnsi="Times New Roman" w:cs="Times New Roman"/>
                <w:i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164F6F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від </w:t>
            </w:r>
            <w:r w:rsidRPr="00CB1F50">
              <w:rPr>
                <w:rFonts w:ascii="Times New Roman" w:hAnsi="Times New Roman" w:cs="Times New Roman"/>
                <w:i/>
              </w:rPr>
              <w:t>16.02.2021 №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CB1F50">
              <w:rPr>
                <w:rFonts w:ascii="Times New Roman" w:hAnsi="Times New Roman" w:cs="Times New Roman"/>
                <w:i/>
              </w:rPr>
              <w:t>226</w:t>
            </w:r>
            <w: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«Про присвоєння поштової адреси об’єкту нерухомості у місті Києві» об’єкту нерухомого майна ТОВ «СІА» </w:t>
            </w:r>
            <w:r w:rsidR="00164F6F" w:rsidRPr="00932B22">
              <w:rPr>
                <w:rFonts w:ascii="Times New Roman" w:hAnsi="Times New Roman" w:cs="Times New Roman"/>
                <w:i/>
              </w:rPr>
              <w:t xml:space="preserve">(трансформаторній підстанції </w:t>
            </w:r>
            <w:r w:rsidRPr="00CB1F50">
              <w:rPr>
                <w:rFonts w:ascii="Times New Roman" w:hAnsi="Times New Roman" w:cs="Times New Roman"/>
                <w:i/>
              </w:rPr>
              <w:t>№ 16 за ГП) (4 черга будівництва) на вул.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CB1F50">
              <w:rPr>
                <w:rFonts w:ascii="Times New Roman" w:hAnsi="Times New Roman" w:cs="Times New Roman"/>
                <w:i/>
              </w:rPr>
              <w:t xml:space="preserve">Євгена Сверстюка (колишня назва - вул. Марини </w:t>
            </w:r>
            <w:proofErr w:type="spellStart"/>
            <w:r w:rsidRPr="00CB1F50">
              <w:rPr>
                <w:rFonts w:ascii="Times New Roman" w:hAnsi="Times New Roman" w:cs="Times New Roman"/>
                <w:i/>
              </w:rPr>
              <w:t>Раскової</w:t>
            </w:r>
            <w:proofErr w:type="spellEnd"/>
            <w:r w:rsidRPr="00CB1F50">
              <w:rPr>
                <w:rFonts w:ascii="Times New Roman" w:hAnsi="Times New Roman" w:cs="Times New Roman"/>
                <w:i/>
              </w:rPr>
              <w:t>), 4 присвоєно адресу: вул.</w:t>
            </w:r>
            <w:r>
              <w:rPr>
                <w:rFonts w:ascii="Times New Roman" w:hAnsi="Times New Roman" w:cs="Times New Roman"/>
                <w:i/>
              </w:rPr>
              <w:t> </w:t>
            </w:r>
            <w:r w:rsidRPr="00CB1F50">
              <w:rPr>
                <w:rFonts w:ascii="Times New Roman" w:hAnsi="Times New Roman" w:cs="Times New Roman"/>
                <w:i/>
              </w:rPr>
              <w:t>Євгена Сверстюка, 6-К у Дніпровському районі м.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3455E61B" w14:textId="77777777" w:rsidR="00164F6F" w:rsidRPr="006C6B3E" w:rsidRDefault="00164F6F" w:rsidP="002D27DE">
            <w:pPr>
              <w:pStyle w:val="ad"/>
              <w:ind w:firstLine="174"/>
              <w:jc w:val="both"/>
              <w:rPr>
                <w:rFonts w:ascii="Times New Roman" w:hAnsi="Times New Roman" w:cs="Times New Roman"/>
                <w:bCs/>
                <w:i/>
              </w:rPr>
            </w:pPr>
            <w:proofErr w:type="spellStart"/>
            <w:r w:rsidRPr="006C6B3E">
              <w:rPr>
                <w:rFonts w:ascii="Times New Roman" w:hAnsi="Times New Roman" w:cs="Times New Roman"/>
                <w:bCs/>
                <w:i/>
              </w:rPr>
              <w:t>Проєктом</w:t>
            </w:r>
            <w:proofErr w:type="spellEnd"/>
            <w:r w:rsidRPr="006C6B3E">
              <w:rPr>
                <w:rFonts w:ascii="Times New Roman" w:hAnsi="Times New Roman" w:cs="Times New Roman"/>
                <w:bCs/>
                <w:i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6C6B3E">
              <w:rPr>
                <w:rFonts w:ascii="Times New Roman" w:hAnsi="Times New Roman" w:cs="Times New Roman"/>
                <w:bCs/>
                <w:i/>
              </w:rPr>
              <w:t>Cуду</w:t>
            </w:r>
            <w:proofErr w:type="spellEnd"/>
            <w:r w:rsidRPr="006C6B3E">
              <w:rPr>
                <w:rFonts w:ascii="Times New Roman" w:hAnsi="Times New Roman" w:cs="Times New Roman"/>
                <w:bCs/>
                <w:i/>
              </w:rPr>
              <w:t xml:space="preserve">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ресурсів.</w:t>
            </w:r>
          </w:p>
          <w:p w14:paraId="5E69652F" w14:textId="77777777" w:rsidR="00164F6F" w:rsidRPr="006C6B3E" w:rsidRDefault="00164F6F" w:rsidP="002D27DE">
            <w:pPr>
              <w:pStyle w:val="ad"/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</w:t>
            </w:r>
            <w:r w:rsidRPr="006C6B3E">
              <w:rPr>
                <w:rFonts w:ascii="Times New Roman" w:hAnsi="Times New Roman" w:cs="Times New Roman"/>
                <w:i/>
              </w:rPr>
              <w:br/>
              <w:t>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C5BB1F1" w14:textId="77777777" w:rsidR="00164F6F" w:rsidRPr="006C6B3E" w:rsidRDefault="00164F6F" w:rsidP="002D27DE">
            <w:pPr>
              <w:ind w:firstLine="174"/>
              <w:jc w:val="both"/>
              <w:rPr>
                <w:rFonts w:ascii="Times New Roman" w:hAnsi="Times New Roman" w:cs="Times New Roman"/>
                <w:i/>
              </w:rPr>
            </w:pPr>
            <w:r w:rsidRPr="006C6B3E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6C6B3E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6C6B3E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DDFB6B6" w14:textId="77777777" w:rsidR="00164F6F" w:rsidRPr="006C6B3E" w:rsidRDefault="00164F6F" w:rsidP="00164F6F">
      <w:pPr>
        <w:pStyle w:val="a7"/>
        <w:shd w:val="clear" w:color="auto" w:fill="auto"/>
        <w:rPr>
          <w:lang w:val="uk-UA"/>
        </w:rPr>
      </w:pPr>
    </w:p>
    <w:p w14:paraId="7A712500" w14:textId="77777777" w:rsidR="00164F6F" w:rsidRPr="006C6B3E" w:rsidRDefault="00164F6F" w:rsidP="00164F6F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61A57CBD" w14:textId="77777777" w:rsidR="00164F6F" w:rsidRPr="006C6B3E" w:rsidRDefault="00164F6F" w:rsidP="00164F6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6C6B3E">
        <w:rPr>
          <w:i w:val="0"/>
          <w:sz w:val="24"/>
          <w:szCs w:val="24"/>
          <w:lang w:val="uk-UA"/>
        </w:rPr>
        <w:br/>
        <w:t>від 20.04.2017 № 241/2463.</w:t>
      </w:r>
    </w:p>
    <w:p w14:paraId="24AF55B9" w14:textId="77777777" w:rsidR="00164F6F" w:rsidRPr="006C6B3E" w:rsidRDefault="00164F6F" w:rsidP="00164F6F">
      <w:pPr>
        <w:pStyle w:val="1"/>
        <w:shd w:val="clear" w:color="auto" w:fill="auto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57865BB" w14:textId="77777777" w:rsidR="00164F6F" w:rsidRPr="006C6B3E" w:rsidRDefault="00164F6F" w:rsidP="00164F6F">
      <w:pPr>
        <w:pStyle w:val="1"/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shd w:val="clear" w:color="auto" w:fill="FFFFFF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shd w:val="clear" w:color="auto" w:fill="FFFFFF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26E3BABC" w14:textId="77777777" w:rsidR="00164F6F" w:rsidRPr="006C6B3E" w:rsidRDefault="00164F6F" w:rsidP="00164F6F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proofErr w:type="spellStart"/>
      <w:r w:rsidRPr="006C6B3E">
        <w:rPr>
          <w:i w:val="0"/>
          <w:sz w:val="24"/>
          <w:szCs w:val="24"/>
          <w:lang w:val="uk-UA"/>
        </w:rPr>
        <w:t>Проєкт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не містить інформації</w:t>
      </w:r>
      <w:r w:rsidRPr="006C6B3E">
        <w:rPr>
          <w:sz w:val="24"/>
          <w:szCs w:val="24"/>
          <w:shd w:val="clear" w:color="auto" w:fill="FFFFFF"/>
          <w:lang w:val="uk-UA"/>
        </w:rPr>
        <w:t xml:space="preserve"> </w:t>
      </w:r>
      <w:r w:rsidRPr="006C6B3E">
        <w:rPr>
          <w:i w:val="0"/>
          <w:sz w:val="24"/>
          <w:szCs w:val="24"/>
          <w:shd w:val="clear" w:color="auto" w:fill="FFFFFF"/>
          <w:lang w:val="uk-UA"/>
        </w:rPr>
        <w:t>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6C6B3E">
        <w:rPr>
          <w:i w:val="0"/>
          <w:sz w:val="24"/>
          <w:szCs w:val="24"/>
          <w:lang w:val="uk-UA"/>
        </w:rPr>
        <w:t>.</w:t>
      </w:r>
    </w:p>
    <w:p w14:paraId="097F8542" w14:textId="4EE06657" w:rsidR="00164F6F" w:rsidRDefault="00164F6F" w:rsidP="00164F6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11C2EC34" w14:textId="77777777" w:rsidR="00F34BCD" w:rsidRPr="008A0F21" w:rsidRDefault="00F34BCD" w:rsidP="00164F6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7C27E8F9" w14:textId="77777777" w:rsidR="00164F6F" w:rsidRPr="006C6B3E" w:rsidRDefault="00164F6F" w:rsidP="00164F6F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lastRenderedPageBreak/>
        <w:t>Фінансово-економічне обґрунтування.</w:t>
      </w:r>
    </w:p>
    <w:p w14:paraId="22219AE9" w14:textId="77777777" w:rsidR="00164F6F" w:rsidRPr="006C6B3E" w:rsidRDefault="00164F6F" w:rsidP="00164F6F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7E409942" w14:textId="2905BB2A" w:rsidR="00164F6F" w:rsidRDefault="00164F6F" w:rsidP="00164F6F">
      <w:pPr>
        <w:pStyle w:val="1"/>
        <w:tabs>
          <w:tab w:val="left" w:pos="426"/>
        </w:tabs>
        <w:ind w:firstLine="426"/>
        <w:jc w:val="both"/>
        <w:rPr>
          <w:i w:val="0"/>
          <w:sz w:val="24"/>
          <w:szCs w:val="24"/>
          <w:u w:val="single"/>
          <w:lang w:val="uk-UA"/>
        </w:rPr>
      </w:pPr>
      <w:r w:rsidRPr="006C6B3E">
        <w:rPr>
          <w:i w:val="0"/>
          <w:sz w:val="24"/>
          <w:szCs w:val="24"/>
          <w:lang w:val="uk-UA"/>
        </w:rPr>
        <w:t>Відповідно до Податкового кодексу України, Закону України «Про оренду землі» та рішення Київської міської ради від 18.12.2025 № 313/10780 «Про бюджет міста Києва на                 2026 рік» орієнтовний розмір річної орендної плати складатиме:</w:t>
      </w:r>
      <w:r w:rsidRPr="006C6B3E">
        <w:rPr>
          <w:i w:val="0"/>
          <w:sz w:val="24"/>
          <w:szCs w:val="24"/>
          <w:u w:val="single"/>
          <w:lang w:val="uk-UA"/>
        </w:rPr>
        <w:t xml:space="preserve"> </w:t>
      </w:r>
    </w:p>
    <w:p w14:paraId="0F447729" w14:textId="255715AE" w:rsidR="00164F6F" w:rsidRPr="00DD2D80" w:rsidRDefault="00164F6F" w:rsidP="00164F6F">
      <w:pPr>
        <w:pStyle w:val="a4"/>
        <w:ind w:firstLine="426"/>
        <w:rPr>
          <w:rStyle w:val="ac"/>
          <w:b/>
          <w:iCs w:val="0"/>
          <w:color w:val="000000" w:themeColor="text1"/>
          <w:sz w:val="24"/>
          <w:szCs w:val="24"/>
          <w:lang w:val="uk-UA"/>
        </w:rPr>
      </w:pPr>
      <w:r w:rsidRPr="00DD2D80">
        <w:rPr>
          <w:rStyle w:val="ac"/>
          <w:color w:val="000000" w:themeColor="text1"/>
          <w:sz w:val="24"/>
          <w:szCs w:val="24"/>
          <w:lang w:val="uk-UA"/>
        </w:rPr>
        <w:t xml:space="preserve">існуючий </w:t>
      </w:r>
      <w:r>
        <w:rPr>
          <w:rStyle w:val="ac"/>
          <w:color w:val="000000" w:themeColor="text1"/>
          <w:sz w:val="24"/>
          <w:szCs w:val="24"/>
          <w:lang w:val="uk-UA"/>
        </w:rPr>
        <w:t>-</w:t>
      </w:r>
      <w:r w:rsidRPr="00DD2D80">
        <w:rPr>
          <w:bCs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 </w:t>
      </w:r>
      <w:r>
        <w:rPr>
          <w:i/>
          <w:sz w:val="24"/>
          <w:szCs w:val="24"/>
          <w:lang w:val="uk-UA"/>
        </w:rPr>
        <w:t>15</w:t>
      </w:r>
      <w:r w:rsidRPr="00DD2D80">
        <w:rPr>
          <w:i/>
          <w:sz w:val="24"/>
          <w:szCs w:val="24"/>
        </w:rPr>
        <w:t> </w:t>
      </w:r>
      <w:r>
        <w:rPr>
          <w:i/>
          <w:sz w:val="24"/>
          <w:szCs w:val="24"/>
          <w:lang w:val="uk-UA"/>
        </w:rPr>
        <w:t>290</w:t>
      </w:r>
      <w:r w:rsidRPr="00DD2D80">
        <w:t xml:space="preserve"> </w:t>
      </w:r>
      <w:r w:rsidRPr="00DD2D80">
        <w:rPr>
          <w:rStyle w:val="ac"/>
          <w:color w:val="000000" w:themeColor="text1"/>
          <w:sz w:val="24"/>
          <w:szCs w:val="24"/>
          <w:lang w:val="uk-UA"/>
        </w:rPr>
        <w:t xml:space="preserve">грн </w:t>
      </w:r>
      <w:r>
        <w:rPr>
          <w:rStyle w:val="ac"/>
          <w:color w:val="000000" w:themeColor="text1"/>
          <w:sz w:val="24"/>
          <w:szCs w:val="24"/>
          <w:lang w:val="uk-UA"/>
        </w:rPr>
        <w:t>32 коп</w:t>
      </w:r>
      <w:r w:rsidR="00F34BCD">
        <w:rPr>
          <w:rStyle w:val="ac"/>
          <w:color w:val="000000" w:themeColor="text1"/>
          <w:sz w:val="24"/>
          <w:szCs w:val="24"/>
          <w:lang w:val="uk-UA"/>
        </w:rPr>
        <w:t>.</w:t>
      </w:r>
      <w:r w:rsidR="007F6912">
        <w:rPr>
          <w:rStyle w:val="ac"/>
          <w:color w:val="000000" w:themeColor="text1"/>
          <w:sz w:val="24"/>
          <w:szCs w:val="24"/>
          <w:lang w:val="uk-UA"/>
        </w:rPr>
        <w:t xml:space="preserve"> </w:t>
      </w:r>
      <w:r w:rsidR="007F6912" w:rsidRPr="00C56FD0">
        <w:rPr>
          <w:i/>
          <w:sz w:val="24"/>
          <w:szCs w:val="24"/>
          <w:lang w:val="uk-UA"/>
        </w:rPr>
        <w:t>на рік (3 %)</w:t>
      </w:r>
      <w:r w:rsidRPr="00DD2D80">
        <w:rPr>
          <w:rStyle w:val="ac"/>
          <w:color w:val="000000" w:themeColor="text1"/>
          <w:sz w:val="24"/>
          <w:szCs w:val="24"/>
          <w:lang w:val="uk-UA"/>
        </w:rPr>
        <w:t>;</w:t>
      </w:r>
    </w:p>
    <w:p w14:paraId="509C0EE0" w14:textId="39CC88B1" w:rsidR="00164F6F" w:rsidRPr="007F6912" w:rsidRDefault="00164F6F" w:rsidP="00164F6F">
      <w:pPr>
        <w:pStyle w:val="1"/>
        <w:tabs>
          <w:tab w:val="left" w:pos="426"/>
        </w:tabs>
        <w:ind w:firstLine="426"/>
        <w:jc w:val="both"/>
        <w:rPr>
          <w:u w:val="single"/>
        </w:rPr>
      </w:pPr>
      <w:proofErr w:type="spellStart"/>
      <w:r w:rsidRPr="00DD2D80">
        <w:rPr>
          <w:rStyle w:val="ac"/>
          <w:i/>
          <w:color w:val="000000" w:themeColor="text1"/>
          <w:sz w:val="24"/>
          <w:szCs w:val="24"/>
          <w:lang w:val="uk-UA"/>
        </w:rPr>
        <w:t>проєктний</w:t>
      </w:r>
      <w:proofErr w:type="spellEnd"/>
      <w:r w:rsidRPr="00DD2D80">
        <w:rPr>
          <w:i w:val="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 w:rsidRPr="00DD2D80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uk-UA"/>
        </w:rPr>
        <w:t>4 969</w:t>
      </w:r>
      <w:r w:rsidRPr="00DD2D80">
        <w:rPr>
          <w:sz w:val="24"/>
          <w:szCs w:val="24"/>
          <w:lang w:val="uk-UA"/>
        </w:rPr>
        <w:t xml:space="preserve"> грн </w:t>
      </w:r>
      <w:r>
        <w:rPr>
          <w:sz w:val="24"/>
          <w:szCs w:val="24"/>
          <w:lang w:val="uk-UA"/>
        </w:rPr>
        <w:t>35</w:t>
      </w:r>
      <w:r w:rsidRPr="00DD2D80">
        <w:rPr>
          <w:lang w:val="uk-UA"/>
        </w:rPr>
        <w:t xml:space="preserve"> </w:t>
      </w:r>
      <w:r>
        <w:rPr>
          <w:sz w:val="24"/>
          <w:szCs w:val="24"/>
          <w:lang w:val="uk-UA"/>
        </w:rPr>
        <w:t>коп.</w:t>
      </w:r>
      <w:r w:rsidR="007F6912">
        <w:rPr>
          <w:sz w:val="24"/>
          <w:szCs w:val="24"/>
          <w:lang w:val="uk-UA"/>
        </w:rPr>
        <w:t xml:space="preserve"> </w:t>
      </w:r>
      <w:r w:rsidR="007F6912" w:rsidRPr="007F6912">
        <w:rPr>
          <w:sz w:val="24"/>
          <w:szCs w:val="24"/>
          <w:lang w:val="uk-UA"/>
        </w:rPr>
        <w:t>на рік (3 %)</w:t>
      </w:r>
      <w:r w:rsidR="007F6912" w:rsidRPr="007F6912">
        <w:rPr>
          <w:sz w:val="24"/>
          <w:szCs w:val="24"/>
          <w:lang w:val="uk-UA"/>
        </w:rPr>
        <w:t>.</w:t>
      </w:r>
    </w:p>
    <w:p w14:paraId="5DD1F7DA" w14:textId="77777777" w:rsidR="00164F6F" w:rsidRPr="007F6912" w:rsidRDefault="00164F6F" w:rsidP="00164F6F">
      <w:pPr>
        <w:pStyle w:val="1"/>
        <w:shd w:val="clear" w:color="auto" w:fill="auto"/>
        <w:tabs>
          <w:tab w:val="left" w:pos="708"/>
        </w:tabs>
        <w:spacing w:after="40"/>
        <w:rPr>
          <w:sz w:val="24"/>
          <w:szCs w:val="24"/>
          <w:lang w:val="uk-UA"/>
        </w:rPr>
      </w:pPr>
    </w:p>
    <w:p w14:paraId="5B1E4F3E" w14:textId="77777777" w:rsidR="00164F6F" w:rsidRPr="006C6B3E" w:rsidRDefault="00164F6F" w:rsidP="00164F6F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6C6B3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4D2F0B0" w14:textId="77777777" w:rsidR="00164F6F" w:rsidRPr="006C6B3E" w:rsidRDefault="00164F6F" w:rsidP="00164F6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6C6B3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6C6B3E">
        <w:rPr>
          <w:i w:val="0"/>
          <w:sz w:val="24"/>
          <w:szCs w:val="24"/>
          <w:lang w:val="uk-UA"/>
        </w:rPr>
        <w:t>проєкту</w:t>
      </w:r>
      <w:proofErr w:type="spellEnd"/>
      <w:r w:rsidRPr="006C6B3E">
        <w:rPr>
          <w:i w:val="0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</w:t>
      </w:r>
      <w:bookmarkStart w:id="0" w:name="_GoBack"/>
      <w:bookmarkEnd w:id="0"/>
      <w:r w:rsidRPr="006C6B3E">
        <w:rPr>
          <w:i w:val="0"/>
          <w:sz w:val="24"/>
          <w:szCs w:val="24"/>
          <w:lang w:val="uk-UA"/>
        </w:rPr>
        <w:t>я земельною ділянкою.</w:t>
      </w:r>
    </w:p>
    <w:p w14:paraId="1B6870BF" w14:textId="77777777" w:rsidR="00164F6F" w:rsidRPr="006C6B3E" w:rsidRDefault="00164F6F" w:rsidP="00164F6F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10BA1CF1" w14:textId="77777777" w:rsidR="00164F6F" w:rsidRPr="006C6B3E" w:rsidRDefault="00164F6F" w:rsidP="00164F6F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uk-UA"/>
        </w:rPr>
      </w:pPr>
      <w:r w:rsidRPr="006C6B3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6C6B3E">
        <w:rPr>
          <w:b/>
          <w:i w:val="0"/>
          <w:iCs w:val="0"/>
          <w:sz w:val="20"/>
          <w:szCs w:val="20"/>
          <w:lang w:val="uk-UA"/>
        </w:rPr>
        <w:t>Валентина ПЕЛИХ.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289"/>
        <w:gridCol w:w="4395"/>
        <w:gridCol w:w="131"/>
      </w:tblGrid>
      <w:tr w:rsidR="00164F6F" w14:paraId="2FEFF87B" w14:textId="77777777" w:rsidTr="002D27DE">
        <w:trPr>
          <w:trHeight w:val="663"/>
        </w:trPr>
        <w:tc>
          <w:tcPr>
            <w:tcW w:w="4814" w:type="dxa"/>
          </w:tcPr>
          <w:p w14:paraId="4EF4FCF3" w14:textId="77777777" w:rsidR="00164F6F" w:rsidRDefault="00164F6F" w:rsidP="002D27DE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</w:tc>
        <w:tc>
          <w:tcPr>
            <w:tcW w:w="4815" w:type="dxa"/>
            <w:gridSpan w:val="3"/>
          </w:tcPr>
          <w:p w14:paraId="2798E759" w14:textId="77777777" w:rsidR="00164F6F" w:rsidRPr="00E679AD" w:rsidRDefault="00164F6F" w:rsidP="002D27DE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  <w:tr w:rsidR="00164F6F" w:rsidRPr="00475106" w14:paraId="71F451EB" w14:textId="77777777" w:rsidTr="002D27DE">
        <w:trPr>
          <w:gridAfter w:val="1"/>
          <w:wAfter w:w="131" w:type="dxa"/>
          <w:trHeight w:val="663"/>
        </w:trPr>
        <w:tc>
          <w:tcPr>
            <w:tcW w:w="5103" w:type="dxa"/>
            <w:gridSpan w:val="2"/>
          </w:tcPr>
          <w:p w14:paraId="241C5489" w14:textId="77777777" w:rsidR="00164F6F" w:rsidRPr="00A2203A" w:rsidRDefault="00164F6F" w:rsidP="002D27DE">
            <w:pPr>
              <w:pStyle w:val="30"/>
              <w:ind w:hanging="120"/>
              <w:jc w:val="both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6DE3DB0B" w14:textId="77777777" w:rsidR="00164F6F" w:rsidRPr="00475106" w:rsidRDefault="00164F6F" w:rsidP="002D27DE">
            <w:pPr>
              <w:pStyle w:val="30"/>
              <w:ind w:hanging="120"/>
              <w:jc w:val="both"/>
              <w:rPr>
                <w:rStyle w:val="ab"/>
                <w:sz w:val="24"/>
                <w:szCs w:val="24"/>
                <w:lang w:val="ru-RU" w:eastAsia="uk-UA" w:bidi="uk-UA"/>
              </w:rPr>
            </w:pPr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 xml:space="preserve">Директор Департаменту </w:t>
            </w:r>
            <w:proofErr w:type="spellStart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Pr="00475106">
              <w:rPr>
                <w:rStyle w:val="ab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395" w:type="dxa"/>
          </w:tcPr>
          <w:p w14:paraId="59571594" w14:textId="77777777" w:rsidR="00164F6F" w:rsidRPr="00475106" w:rsidRDefault="00164F6F" w:rsidP="002D27DE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CE3ADD9" w14:textId="77777777" w:rsidR="00164F6F" w:rsidRPr="00475106" w:rsidRDefault="00164F6F" w:rsidP="002D27DE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  <w:r w:rsidRPr="00475106">
              <w:rPr>
                <w:rStyle w:val="ab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45914AED" w14:textId="77777777" w:rsidR="00164F6F" w:rsidRPr="00475106" w:rsidRDefault="00164F6F" w:rsidP="002D27DE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uk-UA" w:eastAsia="uk-UA" w:bidi="uk-UA"/>
              </w:rPr>
            </w:pPr>
          </w:p>
        </w:tc>
      </w:tr>
    </w:tbl>
    <w:p w14:paraId="44F78CD2" w14:textId="77777777" w:rsidR="00164F6F" w:rsidRPr="00B30291" w:rsidRDefault="00164F6F" w:rsidP="00164F6F">
      <w:pPr>
        <w:pStyle w:val="1"/>
        <w:shd w:val="clear" w:color="auto" w:fill="auto"/>
        <w:ind w:firstLine="426"/>
        <w:jc w:val="both"/>
      </w:pPr>
    </w:p>
    <w:p w14:paraId="67E23638" w14:textId="77777777" w:rsidR="00164F6F" w:rsidRPr="00B30291" w:rsidRDefault="00164F6F" w:rsidP="00164F6F">
      <w:pPr>
        <w:spacing w:after="259" w:line="1" w:lineRule="exact"/>
        <w:rPr>
          <w:rFonts w:ascii="Times New Roman" w:hAnsi="Times New Roman" w:cs="Times New Roman"/>
        </w:rPr>
      </w:pPr>
    </w:p>
    <w:p w14:paraId="6C46EBB1" w14:textId="77777777" w:rsidR="00164F6F" w:rsidRDefault="00164F6F" w:rsidP="00164F6F">
      <w:pPr>
        <w:spacing w:after="259" w:line="1" w:lineRule="exact"/>
      </w:pPr>
    </w:p>
    <w:p w14:paraId="3D6093E1" w14:textId="77777777" w:rsidR="00FF1715" w:rsidRPr="00B30291" w:rsidRDefault="00FF1715" w:rsidP="00164F6F">
      <w:pPr>
        <w:spacing w:after="259" w:line="1" w:lineRule="exact"/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0"/>
      <w:footerReference w:type="default" r:id="rId11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F27F44" w14:textId="77777777" w:rsidR="00A5384C" w:rsidRDefault="00A5384C">
      <w:r>
        <w:separator/>
      </w:r>
    </w:p>
  </w:endnote>
  <w:endnote w:type="continuationSeparator" w:id="0">
    <w:p w14:paraId="70FCC0FA" w14:textId="77777777" w:rsidR="00A5384C" w:rsidRDefault="00A53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AF3CB6" w14:textId="77777777" w:rsidR="00A5384C" w:rsidRDefault="00A5384C">
      <w:r>
        <w:separator/>
      </w:r>
    </w:p>
  </w:footnote>
  <w:footnote w:type="continuationSeparator" w:id="0">
    <w:p w14:paraId="1198AB64" w14:textId="77777777" w:rsidR="00A5384C" w:rsidRDefault="00A53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13D29154" w:rsidR="00B50BC8" w:rsidRPr="00800A09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AB4DDB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800A09">
          <w:rPr>
            <w:i w:val="0"/>
            <w:sz w:val="12"/>
            <w:szCs w:val="12"/>
          </w:rPr>
          <w:t>Пояснювальна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записка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r w:rsidR="00AB4DDB">
          <w:rPr>
            <w:i w:val="0"/>
            <w:sz w:val="12"/>
            <w:szCs w:val="12"/>
            <w:lang w:val="uk-UA"/>
          </w:rPr>
          <w:t xml:space="preserve"> </w:t>
        </w:r>
        <w:r w:rsidR="0012494D" w:rsidRPr="00800A09">
          <w:rPr>
            <w:i w:val="0"/>
            <w:sz w:val="12"/>
            <w:szCs w:val="12"/>
          </w:rPr>
          <w:t xml:space="preserve"> </w:t>
        </w:r>
        <w:proofErr w:type="spellStart"/>
        <w:r w:rsidR="0012494D" w:rsidRPr="00800A09">
          <w:rPr>
            <w:i w:val="0"/>
            <w:sz w:val="12"/>
            <w:szCs w:val="12"/>
          </w:rPr>
          <w:t>до</w:t>
        </w:r>
        <w:proofErr w:type="spellEnd"/>
        <w:r w:rsidR="0012494D" w:rsidRPr="00800A09">
          <w:rPr>
            <w:i w:val="0"/>
            <w:sz w:val="12"/>
            <w:szCs w:val="12"/>
          </w:rPr>
          <w:t xml:space="preserve"> </w:t>
        </w:r>
        <w:proofErr w:type="gramStart"/>
        <w:r w:rsidR="00AB4DDB">
          <w:rPr>
            <w:i w:val="0"/>
            <w:sz w:val="12"/>
            <w:szCs w:val="12"/>
            <w:lang w:val="uk-UA"/>
          </w:rPr>
          <w:t xml:space="preserve">справи </w:t>
        </w:r>
        <w:r w:rsidR="0012494D" w:rsidRPr="00800A09">
          <w:rPr>
            <w:i w:val="0"/>
            <w:sz w:val="12"/>
            <w:szCs w:val="12"/>
          </w:rPr>
          <w:t xml:space="preserve"> 668513914</w:t>
        </w:r>
        <w:proofErr w:type="gramEnd"/>
      </w:p>
      <w:p w14:paraId="3386C57A" w14:textId="054A91A8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F6912" w:rsidRPr="007F691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12494D"/>
    <w:rsid w:val="00164F6F"/>
    <w:rsid w:val="001675FB"/>
    <w:rsid w:val="00173F07"/>
    <w:rsid w:val="00174E19"/>
    <w:rsid w:val="001847DF"/>
    <w:rsid w:val="001A7756"/>
    <w:rsid w:val="001D3A82"/>
    <w:rsid w:val="001F7683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95A67"/>
    <w:rsid w:val="004B0605"/>
    <w:rsid w:val="004F000D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492F"/>
    <w:rsid w:val="00725C6A"/>
    <w:rsid w:val="007312B1"/>
    <w:rsid w:val="007C0899"/>
    <w:rsid w:val="007D4A0A"/>
    <w:rsid w:val="007E3A33"/>
    <w:rsid w:val="007F05B6"/>
    <w:rsid w:val="007F1356"/>
    <w:rsid w:val="007F6912"/>
    <w:rsid w:val="00820317"/>
    <w:rsid w:val="00855E11"/>
    <w:rsid w:val="00886603"/>
    <w:rsid w:val="008A4A7E"/>
    <w:rsid w:val="0094351B"/>
    <w:rsid w:val="0098267F"/>
    <w:rsid w:val="00A03734"/>
    <w:rsid w:val="00A1045E"/>
    <w:rsid w:val="00A214DC"/>
    <w:rsid w:val="00A318A9"/>
    <w:rsid w:val="00A34F0D"/>
    <w:rsid w:val="00A404EA"/>
    <w:rsid w:val="00A5384C"/>
    <w:rsid w:val="00A60058"/>
    <w:rsid w:val="00A73294"/>
    <w:rsid w:val="00A92A53"/>
    <w:rsid w:val="00A94E5D"/>
    <w:rsid w:val="00AA4A94"/>
    <w:rsid w:val="00AB4DDB"/>
    <w:rsid w:val="00AC6C1F"/>
    <w:rsid w:val="00AD77FD"/>
    <w:rsid w:val="00AE1A2E"/>
    <w:rsid w:val="00B00C12"/>
    <w:rsid w:val="00B11B2C"/>
    <w:rsid w:val="00B30291"/>
    <w:rsid w:val="00B50BC8"/>
    <w:rsid w:val="00B84B97"/>
    <w:rsid w:val="00B85342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90C7D"/>
    <w:rsid w:val="00E92EA7"/>
    <w:rsid w:val="00EC641A"/>
    <w:rsid w:val="00EF388D"/>
    <w:rsid w:val="00F012A7"/>
    <w:rsid w:val="00F34BCD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C30B1-6EBB-41FA-8E6D-917E1A56A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5</Pages>
  <Words>1742</Words>
  <Characters>9932</Characters>
  <Application>Microsoft Office Word</Application>
  <DocSecurity>0</DocSecurity>
  <Lines>82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11651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Бережна Людмила Вікторівна</cp:lastModifiedBy>
  <cp:revision>52</cp:revision>
  <cp:lastPrinted>2026-06-17T08:44:00Z</cp:lastPrinted>
  <dcterms:created xsi:type="dcterms:W3CDTF">2020-11-18T11:16:00Z</dcterms:created>
  <dcterms:modified xsi:type="dcterms:W3CDTF">2026-06-17T08:45:00Z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