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F0375"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7D45E98" w14:textId="77777777" w:rsidR="00100A40" w:rsidRPr="005250F2" w:rsidRDefault="00100A40" w:rsidP="00100A40">
      <w:pPr>
        <w:tabs>
          <w:tab w:val="left" w:pos="4395"/>
        </w:tabs>
        <w:ind w:right="-1"/>
        <w:rPr>
          <w:sz w:val="28"/>
          <w:szCs w:val="28"/>
        </w:rPr>
      </w:pPr>
    </w:p>
    <w:p w14:paraId="193DC4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71B42000" w14:textId="77777777" w:rsidR="00100A40" w:rsidRPr="00C65838" w:rsidRDefault="00100A40" w:rsidP="00100A40">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63C81EF" w14:textId="77777777" w:rsidR="00100A40" w:rsidRDefault="00100A40" w:rsidP="00100A40">
      <w:pPr>
        <w:tabs>
          <w:tab w:val="left" w:pos="4395"/>
        </w:tabs>
        <w:ind w:right="-1"/>
        <w:jc w:val="center"/>
        <w:rPr>
          <w:szCs w:val="24"/>
        </w:rPr>
      </w:pPr>
    </w:p>
    <w:p w14:paraId="7A5170E2" w14:textId="77777777" w:rsidR="00100A40" w:rsidRDefault="00100A40" w:rsidP="00100A40">
      <w:pPr>
        <w:tabs>
          <w:tab w:val="left" w:pos="4395"/>
        </w:tabs>
        <w:ind w:right="-1"/>
        <w:jc w:val="center"/>
        <w:rPr>
          <w:b/>
          <w:sz w:val="32"/>
          <w:szCs w:val="32"/>
        </w:rPr>
      </w:pPr>
      <w:r w:rsidRPr="004B7372">
        <w:rPr>
          <w:b/>
          <w:sz w:val="32"/>
          <w:szCs w:val="32"/>
        </w:rPr>
        <w:t>Р І Ш Е Н Н Я</w:t>
      </w:r>
    </w:p>
    <w:p w14:paraId="21647DBF" w14:textId="77777777" w:rsidR="00100A40" w:rsidRDefault="00100A40" w:rsidP="00100A40">
      <w:pPr>
        <w:tabs>
          <w:tab w:val="left" w:pos="4395"/>
        </w:tabs>
        <w:ind w:right="-1"/>
        <w:jc w:val="center"/>
        <w:rPr>
          <w:szCs w:val="24"/>
        </w:rPr>
      </w:pPr>
    </w:p>
    <w:p w14:paraId="2738D4BE" w14:textId="77777777" w:rsidR="00100A40" w:rsidRDefault="00100A40" w:rsidP="00100A40">
      <w:pPr>
        <w:tabs>
          <w:tab w:val="left" w:pos="4395"/>
        </w:tabs>
        <w:ind w:right="-1"/>
        <w:jc w:val="center"/>
        <w:rPr>
          <w:sz w:val="28"/>
          <w:szCs w:val="24"/>
        </w:rPr>
      </w:pPr>
      <w:r w:rsidRPr="004B7372">
        <w:rPr>
          <w:sz w:val="28"/>
          <w:szCs w:val="24"/>
        </w:rPr>
        <w:t>_______________                          Київ                      № _______________</w:t>
      </w:r>
    </w:p>
    <w:p w14:paraId="4A463405" w14:textId="77777777" w:rsidR="00100A40" w:rsidRPr="00C65838" w:rsidRDefault="00100A40" w:rsidP="00100A40">
      <w:pPr>
        <w:tabs>
          <w:tab w:val="left" w:pos="4395"/>
        </w:tabs>
        <w:ind w:right="-1"/>
        <w:jc w:val="both"/>
        <w:rPr>
          <w:color w:val="000000" w:themeColor="text1"/>
          <w:sz w:val="26"/>
          <w:szCs w:val="26"/>
        </w:rPr>
      </w:pPr>
    </w:p>
    <w:p w14:paraId="72F981D3" w14:textId="3DD1A4C0" w:rsidR="00F6318B" w:rsidRPr="00100A40" w:rsidRDefault="00F6318B" w:rsidP="00F6318B">
      <w:pPr>
        <w:rPr>
          <w:sz w:val="16"/>
          <w:szCs w:val="16"/>
        </w:rPr>
      </w:pPr>
    </w:p>
    <w:p w14:paraId="51EEFE68" w14:textId="234DE910" w:rsidR="00F6318B" w:rsidRPr="00F6318B" w:rsidRDefault="00582B57" w:rsidP="00283AFE">
      <w:pPr>
        <w:rPr>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672370188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672370188</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920"/>
      </w:tblGrid>
      <w:tr w:rsidR="00F6318B" w:rsidRPr="00DE7ABC" w14:paraId="0C6EEC95" w14:textId="77777777" w:rsidTr="00DE7ABC">
        <w:trPr>
          <w:trHeight w:val="2500"/>
        </w:trPr>
        <w:tc>
          <w:tcPr>
            <w:tcW w:w="5920" w:type="dxa"/>
            <w:hideMark/>
          </w:tcPr>
          <w:p w14:paraId="77156FCC" w14:textId="5539EEAB" w:rsidR="00F6318B" w:rsidRPr="00DE7ABC" w:rsidRDefault="004805FA" w:rsidP="004205D0">
            <w:pPr>
              <w:pStyle w:val="16"/>
              <w:shd w:val="clear" w:color="auto" w:fill="auto"/>
              <w:tabs>
                <w:tab w:val="left" w:pos="2036"/>
              </w:tabs>
              <w:spacing w:after="0" w:line="230" w:lineRule="auto"/>
              <w:ind w:firstLine="0"/>
              <w:jc w:val="both"/>
              <w:rPr>
                <w:b/>
                <w:sz w:val="28"/>
                <w:szCs w:val="28"/>
              </w:rPr>
            </w:pPr>
            <w:r w:rsidRPr="00DE7ABC">
              <w:rPr>
                <w:b/>
                <w:bCs/>
                <w:color w:val="000000"/>
                <w:sz w:val="28"/>
                <w:szCs w:val="28"/>
                <w:lang w:bidi="uk-UA"/>
              </w:rPr>
              <w:t xml:space="preserve">Про </w:t>
            </w:r>
            <w:r w:rsidR="007661E0" w:rsidRPr="00DE7ABC">
              <w:rPr>
                <w:b/>
                <w:bCs/>
                <w:color w:val="000000"/>
                <w:sz w:val="28"/>
                <w:szCs w:val="28"/>
                <w:lang w:bidi="uk-UA"/>
              </w:rPr>
              <w:t>надання КИЇВСЬК</w:t>
            </w:r>
            <w:r w:rsidR="00DE7ABC" w:rsidRPr="00DE7ABC">
              <w:rPr>
                <w:b/>
                <w:bCs/>
                <w:color w:val="000000"/>
                <w:sz w:val="28"/>
                <w:szCs w:val="28"/>
                <w:lang w:bidi="uk-UA"/>
              </w:rPr>
              <w:t>ОМУ</w:t>
            </w:r>
            <w:r w:rsidR="007661E0" w:rsidRPr="00DE7ABC">
              <w:rPr>
                <w:b/>
                <w:bCs/>
                <w:color w:val="000000"/>
                <w:sz w:val="28"/>
                <w:szCs w:val="28"/>
                <w:lang w:bidi="uk-UA"/>
              </w:rPr>
              <w:t xml:space="preserve"> КОМУНАЛЬН</w:t>
            </w:r>
            <w:r w:rsidR="00DE7ABC" w:rsidRPr="00DE7ABC">
              <w:rPr>
                <w:b/>
                <w:bCs/>
                <w:color w:val="000000"/>
                <w:sz w:val="28"/>
                <w:szCs w:val="28"/>
                <w:lang w:bidi="uk-UA"/>
              </w:rPr>
              <w:t>ОМУ</w:t>
            </w:r>
            <w:r w:rsidR="007661E0" w:rsidRPr="00DE7ABC">
              <w:rPr>
                <w:b/>
                <w:bCs/>
                <w:color w:val="000000"/>
                <w:sz w:val="28"/>
                <w:szCs w:val="28"/>
                <w:lang w:bidi="uk-UA"/>
              </w:rPr>
              <w:t xml:space="preserve"> ОБ'ЄДНАНН</w:t>
            </w:r>
            <w:r w:rsidR="00DE7ABC" w:rsidRPr="00DE7ABC">
              <w:rPr>
                <w:b/>
                <w:bCs/>
                <w:color w:val="000000"/>
                <w:sz w:val="28"/>
                <w:szCs w:val="28"/>
                <w:lang w:bidi="uk-UA"/>
              </w:rPr>
              <w:t>Ю</w:t>
            </w:r>
            <w:r w:rsidR="007661E0" w:rsidRPr="00DE7ABC">
              <w:rPr>
                <w:b/>
                <w:bCs/>
                <w:color w:val="000000"/>
                <w:sz w:val="28"/>
                <w:szCs w:val="28"/>
                <w:lang w:bidi="uk-UA"/>
              </w:rPr>
              <w:t xml:space="preserve"> ЗЕЛЕНОГО БУДІВНИЦТВА ТА ЕКСПЛУАТАЦІЇ ЗЕЛЕНИХ НАСАДЖЕНЬ МІСТА «КИЇ</w:t>
            </w:r>
            <w:r w:rsidR="00283AFE">
              <w:rPr>
                <w:b/>
                <w:bCs/>
                <w:color w:val="000000"/>
                <w:sz w:val="28"/>
                <w:szCs w:val="28"/>
                <w:lang w:bidi="uk-UA"/>
              </w:rPr>
              <w:t>В</w:t>
            </w:r>
            <w:r w:rsidR="007661E0" w:rsidRPr="00DE7ABC">
              <w:rPr>
                <w:b/>
                <w:bCs/>
                <w:color w:val="000000"/>
                <w:sz w:val="28"/>
                <w:szCs w:val="28"/>
                <w:lang w:bidi="uk-UA"/>
              </w:rPr>
              <w:t xml:space="preserve">ЗЕЛЕНБУД» </w:t>
            </w:r>
            <w:r w:rsidR="00747D59" w:rsidRPr="00DE7ABC">
              <w:rPr>
                <w:b/>
                <w:bCs/>
                <w:color w:val="000000"/>
                <w:sz w:val="28"/>
                <w:szCs w:val="28"/>
                <w:lang w:bidi="uk-UA"/>
              </w:rPr>
              <w:t>дозволу на розроблення</w:t>
            </w:r>
            <w:r w:rsidR="00767D53" w:rsidRPr="00DE7ABC">
              <w:rPr>
                <w:b/>
                <w:bCs/>
                <w:color w:val="000000"/>
                <w:sz w:val="28"/>
                <w:szCs w:val="28"/>
                <w:lang w:bidi="uk-UA"/>
              </w:rPr>
              <w:t xml:space="preserve"> </w:t>
            </w:r>
            <w:r w:rsidR="006C20FA" w:rsidRPr="00DE7ABC">
              <w:rPr>
                <w:b/>
                <w:bCs/>
                <w:color w:val="000000"/>
                <w:sz w:val="28"/>
                <w:szCs w:val="28"/>
                <w:lang w:bidi="uk-UA"/>
              </w:rPr>
              <w:t>проєкту землеустрою щодо відведення земельн</w:t>
            </w:r>
            <w:r w:rsidR="00DE7ABC" w:rsidRPr="00DE7ABC">
              <w:rPr>
                <w:b/>
                <w:bCs/>
                <w:color w:val="000000"/>
                <w:sz w:val="28"/>
                <w:szCs w:val="28"/>
                <w:lang w:bidi="uk-UA"/>
              </w:rPr>
              <w:t>их</w:t>
            </w:r>
            <w:r w:rsidR="006C20FA" w:rsidRPr="00DE7ABC">
              <w:rPr>
                <w:b/>
                <w:bCs/>
                <w:color w:val="000000"/>
                <w:sz w:val="28"/>
                <w:szCs w:val="28"/>
                <w:lang w:bidi="uk-UA"/>
              </w:rPr>
              <w:t xml:space="preserve"> ділян</w:t>
            </w:r>
            <w:r w:rsidR="00DE7ABC" w:rsidRPr="00DE7ABC">
              <w:rPr>
                <w:b/>
                <w:bCs/>
                <w:color w:val="000000"/>
                <w:sz w:val="28"/>
                <w:szCs w:val="28"/>
                <w:lang w:bidi="uk-UA"/>
              </w:rPr>
              <w:t>ок</w:t>
            </w:r>
            <w:r w:rsidR="00F724FC" w:rsidRPr="00DE7ABC">
              <w:rPr>
                <w:b/>
                <w:bCs/>
                <w:color w:val="000000"/>
                <w:sz w:val="28"/>
                <w:szCs w:val="28"/>
                <w:lang w:bidi="uk-UA"/>
              </w:rPr>
              <w:t xml:space="preserve"> </w:t>
            </w:r>
            <w:r w:rsidR="003C068E" w:rsidRPr="00DE7ABC">
              <w:rPr>
                <w:b/>
                <w:bCs/>
                <w:color w:val="000000"/>
                <w:sz w:val="28"/>
                <w:szCs w:val="28"/>
                <w:lang w:bidi="uk-UA"/>
              </w:rPr>
              <w:t>у</w:t>
            </w:r>
            <w:r w:rsidR="00515998" w:rsidRPr="00DE7ABC">
              <w:rPr>
                <w:b/>
                <w:bCs/>
                <w:color w:val="000000"/>
                <w:sz w:val="28"/>
                <w:szCs w:val="28"/>
                <w:lang w:bidi="uk-UA"/>
              </w:rPr>
              <w:t xml:space="preserve"> </w:t>
            </w:r>
            <w:r w:rsidR="00DE7ABC" w:rsidRPr="00DE7ABC">
              <w:rPr>
                <w:rStyle w:val="af1"/>
                <w:b/>
                <w:i w:val="0"/>
                <w:sz w:val="28"/>
                <w:szCs w:val="28"/>
              </w:rPr>
              <w:t>постійне користування</w:t>
            </w:r>
            <w:r w:rsidR="006C20FA" w:rsidRPr="00DE7ABC">
              <w:rPr>
                <w:b/>
                <w:bCs/>
                <w:color w:val="000000"/>
                <w:sz w:val="28"/>
                <w:szCs w:val="28"/>
                <w:lang w:bidi="uk-UA"/>
              </w:rPr>
              <w:t xml:space="preserve"> </w:t>
            </w:r>
            <w:r w:rsidR="002D20BE" w:rsidRPr="00DE7ABC">
              <w:rPr>
                <w:b/>
                <w:color w:val="000000"/>
                <w:sz w:val="28"/>
                <w:szCs w:val="28"/>
                <w:lang w:bidi="uk-UA"/>
              </w:rPr>
              <w:t>для експлуатації та обслуговування зелених насаджень</w:t>
            </w:r>
            <w:r w:rsidR="00735DE2" w:rsidRPr="00DE7ABC">
              <w:rPr>
                <w:b/>
                <w:color w:val="000000"/>
                <w:sz w:val="28"/>
                <w:szCs w:val="28"/>
                <w:lang w:bidi="uk-UA"/>
              </w:rPr>
              <w:t xml:space="preserve"> </w:t>
            </w:r>
            <w:r w:rsidRPr="00DE7ABC">
              <w:rPr>
                <w:b/>
                <w:bCs/>
                <w:color w:val="000000"/>
                <w:sz w:val="28"/>
                <w:szCs w:val="28"/>
                <w:lang w:bidi="uk-UA"/>
              </w:rPr>
              <w:t xml:space="preserve">на </w:t>
            </w:r>
            <w:r w:rsidR="004205D0">
              <w:rPr>
                <w:b/>
                <w:bCs/>
                <w:color w:val="000000"/>
                <w:sz w:val="28"/>
                <w:szCs w:val="28"/>
                <w:lang w:bidi="uk-UA"/>
              </w:rPr>
              <w:br/>
            </w:r>
            <w:r w:rsidR="00EB2B10" w:rsidRPr="00DE7ABC">
              <w:rPr>
                <w:b/>
                <w:bCs/>
                <w:color w:val="000000"/>
                <w:sz w:val="28"/>
                <w:szCs w:val="28"/>
                <w:lang w:bidi="uk-UA"/>
              </w:rPr>
              <w:t>просп. Академіка Палладіна, 46/2</w:t>
            </w:r>
            <w:r w:rsidRPr="00DE7ABC">
              <w:rPr>
                <w:b/>
                <w:bCs/>
                <w:color w:val="000000"/>
                <w:sz w:val="28"/>
                <w:szCs w:val="28"/>
                <w:lang w:bidi="uk-UA"/>
              </w:rPr>
              <w:t xml:space="preserve"> у </w:t>
            </w:r>
            <w:r w:rsidR="00EB2B10" w:rsidRPr="00DE7ABC">
              <w:rPr>
                <w:b/>
                <w:bCs/>
                <w:color w:val="000000"/>
                <w:sz w:val="28"/>
                <w:szCs w:val="28"/>
                <w:lang w:bidi="uk-UA"/>
              </w:rPr>
              <w:t>Святошинському</w:t>
            </w:r>
            <w:r w:rsidRPr="00DE7ABC">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08D19CA2" w:rsidR="00F6318B" w:rsidRPr="00DE7ABC" w:rsidRDefault="00C7069E" w:rsidP="00283AFE">
      <w:pPr>
        <w:pStyle w:val="20"/>
        <w:ind w:firstLine="709"/>
        <w:rPr>
          <w:szCs w:val="28"/>
          <w:lang w:val="uk-UA"/>
        </w:rPr>
      </w:pPr>
      <w:r w:rsidRPr="00DE7ABC">
        <w:rPr>
          <w:lang w:val="uk-UA"/>
        </w:rPr>
        <w:t xml:space="preserve">Розглянувши клопотання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Кудрявська, 23) від </w:t>
      </w:r>
      <w:r w:rsidR="00DE7ABC">
        <w:rPr>
          <w:lang w:val="uk-UA"/>
        </w:rPr>
        <w:t>18 квітня 2025</w:t>
      </w:r>
      <w:r w:rsidRPr="00DE7ABC">
        <w:rPr>
          <w:lang w:val="uk-UA"/>
        </w:rPr>
        <w:t xml:space="preserve"> року № </w:t>
      </w:r>
      <w:r w:rsidR="00DE7ABC">
        <w:rPr>
          <w:lang w:val="uk-UA"/>
        </w:rPr>
        <w:t>672370188</w:t>
      </w:r>
      <w:r w:rsidRPr="00DE7ABC">
        <w:rPr>
          <w:lang w:val="uk-UA"/>
        </w:rPr>
        <w:t xml:space="preserve"> про надання дозволу на розроблення проєкту землеустрою щодо відведення земельн</w:t>
      </w:r>
      <w:r w:rsidR="00DE7ABC">
        <w:rPr>
          <w:lang w:val="uk-UA"/>
        </w:rPr>
        <w:t>их</w:t>
      </w:r>
      <w:r w:rsidRPr="00DE7ABC">
        <w:rPr>
          <w:lang w:val="uk-UA"/>
        </w:rPr>
        <w:t xml:space="preserve"> діля</w:t>
      </w:r>
      <w:r w:rsidR="00DE7ABC">
        <w:rPr>
          <w:lang w:val="uk-UA"/>
        </w:rPr>
        <w:t xml:space="preserve">нок на просп. Академіка Палладіна, 46/2 в Оболонському </w:t>
      </w:r>
      <w:r w:rsidRPr="00DE7ABC">
        <w:rPr>
          <w:lang w:val="uk-UA"/>
        </w:rPr>
        <w:t>районі міста Києва 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3A124FCE" w14:textId="77777777" w:rsidR="00F6318B" w:rsidRPr="00F6318B" w:rsidRDefault="00F6318B" w:rsidP="00283AFE">
      <w:pPr>
        <w:ind w:firstLine="709"/>
        <w:jc w:val="both"/>
        <w:rPr>
          <w:snapToGrid w:val="0"/>
          <w:sz w:val="28"/>
          <w:lang w:val="uk-UA"/>
        </w:rPr>
      </w:pPr>
    </w:p>
    <w:p w14:paraId="6B8C59FD" w14:textId="77777777" w:rsidR="00F6318B" w:rsidRDefault="00F6318B" w:rsidP="00283AFE">
      <w:pPr>
        <w:ind w:firstLine="709"/>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283AFE">
      <w:pPr>
        <w:ind w:firstLine="709"/>
        <w:jc w:val="both"/>
        <w:rPr>
          <w:rFonts w:ascii="Georgia" w:hAnsi="Georgia"/>
          <w:b/>
          <w:snapToGrid w:val="0"/>
          <w:sz w:val="28"/>
          <w:lang w:val="uk-UA"/>
        </w:rPr>
      </w:pPr>
    </w:p>
    <w:p w14:paraId="0F22D911" w14:textId="1D7E8D0E" w:rsidR="00BD0D5A" w:rsidRPr="0064001C" w:rsidRDefault="00517DDC" w:rsidP="00283AFE">
      <w:pPr>
        <w:pStyle w:val="16"/>
        <w:numPr>
          <w:ilvl w:val="0"/>
          <w:numId w:val="7"/>
        </w:numPr>
        <w:shd w:val="clear" w:color="auto" w:fill="auto"/>
        <w:spacing w:after="0"/>
        <w:ind w:firstLine="709"/>
        <w:jc w:val="both"/>
        <w:rPr>
          <w:sz w:val="28"/>
          <w:szCs w:val="28"/>
        </w:rPr>
      </w:pPr>
      <w:r w:rsidRPr="0064001C">
        <w:rPr>
          <w:color w:val="000000"/>
          <w:sz w:val="28"/>
          <w:szCs w:val="28"/>
          <w:lang w:bidi="uk-UA"/>
        </w:rPr>
        <w:t>Надати КИЇВСЬК</w:t>
      </w:r>
      <w:r w:rsidR="00DE7ABC" w:rsidRPr="0064001C">
        <w:rPr>
          <w:color w:val="000000"/>
          <w:sz w:val="28"/>
          <w:szCs w:val="28"/>
          <w:lang w:bidi="uk-UA"/>
        </w:rPr>
        <w:t>ОМУ</w:t>
      </w:r>
      <w:r w:rsidRPr="0064001C">
        <w:rPr>
          <w:color w:val="000000"/>
          <w:sz w:val="28"/>
          <w:szCs w:val="28"/>
          <w:lang w:bidi="uk-UA"/>
        </w:rPr>
        <w:t xml:space="preserve"> КОМУНАЛЬН</w:t>
      </w:r>
      <w:r w:rsidR="00283AFE" w:rsidRPr="0064001C">
        <w:rPr>
          <w:color w:val="000000"/>
          <w:sz w:val="28"/>
          <w:szCs w:val="28"/>
          <w:lang w:bidi="uk-UA"/>
        </w:rPr>
        <w:t>ОМУ</w:t>
      </w:r>
      <w:r w:rsidRPr="0064001C">
        <w:rPr>
          <w:color w:val="000000"/>
          <w:sz w:val="28"/>
          <w:szCs w:val="28"/>
          <w:lang w:bidi="uk-UA"/>
        </w:rPr>
        <w:t xml:space="preserve"> ОБ'ЄДНАНН</w:t>
      </w:r>
      <w:r w:rsidR="00283AFE" w:rsidRPr="0064001C">
        <w:rPr>
          <w:color w:val="000000"/>
          <w:sz w:val="28"/>
          <w:szCs w:val="28"/>
          <w:lang w:bidi="uk-UA"/>
        </w:rPr>
        <w:t>Ю</w:t>
      </w:r>
      <w:r w:rsidRPr="0064001C">
        <w:rPr>
          <w:color w:val="000000"/>
          <w:sz w:val="28"/>
          <w:szCs w:val="28"/>
          <w:lang w:bidi="uk-UA"/>
        </w:rPr>
        <w:t xml:space="preserve"> ЗЕЛЕНОГО БУДІВНИЦТВА ТА ЕКСПЛУАТАЦІЇ ЗЕЛЕНИХ НАСАДЖЕНЬ МІСТА «КИЇ</w:t>
      </w:r>
      <w:r w:rsidR="00283AFE" w:rsidRPr="0064001C">
        <w:rPr>
          <w:color w:val="000000"/>
          <w:sz w:val="28"/>
          <w:szCs w:val="28"/>
          <w:lang w:bidi="uk-UA"/>
        </w:rPr>
        <w:t>В</w:t>
      </w:r>
      <w:r w:rsidRPr="0064001C">
        <w:rPr>
          <w:color w:val="000000"/>
          <w:sz w:val="28"/>
          <w:szCs w:val="28"/>
          <w:lang w:bidi="uk-UA"/>
        </w:rPr>
        <w:t xml:space="preserve">ЗЕЛЕНБУД» дозвіл на розроблення </w:t>
      </w:r>
      <w:r w:rsidR="005D3477" w:rsidRPr="0064001C">
        <w:rPr>
          <w:sz w:val="28"/>
          <w:szCs w:val="28"/>
        </w:rPr>
        <w:t xml:space="preserve">проєкту землеустрою щодо </w:t>
      </w:r>
      <w:r w:rsidR="005D3477" w:rsidRPr="0064001C">
        <w:rPr>
          <w:sz w:val="28"/>
          <w:szCs w:val="28"/>
        </w:rPr>
        <w:lastRenderedPageBreak/>
        <w:t>відведення земельн</w:t>
      </w:r>
      <w:r w:rsidR="00DE7ABC" w:rsidRPr="0064001C">
        <w:rPr>
          <w:sz w:val="28"/>
          <w:szCs w:val="28"/>
        </w:rPr>
        <w:t>ої</w:t>
      </w:r>
      <w:r w:rsidR="005D3477" w:rsidRPr="0064001C">
        <w:rPr>
          <w:sz w:val="28"/>
          <w:szCs w:val="28"/>
        </w:rPr>
        <w:t xml:space="preserve"> ділян</w:t>
      </w:r>
      <w:r w:rsidR="00DE7ABC" w:rsidRPr="0064001C">
        <w:rPr>
          <w:sz w:val="28"/>
          <w:szCs w:val="28"/>
        </w:rPr>
        <w:t>ки (кадастровий номер 8000000000:75:041:0059)</w:t>
      </w:r>
      <w:r w:rsidR="00547D3B" w:rsidRPr="0064001C">
        <w:rPr>
          <w:sz w:val="28"/>
          <w:szCs w:val="28"/>
        </w:rPr>
        <w:t xml:space="preserve"> </w:t>
      </w:r>
      <w:r w:rsidR="00547D3B" w:rsidRPr="0064001C">
        <w:rPr>
          <w:color w:val="000000"/>
          <w:sz w:val="28"/>
          <w:szCs w:val="28"/>
          <w:lang w:bidi="uk-UA"/>
        </w:rPr>
        <w:t xml:space="preserve">площею </w:t>
      </w:r>
      <w:r w:rsidR="00D55E97" w:rsidRPr="0064001C">
        <w:rPr>
          <w:rStyle w:val="af1"/>
          <w:i w:val="0"/>
          <w:sz w:val="28"/>
          <w:szCs w:val="28"/>
        </w:rPr>
        <w:t>0,24</w:t>
      </w:r>
      <w:r w:rsidR="00283AFE" w:rsidRPr="0064001C">
        <w:rPr>
          <w:rStyle w:val="af1"/>
          <w:i w:val="0"/>
          <w:sz w:val="28"/>
          <w:szCs w:val="28"/>
        </w:rPr>
        <w:t xml:space="preserve">01 </w:t>
      </w:r>
      <w:r w:rsidR="00547D3B" w:rsidRPr="0064001C">
        <w:rPr>
          <w:rStyle w:val="af1"/>
          <w:i w:val="0"/>
          <w:sz w:val="28"/>
          <w:szCs w:val="28"/>
        </w:rPr>
        <w:t>га</w:t>
      </w:r>
      <w:r w:rsidR="00E82A33" w:rsidRPr="0064001C">
        <w:rPr>
          <w:sz w:val="28"/>
          <w:szCs w:val="28"/>
        </w:rPr>
        <w:t xml:space="preserve"> </w:t>
      </w:r>
      <w:r w:rsidR="00283AFE" w:rsidRPr="0064001C">
        <w:rPr>
          <w:sz w:val="28"/>
          <w:szCs w:val="28"/>
        </w:rPr>
        <w:t xml:space="preserve">та земельної ділянки (кадастровий номер 8000000000:75:041:0060) площею 1,4328 га </w:t>
      </w:r>
      <w:r w:rsidR="00E82A33" w:rsidRPr="0064001C">
        <w:rPr>
          <w:sz w:val="28"/>
          <w:szCs w:val="28"/>
        </w:rPr>
        <w:t>у</w:t>
      </w:r>
      <w:r w:rsidR="00515998" w:rsidRPr="0064001C">
        <w:rPr>
          <w:sz w:val="28"/>
          <w:szCs w:val="28"/>
        </w:rPr>
        <w:t xml:space="preserve"> </w:t>
      </w:r>
      <w:r w:rsidR="00283AFE" w:rsidRPr="0064001C">
        <w:rPr>
          <w:rStyle w:val="af1"/>
          <w:i w:val="0"/>
          <w:sz w:val="28"/>
          <w:szCs w:val="28"/>
        </w:rPr>
        <w:t xml:space="preserve">постійне користування </w:t>
      </w:r>
      <w:r w:rsidR="002D20BE" w:rsidRPr="0064001C">
        <w:rPr>
          <w:color w:val="000000"/>
          <w:sz w:val="28"/>
          <w:szCs w:val="28"/>
          <w:lang w:bidi="uk-UA"/>
        </w:rPr>
        <w:t>для експлуатації та обслуговування зелених насаджень</w:t>
      </w:r>
      <w:r w:rsidR="000A62F2" w:rsidRPr="0064001C">
        <w:rPr>
          <w:color w:val="000000"/>
          <w:sz w:val="28"/>
          <w:szCs w:val="28"/>
          <w:lang w:bidi="uk-UA"/>
        </w:rPr>
        <w:t xml:space="preserve"> </w:t>
      </w:r>
      <w:r w:rsidR="004805FA" w:rsidRPr="0064001C">
        <w:rPr>
          <w:color w:val="000000"/>
          <w:sz w:val="28"/>
          <w:szCs w:val="28"/>
          <w:lang w:bidi="uk-UA"/>
        </w:rPr>
        <w:t xml:space="preserve">на </w:t>
      </w:r>
      <w:r w:rsidR="00EB2B10" w:rsidRPr="0064001C">
        <w:rPr>
          <w:bCs/>
          <w:color w:val="000000"/>
          <w:sz w:val="28"/>
          <w:szCs w:val="28"/>
          <w:lang w:bidi="uk-UA"/>
        </w:rPr>
        <w:t>просп. Академіка Палладіна, 46/2</w:t>
      </w:r>
      <w:r w:rsidR="004805FA" w:rsidRPr="0064001C">
        <w:rPr>
          <w:color w:val="000000"/>
          <w:sz w:val="28"/>
          <w:szCs w:val="28"/>
          <w:lang w:bidi="uk-UA"/>
        </w:rPr>
        <w:t xml:space="preserve"> у </w:t>
      </w:r>
      <w:r w:rsidR="00EB2B10" w:rsidRPr="0064001C">
        <w:rPr>
          <w:bCs/>
          <w:color w:val="000000"/>
          <w:sz w:val="28"/>
          <w:szCs w:val="28"/>
          <w:lang w:bidi="uk-UA"/>
        </w:rPr>
        <w:t>Святошинському</w:t>
      </w:r>
      <w:r w:rsidR="00283AFE" w:rsidRPr="0064001C">
        <w:rPr>
          <w:bCs/>
          <w:color w:val="000000"/>
          <w:sz w:val="28"/>
          <w:szCs w:val="28"/>
          <w:lang w:bidi="uk-UA"/>
        </w:rPr>
        <w:t xml:space="preserve"> м</w:t>
      </w:r>
      <w:r w:rsidR="004805FA" w:rsidRPr="0064001C">
        <w:rPr>
          <w:color w:val="000000"/>
          <w:sz w:val="28"/>
          <w:szCs w:val="28"/>
          <w:lang w:bidi="uk-UA"/>
        </w:rPr>
        <w:t>іста Києва</w:t>
      </w:r>
      <w:r w:rsidR="00515998" w:rsidRPr="0064001C">
        <w:rPr>
          <w:color w:val="000000"/>
          <w:sz w:val="28"/>
          <w:szCs w:val="28"/>
          <w:lang w:bidi="uk-UA"/>
        </w:rPr>
        <w:t xml:space="preserve"> за рахунок земель комунальної власності територіальної громади міста Києва</w:t>
      </w:r>
      <w:r w:rsidR="004805FA" w:rsidRPr="0064001C">
        <w:rPr>
          <w:color w:val="000000"/>
          <w:sz w:val="28"/>
          <w:szCs w:val="28"/>
          <w:lang w:bidi="uk-UA"/>
        </w:rPr>
        <w:t xml:space="preserve"> </w:t>
      </w:r>
      <w:r w:rsidRPr="0064001C">
        <w:rPr>
          <w:color w:val="000000"/>
          <w:sz w:val="28"/>
          <w:szCs w:val="28"/>
          <w:lang w:bidi="uk-UA"/>
        </w:rPr>
        <w:t>згідно з план-схемою (додаток до рішення) (</w:t>
      </w:r>
      <w:r w:rsidR="004805FA" w:rsidRPr="0064001C">
        <w:rPr>
          <w:color w:val="000000"/>
          <w:sz w:val="28"/>
          <w:szCs w:val="28"/>
          <w:lang w:bidi="uk-UA"/>
        </w:rPr>
        <w:t xml:space="preserve">справа </w:t>
      </w:r>
      <w:r w:rsidR="00E857AB" w:rsidRPr="0064001C">
        <w:rPr>
          <w:color w:val="000000"/>
          <w:sz w:val="28"/>
          <w:szCs w:val="28"/>
          <w:lang w:bidi="uk-UA"/>
        </w:rPr>
        <w:t xml:space="preserve">№ </w:t>
      </w:r>
      <w:r w:rsidR="00EB2B10" w:rsidRPr="0064001C">
        <w:rPr>
          <w:bCs/>
          <w:color w:val="000000"/>
          <w:sz w:val="28"/>
          <w:szCs w:val="28"/>
          <w:lang w:bidi="uk-UA"/>
        </w:rPr>
        <w:t>672370188</w:t>
      </w:r>
      <w:r w:rsidRPr="0064001C">
        <w:rPr>
          <w:bCs/>
          <w:color w:val="000000"/>
          <w:sz w:val="28"/>
          <w:szCs w:val="28"/>
          <w:lang w:bidi="uk-UA"/>
        </w:rPr>
        <w:t>)</w:t>
      </w:r>
      <w:r w:rsidR="004805FA" w:rsidRPr="0064001C">
        <w:rPr>
          <w:bCs/>
          <w:color w:val="000000"/>
          <w:sz w:val="28"/>
          <w:szCs w:val="28"/>
          <w:lang w:bidi="uk-UA"/>
        </w:rPr>
        <w:t>.</w:t>
      </w:r>
    </w:p>
    <w:p w14:paraId="7DBFEF16" w14:textId="5DBA069A" w:rsidR="00BD0D5A" w:rsidRPr="0064001C" w:rsidRDefault="00572A24" w:rsidP="00283AFE">
      <w:pPr>
        <w:pStyle w:val="16"/>
        <w:numPr>
          <w:ilvl w:val="0"/>
          <w:numId w:val="7"/>
        </w:numPr>
        <w:shd w:val="clear" w:color="auto" w:fill="auto"/>
        <w:spacing w:after="0"/>
        <w:ind w:firstLine="709"/>
        <w:jc w:val="both"/>
        <w:rPr>
          <w:sz w:val="28"/>
          <w:szCs w:val="28"/>
        </w:rPr>
      </w:pPr>
      <w:r w:rsidRPr="0064001C">
        <w:rPr>
          <w:sz w:val="28"/>
          <w:szCs w:val="28"/>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242A1F4C" w14:textId="1DA8DB62" w:rsidR="00C85307" w:rsidRPr="00283AFE" w:rsidRDefault="00767D53" w:rsidP="00283AFE">
      <w:pPr>
        <w:pStyle w:val="af2"/>
        <w:numPr>
          <w:ilvl w:val="0"/>
          <w:numId w:val="7"/>
        </w:numPr>
        <w:tabs>
          <w:tab w:val="left" w:pos="709"/>
          <w:tab w:val="left" w:pos="1134"/>
        </w:tabs>
        <w:ind w:left="0" w:firstLine="709"/>
        <w:jc w:val="both"/>
        <w:rPr>
          <w:sz w:val="28"/>
          <w:szCs w:val="28"/>
          <w:lang w:val="uk-UA"/>
        </w:rPr>
      </w:pPr>
      <w:r w:rsidRPr="0064001C">
        <w:rPr>
          <w:color w:val="000000"/>
          <w:sz w:val="28"/>
          <w:szCs w:val="28"/>
          <w:lang w:val="uk-UA" w:bidi="uk-UA"/>
        </w:rPr>
        <w:t xml:space="preserve">Контроль за виконанням цього рішення покласти на постійну комісію Київської міської ради з питань </w:t>
      </w:r>
      <w:r w:rsidR="00C85307" w:rsidRPr="0064001C">
        <w:rPr>
          <w:sz w:val="28"/>
          <w:szCs w:val="28"/>
          <w:lang w:val="uk-UA"/>
        </w:rPr>
        <w:t xml:space="preserve">архітектури, </w:t>
      </w:r>
      <w:r w:rsidR="00BD4389" w:rsidRPr="0064001C">
        <w:rPr>
          <w:sz w:val="28"/>
          <w:szCs w:val="28"/>
          <w:lang w:val="uk-UA"/>
        </w:rPr>
        <w:t>містопланування</w:t>
      </w:r>
      <w:r w:rsidR="00C85307" w:rsidRPr="0064001C">
        <w:rPr>
          <w:sz w:val="28"/>
          <w:szCs w:val="28"/>
          <w:lang w:val="uk-UA"/>
        </w:rPr>
        <w:t xml:space="preserve"> та земельних</w:t>
      </w:r>
      <w:r w:rsidR="00C85307" w:rsidRPr="00283AFE">
        <w:rPr>
          <w:sz w:val="28"/>
          <w:szCs w:val="28"/>
          <w:lang w:val="uk-UA"/>
        </w:rPr>
        <w:t xml:space="preserve">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2"/>
        <w:gridCol w:w="3696"/>
      </w:tblGrid>
      <w:tr w:rsidR="009868F9" w14:paraId="6F1FF5B7" w14:textId="77777777" w:rsidTr="008931A6">
        <w:tc>
          <w:tcPr>
            <w:tcW w:w="6062" w:type="dxa"/>
          </w:tcPr>
          <w:p w14:paraId="0E8199DE" w14:textId="77777777" w:rsidR="009868F9" w:rsidRDefault="009868F9" w:rsidP="009868F9">
            <w:pPr>
              <w:ind w:right="1600"/>
              <w:rPr>
                <w:color w:val="000000"/>
                <w:sz w:val="28"/>
                <w:szCs w:val="28"/>
                <w:lang w:val="uk-UA" w:eastAsia="uk-UA"/>
              </w:rPr>
            </w:pPr>
            <w:r>
              <w:rPr>
                <w:color w:val="000000"/>
                <w:sz w:val="28"/>
                <w:szCs w:val="28"/>
                <w:lang w:val="uk-UA" w:eastAsia="uk-UA"/>
              </w:rPr>
              <w:t xml:space="preserve">Заступник голови </w:t>
            </w:r>
          </w:p>
          <w:p w14:paraId="6E2EF626" w14:textId="1CF88290" w:rsidR="009868F9" w:rsidRDefault="009868F9" w:rsidP="009868F9">
            <w:pPr>
              <w:ind w:right="1600"/>
              <w:rPr>
                <w:sz w:val="28"/>
                <w:szCs w:val="28"/>
                <w:lang w:val="uk-UA"/>
              </w:rPr>
            </w:pPr>
            <w:r>
              <w:rPr>
                <w:color w:val="000000"/>
                <w:sz w:val="28"/>
                <w:szCs w:val="28"/>
                <w:lang w:val="uk-UA" w:eastAsia="uk-UA"/>
              </w:rPr>
              <w:t>Київської міської державної адміністрації</w:t>
            </w:r>
            <w:r w:rsidRPr="00BF20ED">
              <w:rPr>
                <w:color w:val="000000"/>
                <w:sz w:val="28"/>
                <w:szCs w:val="28"/>
                <w:lang w:val="uk-UA" w:eastAsia="uk-UA"/>
              </w:rPr>
              <w:t xml:space="preserve"> </w:t>
            </w:r>
            <w:r>
              <w:rPr>
                <w:color w:val="000000"/>
                <w:sz w:val="28"/>
                <w:szCs w:val="28"/>
                <w:lang w:val="uk-UA" w:eastAsia="uk-UA"/>
              </w:rPr>
              <w:t>з питань здійснення самоврядних повноважень</w:t>
            </w:r>
          </w:p>
        </w:tc>
        <w:tc>
          <w:tcPr>
            <w:tcW w:w="3792" w:type="dxa"/>
          </w:tcPr>
          <w:p w14:paraId="64CFB7FE" w14:textId="77777777" w:rsidR="009868F9" w:rsidRPr="009868F9" w:rsidRDefault="009868F9" w:rsidP="009868F9">
            <w:pPr>
              <w:jc w:val="right"/>
              <w:rPr>
                <w:color w:val="000000"/>
                <w:sz w:val="28"/>
                <w:szCs w:val="28"/>
                <w:lang w:val="uk-UA" w:eastAsia="uk-UA"/>
              </w:rPr>
            </w:pPr>
          </w:p>
          <w:p w14:paraId="5B764F65" w14:textId="1D642C4A" w:rsidR="009868F9" w:rsidRDefault="009868F9" w:rsidP="009868F9">
            <w:pPr>
              <w:jc w:val="right"/>
              <w:rPr>
                <w:color w:val="000000"/>
                <w:sz w:val="28"/>
                <w:szCs w:val="28"/>
                <w:lang w:val="uk-UA" w:eastAsia="uk-UA"/>
              </w:rPr>
            </w:pPr>
          </w:p>
          <w:p w14:paraId="2703C516" w14:textId="77777777" w:rsidR="009868F9" w:rsidRPr="009868F9" w:rsidRDefault="009868F9" w:rsidP="009868F9">
            <w:pPr>
              <w:jc w:val="right"/>
              <w:rPr>
                <w:color w:val="000000"/>
                <w:sz w:val="28"/>
                <w:szCs w:val="28"/>
                <w:lang w:val="uk-UA" w:eastAsia="uk-UA"/>
              </w:rPr>
            </w:pPr>
          </w:p>
          <w:p w14:paraId="1AA60BD0" w14:textId="5555E671" w:rsidR="009868F9" w:rsidRDefault="009868F9" w:rsidP="009868F9">
            <w:pPr>
              <w:jc w:val="right"/>
              <w:rPr>
                <w:sz w:val="28"/>
                <w:szCs w:val="28"/>
                <w:lang w:val="uk-UA"/>
              </w:rPr>
            </w:pPr>
            <w:r>
              <w:rPr>
                <w:color w:val="000000"/>
                <w:sz w:val="28"/>
                <w:szCs w:val="28"/>
                <w:lang w:val="en-US" w:eastAsia="uk-UA"/>
              </w:rPr>
              <w:t>Владислав АНДРОНОВ</w:t>
            </w:r>
          </w:p>
        </w:tc>
      </w:tr>
      <w:tr w:rsidR="009868F9" w14:paraId="73BB219C" w14:textId="77777777" w:rsidTr="008931A6">
        <w:tc>
          <w:tcPr>
            <w:tcW w:w="6062" w:type="dxa"/>
          </w:tcPr>
          <w:p w14:paraId="2E88F0FD" w14:textId="77777777" w:rsidR="009868F9" w:rsidRDefault="009868F9" w:rsidP="009868F9">
            <w:pPr>
              <w:ind w:right="1600"/>
              <w:rPr>
                <w:color w:val="000000"/>
                <w:sz w:val="28"/>
                <w:szCs w:val="28"/>
                <w:lang w:val="uk-UA" w:eastAsia="uk-UA"/>
              </w:rPr>
            </w:pPr>
          </w:p>
          <w:p w14:paraId="38224E70" w14:textId="5691DF71" w:rsidR="009868F9" w:rsidRDefault="009868F9" w:rsidP="009868F9">
            <w:pPr>
              <w:ind w:right="1600"/>
              <w:rPr>
                <w:sz w:val="28"/>
                <w:szCs w:val="28"/>
                <w:lang w:val="uk-UA"/>
              </w:rPr>
            </w:pPr>
            <w:r>
              <w:rPr>
                <w:color w:val="000000"/>
                <w:sz w:val="28"/>
                <w:szCs w:val="28"/>
                <w:lang w:val="uk-UA" w:eastAsia="uk-UA"/>
              </w:rPr>
              <w:t>Директор Департаменту земельних ресурсів</w:t>
            </w:r>
            <w:r w:rsidRPr="00F747EA">
              <w:rPr>
                <w:color w:val="000000"/>
                <w:sz w:val="28"/>
                <w:szCs w:val="28"/>
                <w:lang w:val="uk-UA" w:eastAsia="uk-UA"/>
              </w:rPr>
              <w:t xml:space="preserve"> </w:t>
            </w:r>
            <w:r>
              <w:rPr>
                <w:color w:val="000000"/>
                <w:sz w:val="28"/>
                <w:szCs w:val="28"/>
                <w:lang w:val="uk-UA" w:eastAsia="uk-UA"/>
              </w:rPr>
              <w:t>виконавчого органу Київської міської ради (Київської міської державної адміністрації)</w:t>
            </w:r>
          </w:p>
        </w:tc>
        <w:tc>
          <w:tcPr>
            <w:tcW w:w="3792" w:type="dxa"/>
          </w:tcPr>
          <w:p w14:paraId="387FBCD3" w14:textId="77777777" w:rsidR="009868F9" w:rsidRPr="00612AAF" w:rsidRDefault="009868F9" w:rsidP="009868F9">
            <w:pPr>
              <w:tabs>
                <w:tab w:val="left" w:pos="6379"/>
              </w:tabs>
              <w:jc w:val="right"/>
              <w:rPr>
                <w:rStyle w:val="af0"/>
                <w:b w:val="0"/>
                <w:sz w:val="28"/>
                <w:szCs w:val="28"/>
                <w:lang w:val="uk-UA"/>
              </w:rPr>
            </w:pPr>
          </w:p>
          <w:p w14:paraId="0153B512" w14:textId="56ACAB4B" w:rsidR="009868F9" w:rsidRDefault="009868F9" w:rsidP="009868F9">
            <w:pPr>
              <w:tabs>
                <w:tab w:val="left" w:pos="6379"/>
              </w:tabs>
              <w:jc w:val="right"/>
              <w:rPr>
                <w:rStyle w:val="af0"/>
                <w:b w:val="0"/>
                <w:sz w:val="28"/>
                <w:szCs w:val="28"/>
                <w:lang w:val="uk-UA"/>
              </w:rPr>
            </w:pPr>
          </w:p>
          <w:p w14:paraId="39342EF8" w14:textId="77777777" w:rsidR="009868F9" w:rsidRPr="00612AAF" w:rsidRDefault="009868F9" w:rsidP="009868F9">
            <w:pPr>
              <w:tabs>
                <w:tab w:val="left" w:pos="6379"/>
              </w:tabs>
              <w:jc w:val="right"/>
              <w:rPr>
                <w:rStyle w:val="af0"/>
                <w:b w:val="0"/>
                <w:sz w:val="28"/>
                <w:szCs w:val="28"/>
                <w:lang w:val="uk-UA"/>
              </w:rPr>
            </w:pPr>
          </w:p>
          <w:p w14:paraId="1B7B422F" w14:textId="77777777" w:rsidR="009868F9" w:rsidRPr="00612AAF" w:rsidRDefault="009868F9" w:rsidP="009868F9">
            <w:pPr>
              <w:tabs>
                <w:tab w:val="left" w:pos="6379"/>
              </w:tabs>
              <w:jc w:val="right"/>
              <w:rPr>
                <w:rStyle w:val="af0"/>
                <w:b w:val="0"/>
                <w:sz w:val="28"/>
                <w:szCs w:val="28"/>
                <w:lang w:val="uk-UA"/>
              </w:rPr>
            </w:pPr>
          </w:p>
          <w:p w14:paraId="1727FA54" w14:textId="33F3BB02" w:rsidR="009868F9" w:rsidRPr="00A66DF1" w:rsidRDefault="009868F9" w:rsidP="009868F9">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9868F9" w14:paraId="1C38512B" w14:textId="77777777" w:rsidTr="008931A6">
        <w:tc>
          <w:tcPr>
            <w:tcW w:w="6062" w:type="dxa"/>
          </w:tcPr>
          <w:p w14:paraId="1545B8E0" w14:textId="77777777" w:rsidR="009868F9" w:rsidRDefault="009868F9" w:rsidP="009868F9">
            <w:pPr>
              <w:ind w:right="1033"/>
              <w:rPr>
                <w:color w:val="000000"/>
                <w:sz w:val="28"/>
                <w:szCs w:val="28"/>
                <w:lang w:val="uk-UA" w:eastAsia="uk-UA"/>
              </w:rPr>
            </w:pPr>
          </w:p>
          <w:p w14:paraId="79E72644" w14:textId="2ED2367A" w:rsidR="009868F9" w:rsidRDefault="009868F9" w:rsidP="009868F9">
            <w:pPr>
              <w:ind w:right="1033"/>
              <w:rPr>
                <w:color w:val="000000"/>
                <w:sz w:val="28"/>
                <w:szCs w:val="28"/>
                <w:lang w:val="uk-UA" w:eastAsia="uk-UA"/>
              </w:rPr>
            </w:pPr>
            <w:r w:rsidRPr="00EB2A1C">
              <w:rPr>
                <w:color w:val="000000"/>
                <w:sz w:val="28"/>
                <w:szCs w:val="28"/>
                <w:lang w:val="uk-UA" w:eastAsia="uk-UA"/>
              </w:rPr>
              <w:t xml:space="preserve">В.о. заступника директора Департаменту – начальника юридичного управління </w:t>
            </w:r>
            <w:r w:rsidRPr="00CB7BE4">
              <w:rPr>
                <w:sz w:val="28"/>
                <w:szCs w:val="28"/>
                <w:lang w:val="uk-UA" w:eastAsia="en-US"/>
              </w:rPr>
              <w:t>Департаменту земельних ресурсів</w:t>
            </w:r>
            <w:r w:rsidRPr="0034674B">
              <w:rPr>
                <w:sz w:val="28"/>
                <w:szCs w:val="28"/>
                <w:lang w:eastAsia="en-US"/>
              </w:rPr>
              <w:t xml:space="preserve"> </w:t>
            </w:r>
            <w:r w:rsidRPr="00CB7BE4">
              <w:rPr>
                <w:sz w:val="28"/>
                <w:szCs w:val="28"/>
                <w:lang w:val="uk-UA" w:eastAsia="en-US"/>
              </w:rPr>
              <w:t>виконавчого органу Київської міської ради</w:t>
            </w:r>
            <w:r w:rsidRPr="00BF20ED">
              <w:rPr>
                <w:sz w:val="28"/>
                <w:szCs w:val="28"/>
                <w:lang w:val="uk-UA" w:eastAsia="en-US"/>
              </w:rPr>
              <w:t xml:space="preserve"> </w:t>
            </w:r>
            <w:r w:rsidRPr="00CB7BE4">
              <w:rPr>
                <w:sz w:val="28"/>
                <w:szCs w:val="28"/>
                <w:lang w:val="uk-UA" w:eastAsia="en-US"/>
              </w:rPr>
              <w:t>(Київської міської державної адміністрації)</w:t>
            </w:r>
          </w:p>
        </w:tc>
        <w:tc>
          <w:tcPr>
            <w:tcW w:w="3792" w:type="dxa"/>
          </w:tcPr>
          <w:p w14:paraId="2969A229" w14:textId="77777777" w:rsidR="00F87676" w:rsidRDefault="00F87676" w:rsidP="009868F9">
            <w:pPr>
              <w:tabs>
                <w:tab w:val="left" w:pos="6379"/>
              </w:tabs>
              <w:jc w:val="right"/>
              <w:rPr>
                <w:rStyle w:val="af0"/>
                <w:b w:val="0"/>
                <w:bCs w:val="0"/>
                <w:sz w:val="28"/>
                <w:szCs w:val="28"/>
              </w:rPr>
            </w:pPr>
            <w:bookmarkStart w:id="0" w:name="_Hlk111053890"/>
          </w:p>
          <w:p w14:paraId="1C205197" w14:textId="77777777" w:rsidR="00F87676" w:rsidRDefault="00F87676" w:rsidP="009868F9">
            <w:pPr>
              <w:tabs>
                <w:tab w:val="left" w:pos="6379"/>
              </w:tabs>
              <w:jc w:val="right"/>
              <w:rPr>
                <w:rStyle w:val="af0"/>
                <w:b w:val="0"/>
                <w:bCs w:val="0"/>
                <w:sz w:val="28"/>
                <w:szCs w:val="28"/>
              </w:rPr>
            </w:pPr>
          </w:p>
          <w:p w14:paraId="1881E9CD" w14:textId="76F5C3A1" w:rsidR="00F87676" w:rsidRPr="00C30D94" w:rsidRDefault="00C30D94" w:rsidP="009868F9">
            <w:pPr>
              <w:tabs>
                <w:tab w:val="left" w:pos="6379"/>
              </w:tabs>
              <w:jc w:val="right"/>
              <w:rPr>
                <w:rStyle w:val="af0"/>
                <w:b w:val="0"/>
                <w:bCs w:val="0"/>
                <w:sz w:val="28"/>
                <w:szCs w:val="28"/>
                <w:lang w:val="uk-UA"/>
              </w:rPr>
            </w:pPr>
            <w:r>
              <w:rPr>
                <w:rStyle w:val="af0"/>
                <w:b w:val="0"/>
                <w:bCs w:val="0"/>
                <w:sz w:val="28"/>
                <w:szCs w:val="28"/>
                <w:lang w:val="uk-UA"/>
              </w:rPr>
              <w:t>Юрій ШПАК</w:t>
            </w:r>
          </w:p>
          <w:p w14:paraId="69962F2E" w14:textId="77777777" w:rsidR="00F87676" w:rsidRDefault="00F87676" w:rsidP="009868F9">
            <w:pPr>
              <w:tabs>
                <w:tab w:val="left" w:pos="6379"/>
              </w:tabs>
              <w:jc w:val="right"/>
              <w:rPr>
                <w:rStyle w:val="af0"/>
                <w:b w:val="0"/>
                <w:bCs w:val="0"/>
                <w:sz w:val="28"/>
                <w:szCs w:val="28"/>
              </w:rPr>
            </w:pPr>
          </w:p>
          <w:p w14:paraId="3BFF9347" w14:textId="77777777" w:rsidR="00F87676" w:rsidRDefault="00F87676" w:rsidP="009868F9">
            <w:pPr>
              <w:tabs>
                <w:tab w:val="left" w:pos="6379"/>
              </w:tabs>
              <w:jc w:val="right"/>
              <w:rPr>
                <w:rStyle w:val="af0"/>
                <w:b w:val="0"/>
                <w:bCs w:val="0"/>
                <w:sz w:val="28"/>
                <w:szCs w:val="28"/>
              </w:rPr>
            </w:pPr>
          </w:p>
          <w:p w14:paraId="6702914E" w14:textId="77777777" w:rsidR="00F87676" w:rsidRDefault="00F87676" w:rsidP="009868F9">
            <w:pPr>
              <w:tabs>
                <w:tab w:val="left" w:pos="6379"/>
              </w:tabs>
              <w:jc w:val="right"/>
              <w:rPr>
                <w:rStyle w:val="af0"/>
                <w:b w:val="0"/>
                <w:bCs w:val="0"/>
                <w:sz w:val="28"/>
                <w:szCs w:val="28"/>
              </w:rPr>
            </w:pPr>
          </w:p>
          <w:p w14:paraId="33B40533" w14:textId="37CC9A3A" w:rsidR="009868F9" w:rsidRPr="008931A6" w:rsidRDefault="009868F9" w:rsidP="009868F9">
            <w:pPr>
              <w:tabs>
                <w:tab w:val="left" w:pos="6379"/>
              </w:tabs>
              <w:jc w:val="right"/>
              <w:rPr>
                <w:rStyle w:val="af0"/>
                <w:b w:val="0"/>
                <w:bCs w:val="0"/>
                <w:sz w:val="28"/>
                <w:szCs w:val="28"/>
              </w:rPr>
            </w:pPr>
            <w:r w:rsidRPr="008931A6">
              <w:rPr>
                <w:rStyle w:val="af0"/>
                <w:b w:val="0"/>
                <w:bCs w:val="0"/>
                <w:sz w:val="28"/>
                <w:szCs w:val="28"/>
              </w:rPr>
              <w:t xml:space="preserve"> </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4F76DDB7" w14:textId="77777777"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p w14:paraId="7ED6E936" w14:textId="77777777" w:rsidR="006F2C4C" w:rsidRDefault="006F2C4C" w:rsidP="00A66DF1">
            <w:pPr>
              <w:jc w:val="both"/>
              <w:rPr>
                <w:color w:val="000000"/>
                <w:sz w:val="28"/>
                <w:szCs w:val="28"/>
                <w:lang w:val="uk-UA" w:eastAsia="uk-UA"/>
              </w:rPr>
            </w:pPr>
          </w:p>
          <w:p w14:paraId="15BDBEC5" w14:textId="77777777" w:rsidR="006F2C4C" w:rsidRPr="00D41C73" w:rsidRDefault="006F2C4C" w:rsidP="006F2C4C">
            <w:pPr>
              <w:tabs>
                <w:tab w:val="left" w:pos="6379"/>
              </w:tabs>
              <w:jc w:val="both"/>
              <w:rPr>
                <w:color w:val="000000"/>
                <w:sz w:val="28"/>
                <w:szCs w:val="28"/>
                <w:lang w:val="uk-UA" w:eastAsia="uk-UA"/>
              </w:rPr>
            </w:pPr>
            <w:r w:rsidRPr="00D41C73">
              <w:rPr>
                <w:color w:val="000000"/>
                <w:sz w:val="28"/>
                <w:szCs w:val="28"/>
                <w:lang w:val="uk-UA" w:eastAsia="uk-UA"/>
              </w:rPr>
              <w:t xml:space="preserve">Постійна комісія Київської міської ради </w:t>
            </w:r>
          </w:p>
          <w:p w14:paraId="2B4C52AD" w14:textId="77777777" w:rsidR="006F2C4C" w:rsidRPr="00D41C73" w:rsidRDefault="006F2C4C" w:rsidP="006F2C4C">
            <w:pPr>
              <w:jc w:val="both"/>
              <w:rPr>
                <w:color w:val="000000"/>
                <w:sz w:val="28"/>
                <w:szCs w:val="28"/>
                <w:lang w:val="uk-UA" w:eastAsia="uk-UA"/>
              </w:rPr>
            </w:pPr>
            <w:r w:rsidRPr="00D41C73">
              <w:rPr>
                <w:color w:val="000000"/>
                <w:sz w:val="28"/>
                <w:szCs w:val="28"/>
                <w:lang w:val="uk-UA" w:eastAsia="uk-UA"/>
              </w:rPr>
              <w:t>з питань екологічної політики</w:t>
            </w:r>
          </w:p>
          <w:p w14:paraId="2A0C78C9" w14:textId="77777777" w:rsidR="006F2C4C" w:rsidRPr="00D41C73" w:rsidRDefault="006F2C4C" w:rsidP="006F2C4C">
            <w:pPr>
              <w:jc w:val="both"/>
              <w:rPr>
                <w:color w:val="000000"/>
                <w:sz w:val="28"/>
                <w:szCs w:val="28"/>
                <w:lang w:val="uk-UA" w:eastAsia="uk-UA"/>
              </w:rPr>
            </w:pPr>
          </w:p>
          <w:p w14:paraId="092711E1" w14:textId="3B828ADD" w:rsidR="006F2C4C" w:rsidRDefault="006F2C4C" w:rsidP="006F2C4C">
            <w:pPr>
              <w:jc w:val="both"/>
              <w:rPr>
                <w:color w:val="000000"/>
                <w:sz w:val="28"/>
                <w:szCs w:val="28"/>
                <w:lang w:val="uk-UA" w:eastAsia="uk-UA"/>
              </w:rPr>
            </w:pPr>
            <w:r w:rsidRPr="00D41C73">
              <w:rPr>
                <w:color w:val="000000"/>
                <w:sz w:val="28"/>
                <w:szCs w:val="28"/>
                <w:lang w:val="uk-UA" w:eastAsia="uk-UA"/>
              </w:rPr>
              <w:t>Голова</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5571C8C9" w14:textId="77777777" w:rsidR="00A66DF1" w:rsidRDefault="00A66DF1" w:rsidP="00A66DF1">
            <w:pPr>
              <w:jc w:val="right"/>
              <w:rPr>
                <w:rStyle w:val="af0"/>
                <w:b w:val="0"/>
                <w:sz w:val="28"/>
                <w:szCs w:val="28"/>
              </w:rPr>
            </w:pPr>
            <w:r>
              <w:rPr>
                <w:rStyle w:val="af0"/>
                <w:b w:val="0"/>
                <w:sz w:val="28"/>
                <w:szCs w:val="28"/>
              </w:rPr>
              <w:t>Валентина ПОЛОЖИШНИК</w:t>
            </w:r>
          </w:p>
          <w:p w14:paraId="2D15E160" w14:textId="77777777" w:rsidR="006F2C4C" w:rsidRDefault="006F2C4C" w:rsidP="00A66DF1">
            <w:pPr>
              <w:jc w:val="right"/>
              <w:rPr>
                <w:rStyle w:val="af0"/>
                <w:b w:val="0"/>
                <w:sz w:val="28"/>
                <w:szCs w:val="28"/>
              </w:rPr>
            </w:pPr>
          </w:p>
          <w:p w14:paraId="68D5AEF5" w14:textId="77777777" w:rsidR="006F2C4C" w:rsidRDefault="006F2C4C" w:rsidP="00A66DF1">
            <w:pPr>
              <w:jc w:val="right"/>
              <w:rPr>
                <w:rStyle w:val="af0"/>
              </w:rPr>
            </w:pPr>
          </w:p>
          <w:p w14:paraId="3B45B895" w14:textId="77777777" w:rsidR="006F2C4C" w:rsidRDefault="006F2C4C" w:rsidP="00A66DF1">
            <w:pPr>
              <w:jc w:val="right"/>
              <w:rPr>
                <w:rStyle w:val="af0"/>
              </w:rPr>
            </w:pPr>
          </w:p>
          <w:p w14:paraId="769C5689" w14:textId="77777777" w:rsidR="006F2C4C" w:rsidRDefault="006F2C4C" w:rsidP="00A66DF1">
            <w:pPr>
              <w:jc w:val="right"/>
              <w:rPr>
                <w:rStyle w:val="af0"/>
              </w:rPr>
            </w:pPr>
          </w:p>
          <w:p w14:paraId="24DBC7E6" w14:textId="77777777" w:rsidR="006F2C4C" w:rsidRDefault="006F2C4C" w:rsidP="00A66DF1">
            <w:pPr>
              <w:jc w:val="right"/>
              <w:rPr>
                <w:rStyle w:val="af0"/>
              </w:rPr>
            </w:pPr>
          </w:p>
          <w:p w14:paraId="3AE5A63A" w14:textId="1E9083BF" w:rsidR="006F2C4C" w:rsidRDefault="006F2C4C" w:rsidP="00A66DF1">
            <w:pPr>
              <w:jc w:val="right"/>
              <w:rPr>
                <w:color w:val="000000"/>
                <w:sz w:val="28"/>
                <w:szCs w:val="28"/>
                <w:lang w:val="uk-UA" w:eastAsia="uk-UA"/>
              </w:rPr>
            </w:pPr>
            <w:r w:rsidRPr="00D41C73">
              <w:rPr>
                <w:color w:val="000000"/>
                <w:sz w:val="28"/>
                <w:szCs w:val="28"/>
                <w:lang w:val="uk-UA" w:eastAsia="uk-UA"/>
              </w:rPr>
              <w:t>Денис МОСКАЛЬ</w:t>
            </w:r>
          </w:p>
        </w:tc>
      </w:tr>
    </w:tbl>
    <w:p w14:paraId="658160A9" w14:textId="77777777" w:rsidR="00DB3B81" w:rsidRDefault="00DB3B81" w:rsidP="00DB3B81">
      <w:pPr>
        <w:jc w:val="both"/>
        <w:rPr>
          <w:color w:val="000000"/>
          <w:sz w:val="28"/>
          <w:szCs w:val="28"/>
          <w:lang w:val="uk-UA" w:eastAsia="uk-UA"/>
        </w:rPr>
      </w:pPr>
    </w:p>
    <w:p w14:paraId="66B85B2F" w14:textId="48081EE8" w:rsidR="00CB7B73" w:rsidRPr="00BB44FA" w:rsidRDefault="00C30D94" w:rsidP="00C30D94">
      <w:pPr>
        <w:rPr>
          <w:lang w:val="en-US" w:eastAsia="uk-UA"/>
        </w:rPr>
      </w:pPr>
      <w:bookmarkStart w:id="1" w:name="_GoBack"/>
      <w:bookmarkEnd w:id="1"/>
      <w:r w:rsidRPr="00BB44FA">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CA6A5" w14:textId="77777777" w:rsidR="009D6842" w:rsidRDefault="009D6842">
      <w:r>
        <w:separator/>
      </w:r>
    </w:p>
  </w:endnote>
  <w:endnote w:type="continuationSeparator" w:id="0">
    <w:p w14:paraId="0F41B0A9" w14:textId="77777777" w:rsidR="009D6842" w:rsidRDefault="009D6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0EDBE" w14:textId="77777777" w:rsidR="009D6842" w:rsidRDefault="009D6842">
      <w:r>
        <w:separator/>
      </w:r>
    </w:p>
  </w:footnote>
  <w:footnote w:type="continuationSeparator" w:id="0">
    <w:p w14:paraId="64901FD3" w14:textId="77777777" w:rsidR="009D6842" w:rsidRDefault="009D68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0A40"/>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12BC8"/>
    <w:rsid w:val="00230289"/>
    <w:rsid w:val="00231424"/>
    <w:rsid w:val="00242576"/>
    <w:rsid w:val="00243CCB"/>
    <w:rsid w:val="00257110"/>
    <w:rsid w:val="0026274F"/>
    <w:rsid w:val="0026395C"/>
    <w:rsid w:val="002668D5"/>
    <w:rsid w:val="002726A9"/>
    <w:rsid w:val="00277D68"/>
    <w:rsid w:val="00283AFE"/>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185"/>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05D0"/>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72A24"/>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5F5CAD"/>
    <w:rsid w:val="006033FE"/>
    <w:rsid w:val="00611639"/>
    <w:rsid w:val="00612AAF"/>
    <w:rsid w:val="006152A4"/>
    <w:rsid w:val="00616165"/>
    <w:rsid w:val="0062096D"/>
    <w:rsid w:val="00626F8D"/>
    <w:rsid w:val="00630CC0"/>
    <w:rsid w:val="00631949"/>
    <w:rsid w:val="00634124"/>
    <w:rsid w:val="006356EA"/>
    <w:rsid w:val="0064001C"/>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6F2C4C"/>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1B18"/>
    <w:rsid w:val="00787AC7"/>
    <w:rsid w:val="00794F90"/>
    <w:rsid w:val="007952F2"/>
    <w:rsid w:val="00797B97"/>
    <w:rsid w:val="007A58A6"/>
    <w:rsid w:val="007A5AB4"/>
    <w:rsid w:val="007B4BC7"/>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7779B"/>
    <w:rsid w:val="009868F9"/>
    <w:rsid w:val="0099012E"/>
    <w:rsid w:val="009A52FC"/>
    <w:rsid w:val="009D6842"/>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6671"/>
    <w:rsid w:val="00B52895"/>
    <w:rsid w:val="00B55B75"/>
    <w:rsid w:val="00B63A73"/>
    <w:rsid w:val="00B63B50"/>
    <w:rsid w:val="00B646B7"/>
    <w:rsid w:val="00B7537B"/>
    <w:rsid w:val="00B75556"/>
    <w:rsid w:val="00B768DA"/>
    <w:rsid w:val="00B83FD7"/>
    <w:rsid w:val="00BA357F"/>
    <w:rsid w:val="00BA4FD1"/>
    <w:rsid w:val="00BA6D1E"/>
    <w:rsid w:val="00BB0475"/>
    <w:rsid w:val="00BB2FA6"/>
    <w:rsid w:val="00BB44FA"/>
    <w:rsid w:val="00BC015C"/>
    <w:rsid w:val="00BC4613"/>
    <w:rsid w:val="00BD069B"/>
    <w:rsid w:val="00BD0D5A"/>
    <w:rsid w:val="00BD4389"/>
    <w:rsid w:val="00BF10CE"/>
    <w:rsid w:val="00BF4FF4"/>
    <w:rsid w:val="00C021E5"/>
    <w:rsid w:val="00C05DE7"/>
    <w:rsid w:val="00C14199"/>
    <w:rsid w:val="00C20C53"/>
    <w:rsid w:val="00C21393"/>
    <w:rsid w:val="00C23E5E"/>
    <w:rsid w:val="00C30D94"/>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ABC"/>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87676"/>
    <w:rsid w:val="00F96326"/>
    <w:rsid w:val="00FA0A8E"/>
    <w:rsid w:val="00FA4943"/>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469</Words>
  <Characters>2675</Characters>
  <Application>Microsoft Office Word</Application>
  <DocSecurity>0</DocSecurity>
  <Lines>22</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3138</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user.kmr</cp:lastModifiedBy>
  <cp:revision>6</cp:revision>
  <cp:lastPrinted>2025-07-17T10:43:00Z</cp:lastPrinted>
  <dcterms:created xsi:type="dcterms:W3CDTF">2025-05-20T13:03:00Z</dcterms:created>
  <dcterms:modified xsi:type="dcterms:W3CDTF">2025-07-17T11:24:00Z</dcterms:modified>
</cp:coreProperties>
</file>