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790F2E" w:rsidRDefault="009E5D57" w:rsidP="004D1119">
      <w:pPr>
        <w:pStyle w:val="50"/>
        <w:shd w:val="clear" w:color="auto" w:fill="auto"/>
        <w:ind w:right="1948"/>
        <w:jc w:val="center"/>
        <w:rPr>
          <w:sz w:val="36"/>
          <w:szCs w:val="36"/>
          <w:lang w:val="uk-UA"/>
        </w:rPr>
      </w:pPr>
      <w:r w:rsidRPr="00790F2E">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790F2E">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683044463</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r w:rsidRPr="007F01BC">
                        <w:rPr>
                          <w:bCs/>
                        </w:rPr>
                        <w:t>До</w:t>
                      </w:r>
                      <w:r w:rsidR="00BC5A16">
                        <w:rPr>
                          <w:bCs/>
                          <w:lang w:val="uk-UA"/>
                        </w:rPr>
                        <w:t xml:space="preserve"> </w:t>
                      </w:r>
                      <w:r w:rsidRPr="007F01BC">
                        <w:rPr>
                          <w:bCs/>
                        </w:rPr>
                        <w:t>справи</w:t>
                      </w:r>
                    </w:p>
                    <w:p w14:paraId="1105D4D1" w14:textId="77777777" w:rsidR="004D1119" w:rsidRPr="007F01BC" w:rsidRDefault="004D1119" w:rsidP="004D1119">
                      <w:pPr>
                        <w:pStyle w:val="60"/>
                        <w:shd w:val="clear" w:color="auto" w:fill="auto"/>
                        <w:rPr>
                          <w:sz w:val="24"/>
                          <w:szCs w:val="24"/>
                        </w:rPr>
                      </w:pPr>
                      <w:r w:rsidRPr="007F01BC">
                        <w:rPr>
                          <w:sz w:val="24"/>
                          <w:szCs w:val="24"/>
                        </w:rPr>
                        <w:t>№ 683044463</w:t>
                      </w:r>
                    </w:p>
                  </w:txbxContent>
                </v:textbox>
                <w10:wrap anchorx="page"/>
              </v:shape>
            </w:pict>
          </mc:Fallback>
        </mc:AlternateContent>
      </w:r>
      <w:r w:rsidR="004D1119" w:rsidRPr="00790F2E">
        <w:rPr>
          <w:sz w:val="36"/>
          <w:szCs w:val="36"/>
          <w:lang w:val="uk-UA"/>
        </w:rPr>
        <w:t>ПОЯСНЮВАЛЬНА ЗАПИСКА</w:t>
      </w:r>
    </w:p>
    <w:p w14:paraId="34493903" w14:textId="77777777" w:rsidR="004D1119" w:rsidRPr="00790F2E" w:rsidRDefault="00065154" w:rsidP="004D1119">
      <w:pPr>
        <w:pStyle w:val="1"/>
        <w:shd w:val="clear" w:color="auto" w:fill="auto"/>
        <w:ind w:left="1320" w:right="3874"/>
        <w:jc w:val="center"/>
        <w:rPr>
          <w:sz w:val="24"/>
          <w:szCs w:val="24"/>
          <w:lang w:val="uk-UA"/>
        </w:rPr>
      </w:pPr>
      <w:r w:rsidRPr="00790F2E">
        <w:rPr>
          <w:b/>
          <w:bCs/>
          <w:sz w:val="24"/>
          <w:szCs w:val="24"/>
          <w:lang w:val="uk-UA"/>
        </w:rPr>
        <w:t xml:space="preserve">№ </w:t>
      </w:r>
      <w:r w:rsidR="004D1119" w:rsidRPr="00790F2E">
        <w:rPr>
          <w:b/>
          <w:bCs/>
          <w:sz w:val="24"/>
          <w:szCs w:val="24"/>
          <w:lang w:val="uk-UA"/>
        </w:rPr>
        <w:t>ПЗН-83537 від 01.08.2025</w:t>
      </w:r>
    </w:p>
    <w:p w14:paraId="781D03CD" w14:textId="77777777" w:rsidR="004D1119" w:rsidRPr="00790F2E" w:rsidRDefault="004D1119" w:rsidP="00D421A1">
      <w:pPr>
        <w:pStyle w:val="1"/>
        <w:shd w:val="clear" w:color="auto" w:fill="auto"/>
        <w:spacing w:after="0"/>
        <w:ind w:right="2740"/>
        <w:jc w:val="center"/>
        <w:rPr>
          <w:i/>
          <w:sz w:val="24"/>
          <w:szCs w:val="24"/>
          <w:lang w:val="uk-UA"/>
        </w:rPr>
      </w:pPr>
      <w:r w:rsidRPr="00790F2E">
        <w:rPr>
          <w:sz w:val="24"/>
          <w:szCs w:val="24"/>
          <w:lang w:val="uk-UA"/>
        </w:rPr>
        <w:t xml:space="preserve">до </w:t>
      </w:r>
      <w:proofErr w:type="spellStart"/>
      <w:r w:rsidRPr="00790F2E">
        <w:rPr>
          <w:sz w:val="24"/>
          <w:szCs w:val="24"/>
          <w:lang w:val="uk-UA"/>
        </w:rPr>
        <w:t>проєкту</w:t>
      </w:r>
      <w:proofErr w:type="spellEnd"/>
      <w:r w:rsidRPr="00790F2E">
        <w:rPr>
          <w:sz w:val="24"/>
          <w:szCs w:val="24"/>
          <w:lang w:val="uk-UA"/>
        </w:rPr>
        <w:t xml:space="preserve"> рішення Київської міської ради:</w:t>
      </w:r>
    </w:p>
    <w:p w14:paraId="69E0EA30" w14:textId="64646324" w:rsidR="004D1119" w:rsidRPr="00790F2E" w:rsidRDefault="004D1119" w:rsidP="00D421A1">
      <w:pPr>
        <w:pStyle w:val="a7"/>
        <w:shd w:val="clear" w:color="auto" w:fill="auto"/>
        <w:spacing w:after="0"/>
        <w:ind w:right="2739"/>
        <w:jc w:val="center"/>
        <w:rPr>
          <w:rFonts w:eastAsia="Georgia"/>
          <w:b/>
          <w:i/>
          <w:iCs/>
          <w:sz w:val="24"/>
          <w:szCs w:val="24"/>
          <w:lang w:val="uk-UA"/>
        </w:rPr>
      </w:pPr>
      <w:r w:rsidRPr="00790F2E">
        <w:rPr>
          <w:rFonts w:eastAsia="Georgia"/>
          <w:b/>
          <w:i/>
          <w:iCs/>
          <w:sz w:val="24"/>
          <w:szCs w:val="24"/>
          <w:lang w:val="uk-UA"/>
        </w:rPr>
        <w:t xml:space="preserve">Про </w:t>
      </w:r>
      <w:r w:rsidR="00D421A1" w:rsidRPr="00790F2E">
        <w:rPr>
          <w:rFonts w:eastAsia="Georgia"/>
          <w:b/>
          <w:i/>
          <w:iCs/>
          <w:sz w:val="24"/>
          <w:szCs w:val="24"/>
          <w:lang w:val="uk-UA"/>
        </w:rPr>
        <w:t xml:space="preserve">надання державному підприємству «Національний академічний драматичний театр імені Івана Франка», Національному науково-дослідному реставраційному центру України земельної ділянки в постійне користування </w:t>
      </w:r>
      <w:r w:rsidR="00D421A1" w:rsidRPr="00790F2E">
        <w:rPr>
          <w:rFonts w:eastAsia="Georgia"/>
          <w:b/>
          <w:i/>
          <w:iCs/>
          <w:sz w:val="24"/>
          <w:szCs w:val="24"/>
          <w:lang w:val="uk-UA"/>
        </w:rPr>
        <w:br/>
        <w:t xml:space="preserve">для експлуатації та обслуговування будівель </w:t>
      </w:r>
      <w:r w:rsidR="00D421A1" w:rsidRPr="00790F2E">
        <w:rPr>
          <w:rFonts w:eastAsia="Georgia"/>
          <w:b/>
          <w:i/>
          <w:iCs/>
          <w:sz w:val="24"/>
          <w:szCs w:val="24"/>
          <w:lang w:val="uk-UA"/>
        </w:rPr>
        <w:br/>
        <w:t xml:space="preserve">на </w:t>
      </w:r>
      <w:proofErr w:type="spellStart"/>
      <w:r w:rsidR="00D421A1" w:rsidRPr="00790F2E">
        <w:rPr>
          <w:rFonts w:eastAsia="Georgia"/>
          <w:b/>
          <w:i/>
          <w:iCs/>
          <w:sz w:val="24"/>
          <w:szCs w:val="24"/>
          <w:lang w:val="uk-UA"/>
        </w:rPr>
        <w:t>просп</w:t>
      </w:r>
      <w:proofErr w:type="spellEnd"/>
      <w:r w:rsidR="00D421A1" w:rsidRPr="00790F2E">
        <w:rPr>
          <w:rFonts w:eastAsia="Georgia"/>
          <w:b/>
          <w:i/>
          <w:iCs/>
          <w:sz w:val="24"/>
          <w:szCs w:val="24"/>
          <w:lang w:val="uk-UA"/>
        </w:rPr>
        <w:t>. Науки, 52 у Голосіївському районі міста Києва</w:t>
      </w:r>
    </w:p>
    <w:p w14:paraId="512F7D04" w14:textId="77777777" w:rsidR="00D421A1" w:rsidRPr="00790F2E" w:rsidRDefault="00D421A1" w:rsidP="00D421A1">
      <w:pPr>
        <w:pStyle w:val="a7"/>
        <w:shd w:val="clear" w:color="auto" w:fill="auto"/>
        <w:spacing w:after="0"/>
        <w:ind w:right="2739"/>
        <w:jc w:val="center"/>
        <w:rPr>
          <w:b/>
          <w:bCs/>
          <w:sz w:val="24"/>
          <w:szCs w:val="24"/>
          <w:lang w:val="uk-UA"/>
        </w:rPr>
      </w:pPr>
    </w:p>
    <w:p w14:paraId="7485161D" w14:textId="3DAF3794" w:rsidR="004D1119" w:rsidRPr="00790F2E" w:rsidRDefault="004D1119" w:rsidP="00D421A1">
      <w:pPr>
        <w:pStyle w:val="a5"/>
        <w:numPr>
          <w:ilvl w:val="0"/>
          <w:numId w:val="2"/>
        </w:numPr>
        <w:shd w:val="clear" w:color="auto" w:fill="auto"/>
        <w:spacing w:line="240" w:lineRule="auto"/>
        <w:ind w:hanging="301"/>
        <w:rPr>
          <w:b/>
          <w:bCs/>
          <w:sz w:val="24"/>
          <w:szCs w:val="24"/>
          <w:lang w:val="uk-UA"/>
        </w:rPr>
      </w:pPr>
      <w:r w:rsidRPr="00790F2E">
        <w:rPr>
          <w:b/>
          <w:bCs/>
          <w:sz w:val="24"/>
          <w:szCs w:val="24"/>
          <w:lang w:val="uk-UA"/>
        </w:rPr>
        <w:t>Юридичн</w:t>
      </w:r>
      <w:r w:rsidR="00BB2EFB">
        <w:rPr>
          <w:b/>
          <w:bCs/>
          <w:sz w:val="24"/>
          <w:szCs w:val="24"/>
          <w:lang w:val="uk-UA"/>
        </w:rPr>
        <w:t>і</w:t>
      </w:r>
      <w:r w:rsidRPr="00790F2E">
        <w:rPr>
          <w:b/>
          <w:bCs/>
          <w:sz w:val="24"/>
          <w:szCs w:val="24"/>
          <w:lang w:val="uk-UA"/>
        </w:rPr>
        <w:t xml:space="preserve"> особ</w:t>
      </w:r>
      <w:r w:rsidR="00BB2EFB">
        <w:rPr>
          <w:b/>
          <w:bCs/>
          <w:sz w:val="24"/>
          <w:szCs w:val="24"/>
          <w:lang w:val="uk-UA"/>
        </w:rPr>
        <w:t>и</w:t>
      </w:r>
      <w:r w:rsidRPr="00790F2E">
        <w:rPr>
          <w:b/>
          <w:bCs/>
          <w:sz w:val="24"/>
          <w:szCs w:val="24"/>
          <w:lang w:val="uk-UA"/>
        </w:rPr>
        <w:t>:</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4D1119" w:rsidRPr="00790F2E" w14:paraId="59D7EDE9" w14:textId="77777777" w:rsidTr="00D421A1">
        <w:trPr>
          <w:cantSplit/>
          <w:trHeight w:hRule="exact" w:val="580"/>
        </w:trPr>
        <w:tc>
          <w:tcPr>
            <w:tcW w:w="2793" w:type="dxa"/>
            <w:shd w:val="clear" w:color="auto" w:fill="FFFFFF"/>
          </w:tcPr>
          <w:p w14:paraId="30AE5F35" w14:textId="77777777" w:rsidR="004D1119" w:rsidRPr="00790F2E" w:rsidRDefault="006E10B3" w:rsidP="0080493D">
            <w:pPr>
              <w:pStyle w:val="a7"/>
              <w:shd w:val="clear" w:color="auto" w:fill="auto"/>
              <w:spacing w:after="0"/>
              <w:ind w:firstLine="0"/>
              <w:rPr>
                <w:sz w:val="24"/>
                <w:szCs w:val="24"/>
                <w:lang w:val="uk-UA"/>
              </w:rPr>
            </w:pPr>
            <w:r w:rsidRPr="00790F2E">
              <w:rPr>
                <w:sz w:val="24"/>
                <w:szCs w:val="24"/>
                <w:lang w:val="uk-UA"/>
              </w:rPr>
              <w:t xml:space="preserve"> </w:t>
            </w:r>
            <w:r w:rsidR="004D1119" w:rsidRPr="00790F2E">
              <w:rPr>
                <w:sz w:val="24"/>
                <w:szCs w:val="24"/>
                <w:lang w:val="uk-UA"/>
              </w:rPr>
              <w:t>Назва</w:t>
            </w:r>
          </w:p>
        </w:tc>
        <w:tc>
          <w:tcPr>
            <w:tcW w:w="6762" w:type="dxa"/>
            <w:shd w:val="clear" w:color="auto" w:fill="FFFFFF"/>
          </w:tcPr>
          <w:p w14:paraId="2C8733B8" w14:textId="3D7657DC" w:rsidR="004D1119" w:rsidRPr="00790F2E" w:rsidRDefault="00D421A1" w:rsidP="00D421A1">
            <w:pPr>
              <w:pStyle w:val="a7"/>
              <w:shd w:val="clear" w:color="auto" w:fill="auto"/>
              <w:spacing w:after="0"/>
              <w:ind w:firstLine="173"/>
              <w:jc w:val="both"/>
              <w:rPr>
                <w:sz w:val="24"/>
                <w:szCs w:val="24"/>
                <w:lang w:val="uk-UA"/>
              </w:rPr>
            </w:pPr>
            <w:r w:rsidRPr="00790F2E">
              <w:rPr>
                <w:i/>
                <w:iCs/>
                <w:sz w:val="24"/>
                <w:szCs w:val="24"/>
                <w:lang w:val="uk-UA"/>
              </w:rPr>
              <w:t>Державне підприємство «Національний академічний драматичний театр імені Івана Франка»</w:t>
            </w:r>
          </w:p>
        </w:tc>
      </w:tr>
      <w:tr w:rsidR="004D1119" w:rsidRPr="00790F2E" w14:paraId="6A6CF238" w14:textId="77777777" w:rsidTr="00D421A1">
        <w:trPr>
          <w:cantSplit/>
          <w:trHeight w:hRule="exact" w:val="1978"/>
        </w:trPr>
        <w:tc>
          <w:tcPr>
            <w:tcW w:w="2793" w:type="dxa"/>
            <w:shd w:val="clear" w:color="auto" w:fill="FFFFFF"/>
          </w:tcPr>
          <w:p w14:paraId="4BCEFC34" w14:textId="77777777" w:rsidR="004D1119" w:rsidRPr="00790F2E" w:rsidRDefault="006E10B3" w:rsidP="0080493D">
            <w:pPr>
              <w:pStyle w:val="a5"/>
              <w:shd w:val="clear" w:color="auto" w:fill="auto"/>
              <w:rPr>
                <w:sz w:val="24"/>
                <w:szCs w:val="24"/>
                <w:lang w:val="uk-UA"/>
              </w:rPr>
            </w:pPr>
            <w:r w:rsidRPr="00790F2E">
              <w:rPr>
                <w:sz w:val="24"/>
                <w:szCs w:val="24"/>
                <w:lang w:val="uk-UA"/>
              </w:rPr>
              <w:t xml:space="preserve"> </w:t>
            </w:r>
            <w:r w:rsidR="004D1119" w:rsidRPr="00790F2E">
              <w:rPr>
                <w:sz w:val="24"/>
                <w:szCs w:val="24"/>
                <w:lang w:val="uk-UA"/>
              </w:rPr>
              <w:t>Перелік засновників</w:t>
            </w:r>
          </w:p>
          <w:p w14:paraId="5EAE3AB2" w14:textId="77777777" w:rsidR="004D1119" w:rsidRPr="00790F2E" w:rsidRDefault="006E10B3" w:rsidP="0080493D">
            <w:pPr>
              <w:pStyle w:val="a5"/>
              <w:shd w:val="clear" w:color="auto" w:fill="auto"/>
              <w:rPr>
                <w:sz w:val="24"/>
                <w:szCs w:val="24"/>
                <w:lang w:val="uk-UA"/>
              </w:rPr>
            </w:pPr>
            <w:r w:rsidRPr="00790F2E">
              <w:rPr>
                <w:sz w:val="24"/>
                <w:szCs w:val="24"/>
                <w:lang w:val="uk-UA"/>
              </w:rPr>
              <w:t xml:space="preserve"> </w:t>
            </w:r>
            <w:r w:rsidR="004D1119" w:rsidRPr="00790F2E">
              <w:rPr>
                <w:sz w:val="24"/>
                <w:szCs w:val="24"/>
                <w:lang w:val="uk-UA"/>
              </w:rPr>
              <w:t>(учасників)</w:t>
            </w:r>
            <w:r w:rsidR="004D1119" w:rsidRPr="00790F2E">
              <w:rPr>
                <w:sz w:val="18"/>
                <w:szCs w:val="18"/>
                <w:lang w:val="uk-UA"/>
              </w:rPr>
              <w:t>*</w:t>
            </w:r>
          </w:p>
          <w:p w14:paraId="5D0E9667" w14:textId="77777777" w:rsidR="004D1119" w:rsidRPr="00790F2E" w:rsidRDefault="004D1119" w:rsidP="0080493D">
            <w:pPr>
              <w:pStyle w:val="a7"/>
              <w:shd w:val="clear" w:color="auto" w:fill="auto"/>
              <w:spacing w:after="0"/>
              <w:ind w:firstLine="0"/>
              <w:rPr>
                <w:sz w:val="24"/>
                <w:szCs w:val="24"/>
                <w:lang w:val="uk-UA"/>
              </w:rPr>
            </w:pPr>
          </w:p>
        </w:tc>
        <w:tc>
          <w:tcPr>
            <w:tcW w:w="6762" w:type="dxa"/>
            <w:shd w:val="clear" w:color="auto" w:fill="FFFFFF"/>
          </w:tcPr>
          <w:p w14:paraId="42E0C51A" w14:textId="77777777" w:rsidR="00D421A1" w:rsidRPr="00790F2E" w:rsidRDefault="00D421A1" w:rsidP="00D421A1">
            <w:pPr>
              <w:pStyle w:val="a7"/>
              <w:shd w:val="clear" w:color="auto" w:fill="auto"/>
              <w:spacing w:after="0"/>
              <w:ind w:firstLine="173"/>
              <w:jc w:val="both"/>
              <w:rPr>
                <w:i/>
                <w:iCs/>
                <w:sz w:val="24"/>
                <w:szCs w:val="24"/>
                <w:lang w:val="uk-UA"/>
              </w:rPr>
            </w:pPr>
            <w:r w:rsidRPr="00790F2E">
              <w:rPr>
                <w:i/>
                <w:iCs/>
                <w:sz w:val="24"/>
                <w:szCs w:val="24"/>
                <w:lang w:val="uk-UA"/>
              </w:rPr>
              <w:t xml:space="preserve">МІНІСТЕРСТВО КУЛЬТУРИ ТА СТРАТЕГІЧНИХ КОМУНІКАЦІЙ УКРАЇНИ, </w:t>
            </w:r>
          </w:p>
          <w:p w14:paraId="030D3CDC" w14:textId="77777777" w:rsidR="00D421A1" w:rsidRPr="00790F2E" w:rsidRDefault="00D421A1" w:rsidP="00D421A1">
            <w:pPr>
              <w:pStyle w:val="a7"/>
              <w:shd w:val="clear" w:color="auto" w:fill="auto"/>
              <w:spacing w:after="0"/>
              <w:ind w:firstLine="173"/>
              <w:jc w:val="both"/>
              <w:rPr>
                <w:i/>
                <w:iCs/>
                <w:sz w:val="24"/>
                <w:szCs w:val="24"/>
                <w:lang w:val="uk-UA"/>
              </w:rPr>
            </w:pPr>
            <w:r w:rsidRPr="00790F2E">
              <w:rPr>
                <w:i/>
                <w:iCs/>
                <w:sz w:val="24"/>
                <w:szCs w:val="24"/>
                <w:lang w:val="uk-UA"/>
              </w:rPr>
              <w:t xml:space="preserve">Код ЄДРПОУ:43220275, </w:t>
            </w:r>
          </w:p>
          <w:p w14:paraId="02F43687" w14:textId="77777777" w:rsidR="00D421A1" w:rsidRPr="00790F2E" w:rsidRDefault="00D421A1" w:rsidP="00D421A1">
            <w:pPr>
              <w:pStyle w:val="a7"/>
              <w:shd w:val="clear" w:color="auto" w:fill="auto"/>
              <w:spacing w:after="0"/>
              <w:ind w:firstLine="173"/>
              <w:jc w:val="both"/>
              <w:rPr>
                <w:i/>
                <w:iCs/>
                <w:sz w:val="24"/>
                <w:szCs w:val="24"/>
                <w:lang w:val="uk-UA"/>
              </w:rPr>
            </w:pPr>
            <w:proofErr w:type="spellStart"/>
            <w:r w:rsidRPr="00790F2E">
              <w:rPr>
                <w:i/>
                <w:iCs/>
                <w:sz w:val="24"/>
                <w:szCs w:val="24"/>
                <w:lang w:val="uk-UA"/>
              </w:rPr>
              <w:t>резидентство</w:t>
            </w:r>
            <w:proofErr w:type="spellEnd"/>
            <w:r w:rsidRPr="00790F2E">
              <w:rPr>
                <w:i/>
                <w:iCs/>
                <w:sz w:val="24"/>
                <w:szCs w:val="24"/>
                <w:lang w:val="uk-UA"/>
              </w:rPr>
              <w:t xml:space="preserve">: Україна, </w:t>
            </w:r>
          </w:p>
          <w:p w14:paraId="0F93770F" w14:textId="77777777" w:rsidR="00D421A1" w:rsidRPr="00790F2E" w:rsidRDefault="00D421A1" w:rsidP="00D421A1">
            <w:pPr>
              <w:pStyle w:val="a7"/>
              <w:shd w:val="clear" w:color="auto" w:fill="auto"/>
              <w:spacing w:after="0"/>
              <w:ind w:firstLine="173"/>
              <w:jc w:val="both"/>
              <w:rPr>
                <w:i/>
                <w:iCs/>
                <w:sz w:val="24"/>
                <w:szCs w:val="24"/>
                <w:lang w:val="uk-UA"/>
              </w:rPr>
            </w:pPr>
            <w:r w:rsidRPr="00790F2E">
              <w:rPr>
                <w:i/>
                <w:iCs/>
                <w:sz w:val="24"/>
                <w:szCs w:val="24"/>
                <w:lang w:val="uk-UA"/>
              </w:rPr>
              <w:t xml:space="preserve">Місцезнаходження: Україна, 01601, місто Київ, </w:t>
            </w:r>
            <w:proofErr w:type="spellStart"/>
            <w:r w:rsidRPr="00790F2E">
              <w:rPr>
                <w:i/>
                <w:iCs/>
                <w:sz w:val="24"/>
                <w:szCs w:val="24"/>
                <w:lang w:val="uk-UA"/>
              </w:rPr>
              <w:t>вул.Франка</w:t>
            </w:r>
            <w:proofErr w:type="spellEnd"/>
            <w:r w:rsidRPr="00790F2E">
              <w:rPr>
                <w:i/>
                <w:iCs/>
                <w:sz w:val="24"/>
                <w:szCs w:val="24"/>
                <w:lang w:val="uk-UA"/>
              </w:rPr>
              <w:t xml:space="preserve"> Івана (Шевченківський р-н), будинок 19, </w:t>
            </w:r>
          </w:p>
          <w:p w14:paraId="13ACE229" w14:textId="2069A2B3" w:rsidR="004D1119" w:rsidRPr="00790F2E" w:rsidRDefault="00D421A1" w:rsidP="00D421A1">
            <w:pPr>
              <w:pStyle w:val="a7"/>
              <w:shd w:val="clear" w:color="auto" w:fill="auto"/>
              <w:spacing w:after="0"/>
              <w:ind w:firstLine="173"/>
              <w:jc w:val="both"/>
              <w:rPr>
                <w:i/>
                <w:iCs/>
                <w:sz w:val="24"/>
                <w:szCs w:val="24"/>
                <w:lang w:val="uk-UA"/>
              </w:rPr>
            </w:pPr>
            <w:r w:rsidRPr="00790F2E">
              <w:rPr>
                <w:i/>
                <w:iCs/>
                <w:sz w:val="24"/>
                <w:szCs w:val="24"/>
                <w:lang w:val="uk-UA"/>
              </w:rPr>
              <w:t>Розмір частки засновника (учасника): 4739049,67</w:t>
            </w:r>
          </w:p>
        </w:tc>
      </w:tr>
      <w:tr w:rsidR="004D1119" w:rsidRPr="00790F2E" w14:paraId="2EEB9864" w14:textId="77777777" w:rsidTr="00D421A1">
        <w:trPr>
          <w:cantSplit/>
          <w:trHeight w:hRule="exact" w:val="574"/>
        </w:trPr>
        <w:tc>
          <w:tcPr>
            <w:tcW w:w="2793" w:type="dxa"/>
            <w:shd w:val="clear" w:color="auto" w:fill="FFFFFF"/>
          </w:tcPr>
          <w:p w14:paraId="70953871" w14:textId="77777777" w:rsidR="004D1119" w:rsidRPr="00790F2E" w:rsidRDefault="006E10B3" w:rsidP="0080493D">
            <w:pPr>
              <w:pStyle w:val="30"/>
              <w:shd w:val="clear" w:color="auto" w:fill="auto"/>
              <w:spacing w:line="233" w:lineRule="auto"/>
              <w:rPr>
                <w:sz w:val="24"/>
                <w:szCs w:val="24"/>
                <w:lang w:val="uk-UA"/>
              </w:rPr>
            </w:pPr>
            <w:r w:rsidRPr="00790F2E">
              <w:rPr>
                <w:sz w:val="24"/>
                <w:szCs w:val="24"/>
                <w:lang w:val="uk-UA"/>
              </w:rPr>
              <w:t xml:space="preserve"> </w:t>
            </w:r>
            <w:r w:rsidR="004D1119" w:rsidRPr="00790F2E">
              <w:rPr>
                <w:sz w:val="24"/>
                <w:szCs w:val="24"/>
                <w:lang w:val="uk-UA"/>
              </w:rPr>
              <w:t xml:space="preserve">Кінцевий </w:t>
            </w:r>
            <w:proofErr w:type="spellStart"/>
            <w:r w:rsidR="004D1119" w:rsidRPr="00790F2E">
              <w:rPr>
                <w:sz w:val="24"/>
                <w:szCs w:val="24"/>
                <w:lang w:val="uk-UA"/>
              </w:rPr>
              <w:t>бенефіціарний</w:t>
            </w:r>
            <w:proofErr w:type="spellEnd"/>
          </w:p>
          <w:p w14:paraId="27A328AF" w14:textId="77777777" w:rsidR="004D1119" w:rsidRPr="00790F2E" w:rsidRDefault="006E10B3" w:rsidP="004A5DBD">
            <w:pPr>
              <w:pStyle w:val="30"/>
              <w:shd w:val="clear" w:color="auto" w:fill="auto"/>
              <w:spacing w:line="233" w:lineRule="auto"/>
              <w:rPr>
                <w:sz w:val="24"/>
                <w:szCs w:val="24"/>
                <w:lang w:val="uk-UA"/>
              </w:rPr>
            </w:pPr>
            <w:r w:rsidRPr="00790F2E">
              <w:rPr>
                <w:sz w:val="24"/>
                <w:szCs w:val="24"/>
                <w:lang w:val="uk-UA"/>
              </w:rPr>
              <w:t xml:space="preserve"> </w:t>
            </w:r>
            <w:r w:rsidR="004D1119" w:rsidRPr="00790F2E">
              <w:rPr>
                <w:sz w:val="24"/>
                <w:szCs w:val="24"/>
                <w:lang w:val="uk-UA"/>
              </w:rPr>
              <w:t>власник (контролер)</w:t>
            </w:r>
            <w:r w:rsidR="004D1119" w:rsidRPr="00790F2E">
              <w:rPr>
                <w:sz w:val="18"/>
                <w:szCs w:val="18"/>
                <w:lang w:val="uk-UA"/>
              </w:rPr>
              <w:t>*</w:t>
            </w:r>
            <w:r w:rsidR="004A5DBD" w:rsidRPr="00790F2E">
              <w:rPr>
                <w:sz w:val="24"/>
                <w:szCs w:val="24"/>
                <w:lang w:val="uk-UA"/>
              </w:rPr>
              <w:t xml:space="preserve"> </w:t>
            </w:r>
          </w:p>
        </w:tc>
        <w:tc>
          <w:tcPr>
            <w:tcW w:w="6762" w:type="dxa"/>
            <w:shd w:val="clear" w:color="auto" w:fill="FFFFFF"/>
          </w:tcPr>
          <w:p w14:paraId="395C8F20" w14:textId="77777777" w:rsidR="004D1119" w:rsidRPr="00790F2E" w:rsidRDefault="00BC5A16" w:rsidP="00A43048">
            <w:pPr>
              <w:pStyle w:val="a7"/>
              <w:shd w:val="clear" w:color="auto" w:fill="auto"/>
              <w:spacing w:after="0"/>
              <w:ind w:firstLine="173"/>
              <w:jc w:val="both"/>
              <w:rPr>
                <w:i/>
                <w:iCs/>
                <w:sz w:val="24"/>
                <w:szCs w:val="24"/>
                <w:lang w:val="uk-UA"/>
              </w:rPr>
            </w:pPr>
            <w:r w:rsidRPr="00790F2E">
              <w:rPr>
                <w:i/>
                <w:iCs/>
                <w:sz w:val="24"/>
                <w:szCs w:val="24"/>
                <w:lang w:val="uk-UA"/>
              </w:rPr>
              <w:t>Відсутній</w:t>
            </w:r>
          </w:p>
        </w:tc>
      </w:tr>
      <w:tr w:rsidR="00D421A1" w:rsidRPr="00790F2E" w14:paraId="7588557F" w14:textId="77777777" w:rsidTr="00D421A1">
        <w:trPr>
          <w:cantSplit/>
          <w:trHeight w:hRule="exact" w:val="400"/>
        </w:trPr>
        <w:tc>
          <w:tcPr>
            <w:tcW w:w="2793" w:type="dxa"/>
            <w:tcBorders>
              <w:top w:val="single" w:sz="4" w:space="0" w:color="auto"/>
              <w:left w:val="single" w:sz="4" w:space="0" w:color="auto"/>
              <w:bottom w:val="single" w:sz="4" w:space="0" w:color="auto"/>
              <w:right w:val="single" w:sz="4" w:space="0" w:color="auto"/>
            </w:tcBorders>
            <w:shd w:val="clear" w:color="auto" w:fill="FFFFFF"/>
          </w:tcPr>
          <w:p w14:paraId="12BB1BFC" w14:textId="77777777" w:rsidR="00D421A1" w:rsidRPr="00790F2E" w:rsidRDefault="00D421A1" w:rsidP="00D421A1">
            <w:pPr>
              <w:pStyle w:val="30"/>
              <w:spacing w:line="233" w:lineRule="auto"/>
              <w:rPr>
                <w:sz w:val="24"/>
                <w:szCs w:val="24"/>
                <w:lang w:val="uk-UA"/>
              </w:rPr>
            </w:pPr>
            <w:r w:rsidRPr="00790F2E">
              <w:rPr>
                <w:sz w:val="24"/>
                <w:szCs w:val="24"/>
                <w:lang w:val="uk-UA"/>
              </w:rPr>
              <w:t xml:space="preserve"> Назва</w:t>
            </w:r>
          </w:p>
        </w:tc>
        <w:tc>
          <w:tcPr>
            <w:tcW w:w="6762" w:type="dxa"/>
            <w:tcBorders>
              <w:top w:val="single" w:sz="4" w:space="0" w:color="auto"/>
              <w:left w:val="single" w:sz="4" w:space="0" w:color="auto"/>
              <w:bottom w:val="single" w:sz="4" w:space="0" w:color="auto"/>
              <w:right w:val="single" w:sz="4" w:space="0" w:color="auto"/>
            </w:tcBorders>
            <w:shd w:val="clear" w:color="auto" w:fill="FFFFFF"/>
          </w:tcPr>
          <w:p w14:paraId="2F2D3CF5" w14:textId="70D97C2C" w:rsidR="00D421A1" w:rsidRPr="00790F2E" w:rsidRDefault="00D421A1" w:rsidP="00D421A1">
            <w:pPr>
              <w:pStyle w:val="a7"/>
              <w:shd w:val="clear" w:color="auto" w:fill="auto"/>
              <w:spacing w:after="0"/>
              <w:ind w:firstLine="173"/>
              <w:jc w:val="both"/>
              <w:rPr>
                <w:i/>
                <w:iCs/>
                <w:sz w:val="24"/>
                <w:szCs w:val="24"/>
                <w:lang w:val="uk-UA"/>
              </w:rPr>
            </w:pPr>
            <w:r w:rsidRPr="00790F2E">
              <w:rPr>
                <w:i/>
                <w:iCs/>
                <w:sz w:val="24"/>
                <w:szCs w:val="24"/>
                <w:lang w:val="uk-UA"/>
              </w:rPr>
              <w:t>Національний науково-дослідний реставраційний центр України</w:t>
            </w:r>
          </w:p>
        </w:tc>
      </w:tr>
      <w:tr w:rsidR="00D421A1" w:rsidRPr="00790F2E" w14:paraId="0C72EC25" w14:textId="77777777" w:rsidTr="00D421A1">
        <w:trPr>
          <w:cantSplit/>
          <w:trHeight w:hRule="exact" w:val="1737"/>
        </w:trPr>
        <w:tc>
          <w:tcPr>
            <w:tcW w:w="2793" w:type="dxa"/>
            <w:tcBorders>
              <w:top w:val="single" w:sz="4" w:space="0" w:color="auto"/>
              <w:left w:val="single" w:sz="4" w:space="0" w:color="auto"/>
              <w:bottom w:val="single" w:sz="4" w:space="0" w:color="auto"/>
              <w:right w:val="single" w:sz="4" w:space="0" w:color="auto"/>
            </w:tcBorders>
            <w:shd w:val="clear" w:color="auto" w:fill="FFFFFF"/>
          </w:tcPr>
          <w:p w14:paraId="0A44E8D1" w14:textId="77777777" w:rsidR="00D421A1" w:rsidRPr="00790F2E" w:rsidRDefault="00D421A1" w:rsidP="00D421A1">
            <w:pPr>
              <w:pStyle w:val="30"/>
              <w:spacing w:line="233" w:lineRule="auto"/>
              <w:rPr>
                <w:sz w:val="24"/>
                <w:szCs w:val="24"/>
                <w:lang w:val="uk-UA"/>
              </w:rPr>
            </w:pPr>
            <w:r w:rsidRPr="00790F2E">
              <w:rPr>
                <w:sz w:val="24"/>
                <w:szCs w:val="24"/>
                <w:lang w:val="uk-UA"/>
              </w:rPr>
              <w:t xml:space="preserve"> Перелік засновників</w:t>
            </w:r>
          </w:p>
          <w:p w14:paraId="10A46130" w14:textId="77777777" w:rsidR="00D421A1" w:rsidRPr="00790F2E" w:rsidRDefault="00D421A1" w:rsidP="00D421A1">
            <w:pPr>
              <w:pStyle w:val="30"/>
              <w:spacing w:line="233" w:lineRule="auto"/>
              <w:rPr>
                <w:sz w:val="24"/>
                <w:szCs w:val="24"/>
                <w:lang w:val="uk-UA"/>
              </w:rPr>
            </w:pPr>
            <w:r w:rsidRPr="00790F2E">
              <w:rPr>
                <w:sz w:val="24"/>
                <w:szCs w:val="24"/>
                <w:lang w:val="uk-UA"/>
              </w:rPr>
              <w:t xml:space="preserve"> (учасників)*</w:t>
            </w:r>
          </w:p>
          <w:p w14:paraId="0D3117F4" w14:textId="77777777" w:rsidR="00D421A1" w:rsidRPr="00790F2E" w:rsidRDefault="00D421A1" w:rsidP="00D421A1">
            <w:pPr>
              <w:pStyle w:val="30"/>
              <w:spacing w:line="233" w:lineRule="auto"/>
              <w:rPr>
                <w:sz w:val="24"/>
                <w:szCs w:val="24"/>
                <w:lang w:val="uk-UA"/>
              </w:rPr>
            </w:pPr>
          </w:p>
        </w:tc>
        <w:tc>
          <w:tcPr>
            <w:tcW w:w="6762" w:type="dxa"/>
            <w:tcBorders>
              <w:top w:val="single" w:sz="4" w:space="0" w:color="auto"/>
              <w:left w:val="single" w:sz="4" w:space="0" w:color="auto"/>
              <w:bottom w:val="single" w:sz="4" w:space="0" w:color="auto"/>
              <w:right w:val="single" w:sz="4" w:space="0" w:color="auto"/>
            </w:tcBorders>
            <w:shd w:val="clear" w:color="auto" w:fill="FFFFFF"/>
          </w:tcPr>
          <w:p w14:paraId="3F6F597B" w14:textId="77777777" w:rsidR="00D421A1" w:rsidRPr="00790F2E" w:rsidRDefault="00D421A1" w:rsidP="00D421A1">
            <w:pPr>
              <w:pStyle w:val="a7"/>
              <w:shd w:val="clear" w:color="auto" w:fill="auto"/>
              <w:spacing w:after="0"/>
              <w:ind w:firstLine="173"/>
              <w:jc w:val="both"/>
              <w:rPr>
                <w:i/>
                <w:iCs/>
                <w:sz w:val="24"/>
                <w:szCs w:val="24"/>
                <w:lang w:val="uk-UA"/>
              </w:rPr>
            </w:pPr>
            <w:r w:rsidRPr="00790F2E">
              <w:rPr>
                <w:i/>
                <w:iCs/>
                <w:sz w:val="24"/>
                <w:szCs w:val="24"/>
                <w:lang w:val="uk-UA"/>
              </w:rPr>
              <w:t xml:space="preserve">МІНІСТЕРСТВО КУЛЬТУРИ ТА СТРАТЕГІЧНИХ КОМУНІКАЦІЙ УКРАЇНИ, </w:t>
            </w:r>
          </w:p>
          <w:p w14:paraId="11CC764C" w14:textId="34E8A2E4" w:rsidR="00D421A1" w:rsidRPr="00790F2E" w:rsidRDefault="00D421A1" w:rsidP="00D421A1">
            <w:pPr>
              <w:pStyle w:val="a7"/>
              <w:shd w:val="clear" w:color="auto" w:fill="auto"/>
              <w:spacing w:after="0"/>
              <w:ind w:firstLine="173"/>
              <w:jc w:val="both"/>
              <w:rPr>
                <w:i/>
                <w:iCs/>
                <w:sz w:val="24"/>
                <w:szCs w:val="24"/>
                <w:lang w:val="uk-UA"/>
              </w:rPr>
            </w:pPr>
            <w:r w:rsidRPr="00790F2E">
              <w:rPr>
                <w:i/>
                <w:iCs/>
                <w:sz w:val="24"/>
                <w:szCs w:val="24"/>
                <w:lang w:val="uk-UA"/>
              </w:rPr>
              <w:t xml:space="preserve">Код ЄДРПОУ:43220275, </w:t>
            </w:r>
          </w:p>
          <w:p w14:paraId="190DAF0D" w14:textId="77777777" w:rsidR="00D421A1" w:rsidRPr="00790F2E" w:rsidRDefault="00D421A1" w:rsidP="00D421A1">
            <w:pPr>
              <w:pStyle w:val="a7"/>
              <w:shd w:val="clear" w:color="auto" w:fill="auto"/>
              <w:spacing w:after="0"/>
              <w:ind w:firstLine="173"/>
              <w:jc w:val="both"/>
              <w:rPr>
                <w:i/>
                <w:iCs/>
                <w:sz w:val="24"/>
                <w:szCs w:val="24"/>
                <w:lang w:val="uk-UA"/>
              </w:rPr>
            </w:pPr>
            <w:proofErr w:type="spellStart"/>
            <w:r w:rsidRPr="00790F2E">
              <w:rPr>
                <w:i/>
                <w:iCs/>
                <w:sz w:val="24"/>
                <w:szCs w:val="24"/>
                <w:lang w:val="uk-UA"/>
              </w:rPr>
              <w:t>резидентство</w:t>
            </w:r>
            <w:proofErr w:type="spellEnd"/>
            <w:r w:rsidRPr="00790F2E">
              <w:rPr>
                <w:i/>
                <w:iCs/>
                <w:sz w:val="24"/>
                <w:szCs w:val="24"/>
                <w:lang w:val="uk-UA"/>
              </w:rPr>
              <w:t xml:space="preserve">: Україна, </w:t>
            </w:r>
          </w:p>
          <w:p w14:paraId="2F7090E2" w14:textId="6699FAA1" w:rsidR="00D421A1" w:rsidRPr="00790F2E" w:rsidRDefault="00D421A1" w:rsidP="00D421A1">
            <w:pPr>
              <w:pStyle w:val="a7"/>
              <w:shd w:val="clear" w:color="auto" w:fill="auto"/>
              <w:spacing w:after="0"/>
              <w:ind w:firstLine="173"/>
              <w:jc w:val="both"/>
              <w:rPr>
                <w:i/>
                <w:iCs/>
                <w:sz w:val="24"/>
                <w:szCs w:val="24"/>
                <w:lang w:val="uk-UA"/>
              </w:rPr>
            </w:pPr>
            <w:r w:rsidRPr="00790F2E">
              <w:rPr>
                <w:i/>
                <w:iCs/>
                <w:sz w:val="24"/>
                <w:szCs w:val="24"/>
                <w:lang w:val="uk-UA"/>
              </w:rPr>
              <w:t>Місцезнаходження: Україна, 01601, місто Київ, вул.</w:t>
            </w:r>
            <w:r w:rsidR="00BB2EFB">
              <w:rPr>
                <w:i/>
                <w:iCs/>
                <w:sz w:val="24"/>
                <w:szCs w:val="24"/>
                <w:lang w:val="uk-UA"/>
              </w:rPr>
              <w:t xml:space="preserve"> </w:t>
            </w:r>
            <w:r w:rsidRPr="00790F2E">
              <w:rPr>
                <w:i/>
                <w:iCs/>
                <w:sz w:val="24"/>
                <w:szCs w:val="24"/>
                <w:lang w:val="uk-UA"/>
              </w:rPr>
              <w:t>Франка Івана (Шевченківський р-н), будинок 19</w:t>
            </w:r>
          </w:p>
        </w:tc>
      </w:tr>
      <w:tr w:rsidR="00D421A1" w:rsidRPr="00790F2E" w14:paraId="05F7A38F" w14:textId="77777777" w:rsidTr="00D421A1">
        <w:trPr>
          <w:cantSplit/>
          <w:trHeight w:hRule="exact" w:val="570"/>
        </w:trPr>
        <w:tc>
          <w:tcPr>
            <w:tcW w:w="2793" w:type="dxa"/>
            <w:tcBorders>
              <w:top w:val="single" w:sz="4" w:space="0" w:color="auto"/>
              <w:left w:val="single" w:sz="4" w:space="0" w:color="auto"/>
              <w:bottom w:val="single" w:sz="4" w:space="0" w:color="auto"/>
              <w:right w:val="single" w:sz="4" w:space="0" w:color="auto"/>
            </w:tcBorders>
            <w:shd w:val="clear" w:color="auto" w:fill="FFFFFF"/>
          </w:tcPr>
          <w:p w14:paraId="2FDA0A34" w14:textId="77777777" w:rsidR="00D421A1" w:rsidRPr="00790F2E" w:rsidRDefault="00D421A1" w:rsidP="00843AFE">
            <w:pPr>
              <w:pStyle w:val="30"/>
              <w:shd w:val="clear" w:color="auto" w:fill="auto"/>
              <w:spacing w:line="233" w:lineRule="auto"/>
              <w:rPr>
                <w:sz w:val="24"/>
                <w:szCs w:val="24"/>
                <w:lang w:val="uk-UA"/>
              </w:rPr>
            </w:pPr>
            <w:r w:rsidRPr="00790F2E">
              <w:rPr>
                <w:sz w:val="24"/>
                <w:szCs w:val="24"/>
                <w:lang w:val="uk-UA"/>
              </w:rPr>
              <w:t xml:space="preserve"> Кінцевий </w:t>
            </w:r>
            <w:proofErr w:type="spellStart"/>
            <w:r w:rsidRPr="00790F2E">
              <w:rPr>
                <w:sz w:val="24"/>
                <w:szCs w:val="24"/>
                <w:lang w:val="uk-UA"/>
              </w:rPr>
              <w:t>бенефіціарний</w:t>
            </w:r>
            <w:proofErr w:type="spellEnd"/>
          </w:p>
          <w:p w14:paraId="5AC640A9" w14:textId="77777777" w:rsidR="00D421A1" w:rsidRPr="00790F2E" w:rsidRDefault="00D421A1" w:rsidP="00843AFE">
            <w:pPr>
              <w:pStyle w:val="30"/>
              <w:shd w:val="clear" w:color="auto" w:fill="auto"/>
              <w:spacing w:line="233" w:lineRule="auto"/>
              <w:rPr>
                <w:sz w:val="24"/>
                <w:szCs w:val="24"/>
                <w:lang w:val="uk-UA"/>
              </w:rPr>
            </w:pPr>
            <w:r w:rsidRPr="00790F2E">
              <w:rPr>
                <w:sz w:val="24"/>
                <w:szCs w:val="24"/>
                <w:lang w:val="uk-UA"/>
              </w:rPr>
              <w:t xml:space="preserve"> власник (контролер)* </w:t>
            </w:r>
          </w:p>
        </w:tc>
        <w:tc>
          <w:tcPr>
            <w:tcW w:w="6762" w:type="dxa"/>
            <w:tcBorders>
              <w:top w:val="single" w:sz="4" w:space="0" w:color="auto"/>
              <w:left w:val="single" w:sz="4" w:space="0" w:color="auto"/>
              <w:bottom w:val="single" w:sz="4" w:space="0" w:color="auto"/>
              <w:right w:val="single" w:sz="4" w:space="0" w:color="auto"/>
            </w:tcBorders>
            <w:shd w:val="clear" w:color="auto" w:fill="FFFFFF"/>
          </w:tcPr>
          <w:p w14:paraId="02AB7016" w14:textId="77777777" w:rsidR="00D421A1" w:rsidRPr="00790F2E" w:rsidRDefault="00D421A1" w:rsidP="00843AFE">
            <w:pPr>
              <w:pStyle w:val="a7"/>
              <w:shd w:val="clear" w:color="auto" w:fill="auto"/>
              <w:spacing w:after="0"/>
              <w:ind w:firstLine="173"/>
              <w:jc w:val="both"/>
              <w:rPr>
                <w:i/>
                <w:iCs/>
                <w:sz w:val="24"/>
                <w:szCs w:val="24"/>
                <w:lang w:val="uk-UA"/>
              </w:rPr>
            </w:pPr>
            <w:r w:rsidRPr="00790F2E">
              <w:rPr>
                <w:i/>
                <w:iCs/>
                <w:sz w:val="24"/>
                <w:szCs w:val="24"/>
                <w:lang w:val="uk-UA"/>
              </w:rPr>
              <w:t>Відсутній</w:t>
            </w:r>
          </w:p>
        </w:tc>
      </w:tr>
      <w:tr w:rsidR="004D1119" w:rsidRPr="00790F2E" w14:paraId="0AACDDBA" w14:textId="77777777" w:rsidTr="00D421A1">
        <w:trPr>
          <w:cantSplit/>
          <w:trHeight w:hRule="exact" w:val="281"/>
        </w:trPr>
        <w:tc>
          <w:tcPr>
            <w:tcW w:w="2793" w:type="dxa"/>
            <w:shd w:val="clear" w:color="auto" w:fill="FFFFFF"/>
          </w:tcPr>
          <w:p w14:paraId="1F41FF09" w14:textId="77777777" w:rsidR="004D1119" w:rsidRPr="00790F2E" w:rsidRDefault="006E10B3" w:rsidP="0080493D">
            <w:pPr>
              <w:pStyle w:val="30"/>
              <w:shd w:val="clear" w:color="auto" w:fill="auto"/>
              <w:spacing w:line="233" w:lineRule="auto"/>
              <w:rPr>
                <w:sz w:val="24"/>
                <w:szCs w:val="24"/>
                <w:lang w:val="uk-UA"/>
              </w:rPr>
            </w:pPr>
            <w:r w:rsidRPr="00790F2E">
              <w:rPr>
                <w:sz w:val="24"/>
                <w:szCs w:val="24"/>
                <w:lang w:val="uk-UA"/>
              </w:rPr>
              <w:t xml:space="preserve"> </w:t>
            </w:r>
            <w:r w:rsidR="006E106A" w:rsidRPr="00790F2E">
              <w:rPr>
                <w:sz w:val="24"/>
                <w:szCs w:val="24"/>
                <w:lang w:val="uk-UA"/>
              </w:rPr>
              <w:t>Реєстраційний номер:</w:t>
            </w:r>
          </w:p>
        </w:tc>
        <w:tc>
          <w:tcPr>
            <w:tcW w:w="6762" w:type="dxa"/>
            <w:shd w:val="clear" w:color="auto" w:fill="FFFFFF"/>
          </w:tcPr>
          <w:p w14:paraId="41E1B36B" w14:textId="77777777" w:rsidR="004D1119" w:rsidRPr="00790F2E" w:rsidRDefault="006E106A" w:rsidP="00A43048">
            <w:pPr>
              <w:pStyle w:val="a7"/>
              <w:shd w:val="clear" w:color="auto" w:fill="auto"/>
              <w:spacing w:after="0"/>
              <w:ind w:firstLine="173"/>
              <w:jc w:val="both"/>
              <w:rPr>
                <w:i/>
                <w:iCs/>
                <w:sz w:val="24"/>
                <w:szCs w:val="24"/>
                <w:lang w:val="uk-UA"/>
              </w:rPr>
            </w:pPr>
            <w:r w:rsidRPr="00790F2E">
              <w:rPr>
                <w:i/>
                <w:sz w:val="24"/>
                <w:szCs w:val="24"/>
                <w:lang w:val="uk-UA"/>
              </w:rPr>
              <w:t>від 23.07.2025</w:t>
            </w:r>
            <w:r w:rsidRPr="00790F2E">
              <w:rPr>
                <w:sz w:val="24"/>
                <w:szCs w:val="24"/>
                <w:lang w:val="uk-UA"/>
              </w:rPr>
              <w:t xml:space="preserve"> </w:t>
            </w:r>
            <w:r w:rsidRPr="00790F2E">
              <w:rPr>
                <w:i/>
                <w:sz w:val="24"/>
                <w:szCs w:val="24"/>
                <w:lang w:val="uk-UA"/>
              </w:rPr>
              <w:t>№ 683044463</w:t>
            </w:r>
          </w:p>
        </w:tc>
      </w:tr>
    </w:tbl>
    <w:p w14:paraId="24C2D17C" w14:textId="77777777" w:rsidR="004D1119" w:rsidRPr="00790F2E" w:rsidRDefault="004D1119" w:rsidP="004D1119">
      <w:pPr>
        <w:spacing w:after="79" w:line="1" w:lineRule="exact"/>
        <w:rPr>
          <w:lang w:val="uk-UA"/>
        </w:rPr>
      </w:pPr>
    </w:p>
    <w:p w14:paraId="60EB3C44" w14:textId="77777777" w:rsidR="004A5DBD" w:rsidRPr="00790F2E" w:rsidRDefault="004A5DBD" w:rsidP="004A5DBD">
      <w:pPr>
        <w:pStyle w:val="a5"/>
        <w:shd w:val="clear" w:color="auto" w:fill="auto"/>
        <w:rPr>
          <w:sz w:val="18"/>
          <w:szCs w:val="18"/>
          <w:lang w:val="uk-UA"/>
        </w:rPr>
      </w:pPr>
      <w:r w:rsidRPr="00790F2E">
        <w:rPr>
          <w:sz w:val="18"/>
          <w:szCs w:val="18"/>
          <w:lang w:val="uk-UA"/>
        </w:rPr>
        <w:t>*за даними Єдиного державного реєстру юридичних осіб, фізичних осіб-підприємців та громадських формувань</w:t>
      </w:r>
    </w:p>
    <w:p w14:paraId="3B73DBB6" w14:textId="77777777" w:rsidR="004D1119" w:rsidRPr="00790F2E" w:rsidRDefault="004D1119" w:rsidP="004D1119">
      <w:pPr>
        <w:pStyle w:val="1"/>
        <w:shd w:val="clear" w:color="auto" w:fill="auto"/>
        <w:tabs>
          <w:tab w:val="left" w:pos="668"/>
        </w:tabs>
        <w:spacing w:after="0" w:line="228" w:lineRule="auto"/>
        <w:ind w:left="400" w:firstLine="0"/>
        <w:rPr>
          <w:sz w:val="24"/>
          <w:szCs w:val="24"/>
          <w:lang w:val="uk-UA"/>
        </w:rPr>
      </w:pPr>
    </w:p>
    <w:p w14:paraId="66C0BB3E" w14:textId="0DAA81EC" w:rsidR="004D1119" w:rsidRPr="00790F2E" w:rsidRDefault="004D1119" w:rsidP="004D1119">
      <w:pPr>
        <w:pStyle w:val="1"/>
        <w:numPr>
          <w:ilvl w:val="0"/>
          <w:numId w:val="1"/>
        </w:numPr>
        <w:shd w:val="clear" w:color="auto" w:fill="auto"/>
        <w:tabs>
          <w:tab w:val="left" w:pos="668"/>
        </w:tabs>
        <w:spacing w:after="0" w:line="228" w:lineRule="auto"/>
        <w:rPr>
          <w:sz w:val="24"/>
          <w:szCs w:val="24"/>
          <w:lang w:val="uk-UA"/>
        </w:rPr>
      </w:pPr>
      <w:r w:rsidRPr="00790F2E">
        <w:rPr>
          <w:b/>
          <w:bCs/>
          <w:sz w:val="24"/>
          <w:szCs w:val="24"/>
          <w:lang w:val="uk-UA"/>
        </w:rPr>
        <w:t xml:space="preserve">Відомості про земельну ділянку (кадастровий </w:t>
      </w:r>
      <w:r w:rsidR="00DB71E3" w:rsidRPr="00790F2E">
        <w:rPr>
          <w:b/>
          <w:bCs/>
          <w:sz w:val="24"/>
          <w:szCs w:val="24"/>
          <w:lang w:val="uk-UA"/>
        </w:rPr>
        <w:t>номер</w:t>
      </w:r>
      <w:r w:rsidRPr="00790F2E">
        <w:rPr>
          <w:b/>
          <w:bCs/>
          <w:sz w:val="24"/>
          <w:szCs w:val="24"/>
          <w:lang w:val="uk-UA"/>
        </w:rPr>
        <w:t xml:space="preserve"> 8000000000:79:616:0137)</w:t>
      </w:r>
      <w:r w:rsidR="00DC4060" w:rsidRPr="00790F2E">
        <w:rPr>
          <w:b/>
          <w:bCs/>
          <w:sz w:val="24"/>
          <w:szCs w:val="24"/>
          <w:lang w:val="uk-UA"/>
        </w:rPr>
        <w:t>.</w:t>
      </w:r>
    </w:p>
    <w:tbl>
      <w:tblPr>
        <w:tblStyle w:val="a8"/>
        <w:tblW w:w="0" w:type="auto"/>
        <w:tblLayout w:type="fixed"/>
        <w:tblLook w:val="04A0" w:firstRow="1" w:lastRow="0" w:firstColumn="1" w:lastColumn="0" w:noHBand="0" w:noVBand="1"/>
      </w:tblPr>
      <w:tblGrid>
        <w:gridCol w:w="2681"/>
        <w:gridCol w:w="6998"/>
      </w:tblGrid>
      <w:tr w:rsidR="004D1119" w:rsidRPr="00790F2E" w14:paraId="2D726FA4" w14:textId="77777777" w:rsidTr="00D421A1">
        <w:trPr>
          <w:trHeight w:val="249"/>
        </w:trPr>
        <w:tc>
          <w:tcPr>
            <w:tcW w:w="2681" w:type="dxa"/>
            <w:tcBorders>
              <w:top w:val="single" w:sz="4" w:space="0" w:color="auto"/>
              <w:left w:val="single" w:sz="4" w:space="0" w:color="auto"/>
              <w:bottom w:val="single" w:sz="4" w:space="0" w:color="auto"/>
              <w:right w:val="single" w:sz="4" w:space="0" w:color="auto"/>
            </w:tcBorders>
            <w:hideMark/>
          </w:tcPr>
          <w:p w14:paraId="0ADC2978" w14:textId="77777777" w:rsidR="004D1119" w:rsidRPr="00790F2E" w:rsidRDefault="006E10B3" w:rsidP="00D421A1">
            <w:pPr>
              <w:pStyle w:val="1"/>
              <w:shd w:val="clear" w:color="auto" w:fill="auto"/>
              <w:spacing w:after="0"/>
              <w:ind w:left="-120" w:firstLine="0"/>
              <w:rPr>
                <w:i/>
                <w:iCs/>
                <w:sz w:val="24"/>
                <w:szCs w:val="24"/>
              </w:rPr>
            </w:pPr>
            <w:r w:rsidRPr="00790F2E">
              <w:rPr>
                <w:sz w:val="24"/>
                <w:szCs w:val="24"/>
              </w:rPr>
              <w:t xml:space="preserve"> </w:t>
            </w:r>
            <w:r w:rsidR="006E106A" w:rsidRPr="00790F2E">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3B2FA24E" w14:textId="77777777" w:rsidR="004D1119" w:rsidRPr="00790F2E" w:rsidRDefault="004D1119" w:rsidP="00D421A1">
            <w:pPr>
              <w:pStyle w:val="a5"/>
              <w:shd w:val="clear" w:color="auto" w:fill="auto"/>
              <w:spacing w:line="240" w:lineRule="auto"/>
              <w:rPr>
                <w:bCs/>
                <w:i/>
                <w:sz w:val="24"/>
                <w:szCs w:val="24"/>
              </w:rPr>
            </w:pPr>
            <w:r w:rsidRPr="00790F2E">
              <w:rPr>
                <w:i/>
                <w:iCs/>
                <w:sz w:val="24"/>
                <w:szCs w:val="24"/>
              </w:rPr>
              <w:t xml:space="preserve">м. Київ, р-н Голосіївський, </w:t>
            </w:r>
            <w:proofErr w:type="spellStart"/>
            <w:r w:rsidRPr="00790F2E">
              <w:rPr>
                <w:i/>
                <w:iCs/>
                <w:sz w:val="24"/>
                <w:szCs w:val="24"/>
              </w:rPr>
              <w:t>просп</w:t>
            </w:r>
            <w:proofErr w:type="spellEnd"/>
            <w:r w:rsidRPr="00790F2E">
              <w:rPr>
                <w:i/>
                <w:iCs/>
                <w:sz w:val="24"/>
                <w:szCs w:val="24"/>
              </w:rPr>
              <w:t xml:space="preserve">. Науки, 52 </w:t>
            </w:r>
          </w:p>
        </w:tc>
      </w:tr>
      <w:tr w:rsidR="004D1119" w:rsidRPr="00790F2E" w14:paraId="3D5F4781" w14:textId="77777777" w:rsidTr="004D5BC3">
        <w:trPr>
          <w:trHeight w:val="273"/>
        </w:trPr>
        <w:tc>
          <w:tcPr>
            <w:tcW w:w="2681" w:type="dxa"/>
            <w:tcBorders>
              <w:top w:val="single" w:sz="4" w:space="0" w:color="auto"/>
              <w:left w:val="single" w:sz="4" w:space="0" w:color="auto"/>
              <w:bottom w:val="single" w:sz="4" w:space="0" w:color="auto"/>
              <w:right w:val="single" w:sz="4" w:space="0" w:color="auto"/>
            </w:tcBorders>
            <w:hideMark/>
          </w:tcPr>
          <w:p w14:paraId="1A31B03C" w14:textId="77777777" w:rsidR="004D1119" w:rsidRPr="00790F2E" w:rsidRDefault="006E10B3" w:rsidP="00D421A1">
            <w:pPr>
              <w:pStyle w:val="a5"/>
              <w:shd w:val="clear" w:color="auto" w:fill="auto"/>
              <w:spacing w:line="240" w:lineRule="auto"/>
              <w:ind w:left="-120"/>
              <w:rPr>
                <w:bCs/>
                <w:i/>
                <w:sz w:val="24"/>
                <w:szCs w:val="24"/>
              </w:rPr>
            </w:pPr>
            <w:r w:rsidRPr="00790F2E">
              <w:rPr>
                <w:sz w:val="24"/>
                <w:szCs w:val="24"/>
              </w:rPr>
              <w:t xml:space="preserve"> </w:t>
            </w:r>
            <w:r w:rsidR="004D1119" w:rsidRPr="00790F2E">
              <w:rPr>
                <w:sz w:val="24"/>
                <w:szCs w:val="24"/>
              </w:rPr>
              <w:t>Площа:</w:t>
            </w:r>
          </w:p>
        </w:tc>
        <w:tc>
          <w:tcPr>
            <w:tcW w:w="6998" w:type="dxa"/>
            <w:tcBorders>
              <w:top w:val="single" w:sz="4" w:space="0" w:color="auto"/>
              <w:left w:val="single" w:sz="4" w:space="0" w:color="auto"/>
              <w:bottom w:val="single" w:sz="4" w:space="0" w:color="auto"/>
              <w:right w:val="single" w:sz="4" w:space="0" w:color="auto"/>
            </w:tcBorders>
            <w:hideMark/>
          </w:tcPr>
          <w:p w14:paraId="7F42B679" w14:textId="77777777" w:rsidR="004D1119" w:rsidRPr="00790F2E" w:rsidRDefault="004D1119" w:rsidP="00D421A1">
            <w:pPr>
              <w:pStyle w:val="a5"/>
              <w:shd w:val="clear" w:color="auto" w:fill="auto"/>
              <w:spacing w:line="240" w:lineRule="auto"/>
              <w:rPr>
                <w:bCs/>
                <w:i/>
                <w:sz w:val="24"/>
                <w:szCs w:val="24"/>
              </w:rPr>
            </w:pPr>
            <w:r w:rsidRPr="00790F2E">
              <w:rPr>
                <w:i/>
                <w:iCs/>
                <w:sz w:val="24"/>
                <w:szCs w:val="24"/>
              </w:rPr>
              <w:t>0,0742 га</w:t>
            </w:r>
          </w:p>
        </w:tc>
      </w:tr>
      <w:tr w:rsidR="004D1119" w:rsidRPr="00790F2E" w14:paraId="0C66F18A" w14:textId="77777777" w:rsidTr="00D421A1">
        <w:trPr>
          <w:trHeight w:val="131"/>
        </w:trPr>
        <w:tc>
          <w:tcPr>
            <w:tcW w:w="2681" w:type="dxa"/>
            <w:tcBorders>
              <w:top w:val="single" w:sz="4" w:space="0" w:color="auto"/>
              <w:left w:val="single" w:sz="4" w:space="0" w:color="auto"/>
              <w:bottom w:val="single" w:sz="4" w:space="0" w:color="auto"/>
              <w:right w:val="single" w:sz="4" w:space="0" w:color="auto"/>
            </w:tcBorders>
            <w:hideMark/>
          </w:tcPr>
          <w:p w14:paraId="0B46E9F9" w14:textId="77777777" w:rsidR="006E10B3" w:rsidRPr="00790F2E" w:rsidRDefault="006E10B3" w:rsidP="00D421A1">
            <w:pPr>
              <w:pStyle w:val="30"/>
              <w:shd w:val="clear" w:color="auto" w:fill="auto"/>
              <w:spacing w:line="240" w:lineRule="auto"/>
              <w:ind w:left="-120"/>
              <w:rPr>
                <w:sz w:val="24"/>
                <w:szCs w:val="24"/>
              </w:rPr>
            </w:pPr>
            <w:r w:rsidRPr="00790F2E">
              <w:rPr>
                <w:sz w:val="24"/>
                <w:szCs w:val="24"/>
              </w:rPr>
              <w:t xml:space="preserve"> </w:t>
            </w:r>
            <w:r w:rsidR="004D1119" w:rsidRPr="00790F2E">
              <w:rPr>
                <w:sz w:val="24"/>
                <w:szCs w:val="24"/>
              </w:rPr>
              <w:t xml:space="preserve">Вид та термін </w:t>
            </w:r>
            <w:r w:rsidRPr="00790F2E">
              <w:rPr>
                <w:sz w:val="24"/>
                <w:szCs w:val="24"/>
              </w:rPr>
              <w:t xml:space="preserve">  </w:t>
            </w:r>
          </w:p>
          <w:p w14:paraId="3A8A9B39" w14:textId="77777777" w:rsidR="004D1119" w:rsidRPr="00790F2E" w:rsidRDefault="006E10B3" w:rsidP="00D421A1">
            <w:pPr>
              <w:pStyle w:val="30"/>
              <w:shd w:val="clear" w:color="auto" w:fill="auto"/>
              <w:spacing w:line="240" w:lineRule="auto"/>
              <w:ind w:left="-120"/>
              <w:rPr>
                <w:sz w:val="24"/>
                <w:szCs w:val="24"/>
              </w:rPr>
            </w:pPr>
            <w:r w:rsidRPr="00790F2E">
              <w:rPr>
                <w:sz w:val="24"/>
                <w:szCs w:val="24"/>
              </w:rPr>
              <w:t xml:space="preserve"> </w:t>
            </w:r>
            <w:r w:rsidR="004D1119" w:rsidRPr="00790F2E">
              <w:rPr>
                <w:sz w:val="24"/>
                <w:szCs w:val="24"/>
              </w:rPr>
              <w:t>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7271A229" w14:textId="77777777" w:rsidR="004D1119" w:rsidRPr="00790F2E" w:rsidRDefault="006E106A" w:rsidP="00D421A1">
            <w:pPr>
              <w:pStyle w:val="a5"/>
              <w:shd w:val="clear" w:color="auto" w:fill="auto"/>
              <w:spacing w:line="240" w:lineRule="auto"/>
              <w:rPr>
                <w:bCs/>
                <w:i/>
                <w:sz w:val="24"/>
                <w:szCs w:val="24"/>
              </w:rPr>
            </w:pPr>
            <w:r w:rsidRPr="00790F2E">
              <w:rPr>
                <w:i/>
                <w:sz w:val="24"/>
                <w:szCs w:val="24"/>
              </w:rPr>
              <w:t>Право в процесі оформлення (</w:t>
            </w:r>
            <w:r w:rsidR="004D1119" w:rsidRPr="00790F2E">
              <w:rPr>
                <w:i/>
                <w:sz w:val="24"/>
                <w:szCs w:val="24"/>
              </w:rPr>
              <w:t>постійне користування</w:t>
            </w:r>
            <w:r w:rsidRPr="00790F2E">
              <w:rPr>
                <w:i/>
                <w:sz w:val="24"/>
                <w:szCs w:val="24"/>
              </w:rPr>
              <w:t>)</w:t>
            </w:r>
          </w:p>
        </w:tc>
      </w:tr>
      <w:tr w:rsidR="004D1119" w:rsidRPr="00790F2E" w14:paraId="00AEDE2C" w14:textId="77777777" w:rsidTr="004D5BC3">
        <w:trPr>
          <w:trHeight w:val="582"/>
        </w:trPr>
        <w:tc>
          <w:tcPr>
            <w:tcW w:w="2681" w:type="dxa"/>
            <w:tcBorders>
              <w:top w:val="single" w:sz="4" w:space="0" w:color="auto"/>
              <w:left w:val="single" w:sz="4" w:space="0" w:color="auto"/>
              <w:bottom w:val="single" w:sz="4" w:space="0" w:color="auto"/>
              <w:right w:val="single" w:sz="4" w:space="0" w:color="auto"/>
            </w:tcBorders>
            <w:hideMark/>
          </w:tcPr>
          <w:p w14:paraId="644CEB4F" w14:textId="3AE77763" w:rsidR="004D1119" w:rsidRPr="00790F2E" w:rsidRDefault="006E10B3" w:rsidP="00D421A1">
            <w:pPr>
              <w:pStyle w:val="a5"/>
              <w:shd w:val="clear" w:color="auto" w:fill="auto"/>
              <w:spacing w:line="240" w:lineRule="auto"/>
              <w:ind w:left="-120"/>
              <w:rPr>
                <w:bCs/>
                <w:i/>
                <w:sz w:val="24"/>
                <w:szCs w:val="24"/>
              </w:rPr>
            </w:pPr>
            <w:r w:rsidRPr="00790F2E">
              <w:rPr>
                <w:sz w:val="24"/>
                <w:szCs w:val="24"/>
              </w:rPr>
              <w:t xml:space="preserve"> </w:t>
            </w:r>
            <w:r w:rsidR="00CD0A63" w:rsidRPr="00790F2E">
              <w:rPr>
                <w:sz w:val="24"/>
                <w:szCs w:val="24"/>
              </w:rPr>
              <w:t>Категорія земель</w:t>
            </w:r>
            <w:r w:rsidR="004D1119" w:rsidRPr="00790F2E">
              <w:rPr>
                <w:sz w:val="24"/>
                <w:szCs w:val="24"/>
              </w:rPr>
              <w:t>:</w:t>
            </w:r>
          </w:p>
        </w:tc>
        <w:tc>
          <w:tcPr>
            <w:tcW w:w="6998" w:type="dxa"/>
            <w:tcBorders>
              <w:top w:val="single" w:sz="4" w:space="0" w:color="auto"/>
              <w:left w:val="single" w:sz="4" w:space="0" w:color="auto"/>
              <w:bottom w:val="single" w:sz="4" w:space="0" w:color="auto"/>
              <w:right w:val="single" w:sz="4" w:space="0" w:color="auto"/>
            </w:tcBorders>
            <w:hideMark/>
          </w:tcPr>
          <w:p w14:paraId="75EC2E08" w14:textId="1E116A17" w:rsidR="004D1119" w:rsidRPr="00790F2E" w:rsidRDefault="00CD0A63" w:rsidP="00D421A1">
            <w:pPr>
              <w:pStyle w:val="a5"/>
              <w:shd w:val="clear" w:color="auto" w:fill="auto"/>
              <w:spacing w:line="240" w:lineRule="auto"/>
              <w:rPr>
                <w:bCs/>
                <w:i/>
                <w:sz w:val="24"/>
                <w:szCs w:val="24"/>
              </w:rPr>
            </w:pPr>
            <w:r w:rsidRPr="00790F2E">
              <w:rPr>
                <w:i/>
                <w:iCs/>
                <w:sz w:val="24"/>
                <w:szCs w:val="24"/>
              </w:rPr>
              <w:t>землі житлової та громадської забудови</w:t>
            </w:r>
          </w:p>
        </w:tc>
      </w:tr>
      <w:tr w:rsidR="004D1119" w:rsidRPr="00790F2E" w14:paraId="550A073B" w14:textId="77777777" w:rsidTr="004D5BC3">
        <w:trPr>
          <w:trHeight w:val="704"/>
        </w:trPr>
        <w:tc>
          <w:tcPr>
            <w:tcW w:w="2681" w:type="dxa"/>
            <w:tcBorders>
              <w:top w:val="single" w:sz="4" w:space="0" w:color="auto"/>
              <w:left w:val="single" w:sz="4" w:space="0" w:color="auto"/>
              <w:bottom w:val="single" w:sz="4" w:space="0" w:color="auto"/>
              <w:right w:val="single" w:sz="4" w:space="0" w:color="auto"/>
            </w:tcBorders>
          </w:tcPr>
          <w:p w14:paraId="4F8DFBCD" w14:textId="77777777" w:rsidR="004D1119" w:rsidRPr="00790F2E" w:rsidRDefault="006E10B3" w:rsidP="00D421A1">
            <w:pPr>
              <w:pStyle w:val="a5"/>
              <w:shd w:val="clear" w:color="auto" w:fill="auto"/>
              <w:spacing w:line="240" w:lineRule="auto"/>
              <w:ind w:left="-120"/>
              <w:rPr>
                <w:sz w:val="24"/>
                <w:szCs w:val="24"/>
              </w:rPr>
            </w:pPr>
            <w:r w:rsidRPr="00790F2E">
              <w:rPr>
                <w:sz w:val="24"/>
                <w:szCs w:val="24"/>
              </w:rPr>
              <w:t xml:space="preserve"> </w:t>
            </w:r>
            <w:r w:rsidR="004D1119" w:rsidRPr="00790F2E">
              <w:rPr>
                <w:sz w:val="24"/>
                <w:szCs w:val="24"/>
              </w:rPr>
              <w:t xml:space="preserve">Цільове </w:t>
            </w:r>
            <w:r w:rsidR="00E93A88" w:rsidRPr="00790F2E">
              <w:rPr>
                <w:sz w:val="24"/>
                <w:szCs w:val="24"/>
              </w:rPr>
              <w:t>призначення</w:t>
            </w:r>
            <w:r w:rsidR="004D1119" w:rsidRPr="00790F2E">
              <w:rPr>
                <w:sz w:val="24"/>
                <w:szCs w:val="24"/>
              </w:rPr>
              <w:t>:</w:t>
            </w:r>
          </w:p>
        </w:tc>
        <w:tc>
          <w:tcPr>
            <w:tcW w:w="6998" w:type="dxa"/>
            <w:tcBorders>
              <w:top w:val="single" w:sz="4" w:space="0" w:color="auto"/>
              <w:left w:val="single" w:sz="4" w:space="0" w:color="auto"/>
              <w:bottom w:val="single" w:sz="4" w:space="0" w:color="auto"/>
              <w:right w:val="single" w:sz="4" w:space="0" w:color="auto"/>
            </w:tcBorders>
          </w:tcPr>
          <w:p w14:paraId="23E64C4E" w14:textId="7FCEFE9A" w:rsidR="00A21758" w:rsidRPr="00790F2E" w:rsidRDefault="00C675D8" w:rsidP="00D421A1">
            <w:pPr>
              <w:pStyle w:val="a5"/>
              <w:shd w:val="clear" w:color="auto" w:fill="auto"/>
              <w:spacing w:line="240" w:lineRule="auto"/>
              <w:rPr>
                <w:i/>
                <w:iCs/>
                <w:sz w:val="24"/>
                <w:szCs w:val="24"/>
              </w:rPr>
            </w:pPr>
            <w:r w:rsidRPr="00790F2E">
              <w:rPr>
                <w:i/>
                <w:sz w:val="24"/>
                <w:szCs w:val="24"/>
                <w:highlight w:val="white"/>
              </w:rPr>
              <w:t>03.15</w:t>
            </w:r>
            <w:r w:rsidRPr="00790F2E">
              <w:rPr>
                <w:rStyle w:val="a9"/>
                <w:sz w:val="24"/>
                <w:szCs w:val="24"/>
              </w:rPr>
              <w:t xml:space="preserve"> </w:t>
            </w:r>
            <w:r w:rsidR="004D1119" w:rsidRPr="00790F2E">
              <w:rPr>
                <w:rStyle w:val="a9"/>
                <w:sz w:val="24"/>
                <w:szCs w:val="24"/>
              </w:rPr>
              <w:t>для будівництва та обслуговування інших будівель громадської забудови</w:t>
            </w:r>
            <w:r w:rsidR="00CD0A63" w:rsidRPr="00790F2E">
              <w:rPr>
                <w:rStyle w:val="a9"/>
                <w:sz w:val="24"/>
                <w:szCs w:val="24"/>
              </w:rPr>
              <w:t xml:space="preserve"> (</w:t>
            </w:r>
            <w:r w:rsidR="00D421A1" w:rsidRPr="00790F2E">
              <w:rPr>
                <w:rStyle w:val="a9"/>
                <w:sz w:val="24"/>
                <w:szCs w:val="24"/>
              </w:rPr>
              <w:t>для експлуатації та обслуговування будівель</w:t>
            </w:r>
            <w:r w:rsidR="00CD0A63" w:rsidRPr="00790F2E">
              <w:rPr>
                <w:i/>
                <w:iCs/>
                <w:sz w:val="24"/>
                <w:szCs w:val="24"/>
              </w:rPr>
              <w:t>)</w:t>
            </w:r>
          </w:p>
        </w:tc>
      </w:tr>
      <w:tr w:rsidR="00E93A88" w:rsidRPr="00790F2E" w14:paraId="2E2CBEBD" w14:textId="77777777" w:rsidTr="004D5BC3">
        <w:trPr>
          <w:trHeight w:val="405"/>
        </w:trPr>
        <w:tc>
          <w:tcPr>
            <w:tcW w:w="2681" w:type="dxa"/>
            <w:tcBorders>
              <w:top w:val="single" w:sz="4" w:space="0" w:color="auto"/>
              <w:left w:val="single" w:sz="4" w:space="0" w:color="auto"/>
              <w:bottom w:val="single" w:sz="4" w:space="0" w:color="auto"/>
              <w:right w:val="single" w:sz="4" w:space="0" w:color="auto"/>
            </w:tcBorders>
          </w:tcPr>
          <w:p w14:paraId="1559F358" w14:textId="03E38F37" w:rsidR="00221619" w:rsidRPr="00790F2E" w:rsidRDefault="00221619" w:rsidP="00D421A1">
            <w:pPr>
              <w:pStyle w:val="1"/>
              <w:shd w:val="clear" w:color="auto" w:fill="auto"/>
              <w:spacing w:after="0"/>
              <w:ind w:firstLine="0"/>
              <w:rPr>
                <w:iCs/>
                <w:sz w:val="24"/>
                <w:szCs w:val="24"/>
              </w:rPr>
            </w:pPr>
            <w:r w:rsidRPr="00790F2E">
              <w:rPr>
                <w:iCs/>
                <w:sz w:val="24"/>
                <w:szCs w:val="24"/>
              </w:rPr>
              <w:t>Нормативна грошова оцінка</w:t>
            </w:r>
          </w:p>
          <w:p w14:paraId="7CC4336D" w14:textId="36D92F77" w:rsidR="00E93A88" w:rsidRPr="00790F2E" w:rsidRDefault="00221619" w:rsidP="00D421A1">
            <w:pPr>
              <w:pStyle w:val="a5"/>
              <w:shd w:val="clear" w:color="auto" w:fill="auto"/>
              <w:spacing w:line="240" w:lineRule="auto"/>
              <w:ind w:left="-120"/>
              <w:rPr>
                <w:sz w:val="24"/>
                <w:szCs w:val="24"/>
              </w:rPr>
            </w:pPr>
            <w:r w:rsidRPr="00790F2E">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0DF5EA5E" w14:textId="6357D085" w:rsidR="00E93A88" w:rsidRPr="00790F2E" w:rsidRDefault="00DB71E3" w:rsidP="00D421A1">
            <w:pPr>
              <w:pStyle w:val="a5"/>
              <w:shd w:val="clear" w:color="auto" w:fill="auto"/>
              <w:spacing w:line="240" w:lineRule="auto"/>
              <w:rPr>
                <w:rStyle w:val="a9"/>
                <w:sz w:val="24"/>
                <w:szCs w:val="24"/>
              </w:rPr>
            </w:pPr>
            <w:r w:rsidRPr="00790F2E">
              <w:rPr>
                <w:rStyle w:val="a9"/>
                <w:sz w:val="24"/>
                <w:szCs w:val="24"/>
              </w:rPr>
              <w:t>1 145 051</w:t>
            </w:r>
            <w:r w:rsidR="00E93A88" w:rsidRPr="00790F2E">
              <w:rPr>
                <w:rStyle w:val="a9"/>
                <w:sz w:val="24"/>
                <w:szCs w:val="24"/>
              </w:rPr>
              <w:t xml:space="preserve"> грн </w:t>
            </w:r>
            <w:r w:rsidRPr="00790F2E">
              <w:rPr>
                <w:rStyle w:val="a9"/>
                <w:sz w:val="24"/>
                <w:szCs w:val="24"/>
              </w:rPr>
              <w:t>56</w:t>
            </w:r>
            <w:r w:rsidR="00E93A88" w:rsidRPr="00790F2E">
              <w:rPr>
                <w:rStyle w:val="a9"/>
                <w:sz w:val="24"/>
                <w:szCs w:val="24"/>
              </w:rPr>
              <w:t xml:space="preserve"> коп.</w:t>
            </w:r>
          </w:p>
        </w:tc>
      </w:tr>
      <w:tr w:rsidR="00DC4060" w:rsidRPr="00790F2E" w14:paraId="59BC52D9" w14:textId="77777777" w:rsidTr="004D5BC3">
        <w:tblPrEx>
          <w:tblLook w:val="0000" w:firstRow="0" w:lastRow="0" w:firstColumn="0" w:lastColumn="0" w:noHBand="0" w:noVBand="0"/>
        </w:tblPrEx>
        <w:trPr>
          <w:trHeight w:val="480"/>
        </w:trPr>
        <w:tc>
          <w:tcPr>
            <w:tcW w:w="9679" w:type="dxa"/>
            <w:gridSpan w:val="2"/>
          </w:tcPr>
          <w:p w14:paraId="059E210B" w14:textId="77777777" w:rsidR="006E10B3" w:rsidRPr="00790F2E" w:rsidRDefault="006E10B3" w:rsidP="00D421A1">
            <w:pPr>
              <w:pStyle w:val="1"/>
              <w:tabs>
                <w:tab w:val="left" w:pos="668"/>
              </w:tabs>
              <w:spacing w:after="0"/>
              <w:ind w:left="-120" w:firstLine="0"/>
              <w:rPr>
                <w:i/>
                <w:sz w:val="24"/>
                <w:szCs w:val="24"/>
              </w:rPr>
            </w:pPr>
            <w:r w:rsidRPr="00790F2E">
              <w:rPr>
                <w:sz w:val="24"/>
                <w:szCs w:val="24"/>
              </w:rPr>
              <w:t xml:space="preserve"> </w:t>
            </w:r>
            <w:r w:rsidR="00DC4060" w:rsidRPr="00790F2E">
              <w:rPr>
                <w:sz w:val="24"/>
                <w:szCs w:val="24"/>
              </w:rPr>
              <w:t>*</w:t>
            </w:r>
            <w:r w:rsidR="00DC4060" w:rsidRPr="00790F2E">
              <w:rPr>
                <w:i/>
                <w:sz w:val="24"/>
                <w:szCs w:val="24"/>
              </w:rPr>
              <w:t xml:space="preserve">Наведені розрахунки нормативної грошової оцінки не є остаточними і будуть уточнені </w:t>
            </w:r>
            <w:r w:rsidRPr="00790F2E">
              <w:rPr>
                <w:i/>
                <w:sz w:val="24"/>
                <w:szCs w:val="24"/>
              </w:rPr>
              <w:t xml:space="preserve">  </w:t>
            </w:r>
          </w:p>
          <w:p w14:paraId="1E66684F" w14:textId="77777777" w:rsidR="00DC4060" w:rsidRPr="00790F2E" w:rsidRDefault="006E10B3" w:rsidP="00D421A1">
            <w:pPr>
              <w:pStyle w:val="1"/>
              <w:tabs>
                <w:tab w:val="left" w:pos="668"/>
              </w:tabs>
              <w:spacing w:after="0"/>
              <w:ind w:left="-120" w:firstLine="0"/>
              <w:rPr>
                <w:sz w:val="24"/>
                <w:szCs w:val="24"/>
              </w:rPr>
            </w:pPr>
            <w:r w:rsidRPr="00790F2E">
              <w:rPr>
                <w:i/>
                <w:sz w:val="24"/>
                <w:szCs w:val="24"/>
              </w:rPr>
              <w:t xml:space="preserve"> </w:t>
            </w:r>
            <w:r w:rsidR="00DC4060" w:rsidRPr="00790F2E">
              <w:rPr>
                <w:i/>
                <w:sz w:val="24"/>
                <w:szCs w:val="24"/>
              </w:rPr>
              <w:t>відповідно до вимог чинного законодавства при оформленні права на земельну ділянку.</w:t>
            </w:r>
          </w:p>
        </w:tc>
      </w:tr>
    </w:tbl>
    <w:p w14:paraId="693C6C90" w14:textId="205E9B7F" w:rsidR="00D421A1" w:rsidRPr="00790F2E" w:rsidRDefault="00D421A1" w:rsidP="00D421A1">
      <w:pPr>
        <w:pStyle w:val="1"/>
        <w:shd w:val="clear" w:color="auto" w:fill="auto"/>
        <w:tabs>
          <w:tab w:val="left" w:pos="671"/>
        </w:tabs>
        <w:spacing w:line="228" w:lineRule="auto"/>
        <w:ind w:left="400" w:firstLine="0"/>
        <w:rPr>
          <w:sz w:val="24"/>
          <w:szCs w:val="24"/>
          <w:lang w:val="uk-UA"/>
        </w:rPr>
      </w:pPr>
    </w:p>
    <w:p w14:paraId="68800A3C" w14:textId="77777777" w:rsidR="00D421A1" w:rsidRPr="00790F2E" w:rsidRDefault="00D421A1" w:rsidP="00D421A1">
      <w:pPr>
        <w:pStyle w:val="1"/>
        <w:shd w:val="clear" w:color="auto" w:fill="auto"/>
        <w:tabs>
          <w:tab w:val="left" w:pos="671"/>
        </w:tabs>
        <w:spacing w:line="228" w:lineRule="auto"/>
        <w:ind w:left="400" w:firstLine="0"/>
        <w:rPr>
          <w:sz w:val="24"/>
          <w:szCs w:val="24"/>
          <w:lang w:val="uk-UA"/>
        </w:rPr>
      </w:pPr>
    </w:p>
    <w:p w14:paraId="0543F6F8" w14:textId="77777777" w:rsidR="00D421A1" w:rsidRPr="00790F2E" w:rsidRDefault="00D421A1" w:rsidP="00D421A1">
      <w:pPr>
        <w:pStyle w:val="1"/>
        <w:numPr>
          <w:ilvl w:val="0"/>
          <w:numId w:val="1"/>
        </w:numPr>
        <w:shd w:val="clear" w:color="auto" w:fill="auto"/>
        <w:tabs>
          <w:tab w:val="left" w:pos="671"/>
        </w:tabs>
        <w:spacing w:after="0"/>
        <w:rPr>
          <w:sz w:val="24"/>
          <w:szCs w:val="24"/>
          <w:lang w:val="uk-UA"/>
        </w:rPr>
      </w:pPr>
      <w:r w:rsidRPr="00790F2E">
        <w:rPr>
          <w:b/>
          <w:bCs/>
          <w:sz w:val="24"/>
          <w:szCs w:val="24"/>
          <w:lang w:val="uk-UA"/>
        </w:rPr>
        <w:lastRenderedPageBreak/>
        <w:t>Обґрунтування прийняття рішення.</w:t>
      </w:r>
    </w:p>
    <w:p w14:paraId="1B663700" w14:textId="3EE43389" w:rsidR="00D421A1" w:rsidRPr="00790F2E" w:rsidRDefault="00D421A1" w:rsidP="00D421A1">
      <w:pPr>
        <w:pStyle w:val="1"/>
        <w:shd w:val="clear" w:color="auto" w:fill="auto"/>
        <w:spacing w:after="0"/>
        <w:ind w:firstLine="420"/>
        <w:jc w:val="both"/>
        <w:rPr>
          <w:sz w:val="24"/>
          <w:szCs w:val="24"/>
          <w:lang w:val="uk-UA"/>
        </w:rPr>
      </w:pPr>
      <w:r w:rsidRPr="00790F2E">
        <w:rPr>
          <w:sz w:val="24"/>
          <w:szCs w:val="24"/>
          <w:lang w:val="uk-UA"/>
        </w:rPr>
        <w:t xml:space="preserve">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w:t>
      </w:r>
      <w:r w:rsidR="00B62E51" w:rsidRPr="00790F2E">
        <w:rPr>
          <w:sz w:val="24"/>
          <w:szCs w:val="24"/>
          <w:lang w:val="uk-UA"/>
        </w:rPr>
        <w:t>01.08.2025</w:t>
      </w:r>
      <w:r w:rsidRPr="00790F2E">
        <w:rPr>
          <w:sz w:val="24"/>
          <w:szCs w:val="24"/>
          <w:lang w:val="uk-UA"/>
        </w:rPr>
        <w:t xml:space="preserve"> № </w:t>
      </w:r>
      <w:r w:rsidR="00B62E51" w:rsidRPr="00790F2E">
        <w:rPr>
          <w:sz w:val="24"/>
          <w:szCs w:val="24"/>
          <w:lang w:val="uk-UA"/>
        </w:rPr>
        <w:t>НВ-0001548132025</w:t>
      </w:r>
      <w:r w:rsidRPr="00790F2E">
        <w:rPr>
          <w:sz w:val="24"/>
          <w:szCs w:val="24"/>
          <w:lang w:val="uk-UA"/>
        </w:rPr>
        <w:t xml:space="preserve">), право комунальної власності територіальної громади міста Києва на яку зареєстровано в установленому порядку (право власності зареєстровано у Державному реєстрі речових прав на нерухоме майно </w:t>
      </w:r>
      <w:r w:rsidR="00B62E51" w:rsidRPr="00790F2E">
        <w:rPr>
          <w:sz w:val="24"/>
          <w:szCs w:val="24"/>
          <w:lang w:val="uk-UA"/>
        </w:rPr>
        <w:t>04.11.2024</w:t>
      </w:r>
      <w:r w:rsidRPr="00790F2E">
        <w:rPr>
          <w:sz w:val="24"/>
          <w:szCs w:val="24"/>
          <w:lang w:val="uk-UA"/>
        </w:rPr>
        <w:t xml:space="preserve">, номер відомостей про речове право </w:t>
      </w:r>
      <w:r w:rsidR="00B62E51" w:rsidRPr="00790F2E">
        <w:rPr>
          <w:sz w:val="24"/>
          <w:szCs w:val="24"/>
          <w:lang w:val="uk-UA"/>
        </w:rPr>
        <w:t>57481397</w:t>
      </w:r>
      <w:r w:rsidRPr="00790F2E">
        <w:rPr>
          <w:sz w:val="24"/>
          <w:szCs w:val="24"/>
          <w:lang w:val="uk-UA"/>
        </w:rPr>
        <w:t xml:space="preserve">), Департаментом земельних ресурсів виконавчого органу Київської міської ради (Київської міської державної адміністрації) розроблено </w:t>
      </w:r>
      <w:proofErr w:type="spellStart"/>
      <w:r w:rsidRPr="00790F2E">
        <w:rPr>
          <w:sz w:val="24"/>
          <w:szCs w:val="24"/>
          <w:lang w:val="uk-UA"/>
        </w:rPr>
        <w:t>проєкт</w:t>
      </w:r>
      <w:proofErr w:type="spellEnd"/>
      <w:r w:rsidRPr="00790F2E">
        <w:rPr>
          <w:sz w:val="24"/>
          <w:szCs w:val="24"/>
          <w:lang w:val="uk-UA"/>
        </w:rPr>
        <w:t xml:space="preserve">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w:t>
      </w:r>
    </w:p>
    <w:p w14:paraId="3B58C99A" w14:textId="77777777" w:rsidR="00D421A1" w:rsidRPr="00790F2E" w:rsidRDefault="00D421A1" w:rsidP="00D421A1">
      <w:pPr>
        <w:pStyle w:val="1"/>
        <w:shd w:val="clear" w:color="auto" w:fill="auto"/>
        <w:spacing w:after="0"/>
        <w:ind w:firstLine="420"/>
        <w:jc w:val="both"/>
        <w:rPr>
          <w:sz w:val="16"/>
          <w:szCs w:val="16"/>
          <w:lang w:val="uk-UA"/>
        </w:rPr>
      </w:pPr>
    </w:p>
    <w:p w14:paraId="583AE12D" w14:textId="77777777" w:rsidR="00D421A1" w:rsidRPr="00790F2E" w:rsidRDefault="00D421A1" w:rsidP="00D421A1">
      <w:pPr>
        <w:pStyle w:val="1"/>
        <w:numPr>
          <w:ilvl w:val="0"/>
          <w:numId w:val="1"/>
        </w:numPr>
        <w:shd w:val="clear" w:color="auto" w:fill="auto"/>
        <w:tabs>
          <w:tab w:val="left" w:pos="671"/>
        </w:tabs>
        <w:spacing w:after="0"/>
        <w:rPr>
          <w:sz w:val="24"/>
          <w:szCs w:val="24"/>
          <w:lang w:val="uk-UA"/>
        </w:rPr>
      </w:pPr>
      <w:r w:rsidRPr="00790F2E">
        <w:rPr>
          <w:b/>
          <w:bCs/>
          <w:sz w:val="24"/>
          <w:szCs w:val="24"/>
          <w:lang w:val="uk-UA"/>
        </w:rPr>
        <w:t>Мета прийняття рішення.</w:t>
      </w:r>
    </w:p>
    <w:p w14:paraId="65DD5915" w14:textId="77777777" w:rsidR="00D421A1" w:rsidRPr="00790F2E" w:rsidRDefault="00D421A1" w:rsidP="00D421A1">
      <w:pPr>
        <w:pStyle w:val="1"/>
        <w:shd w:val="clear" w:color="auto" w:fill="auto"/>
        <w:spacing w:after="0"/>
        <w:ind w:firstLine="420"/>
        <w:jc w:val="both"/>
        <w:rPr>
          <w:sz w:val="24"/>
          <w:szCs w:val="24"/>
          <w:lang w:val="uk-UA"/>
        </w:rPr>
      </w:pPr>
      <w:r w:rsidRPr="00790F2E">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77AF5D62" w14:textId="77777777" w:rsidR="00D421A1" w:rsidRPr="00790F2E" w:rsidRDefault="00D421A1" w:rsidP="00D421A1">
      <w:pPr>
        <w:pStyle w:val="1"/>
        <w:shd w:val="clear" w:color="auto" w:fill="auto"/>
        <w:spacing w:after="0"/>
        <w:ind w:firstLine="420"/>
        <w:jc w:val="both"/>
        <w:rPr>
          <w:sz w:val="24"/>
          <w:szCs w:val="24"/>
          <w:lang w:val="uk-UA"/>
        </w:rPr>
      </w:pPr>
    </w:p>
    <w:p w14:paraId="1D9E61E1" w14:textId="77777777" w:rsidR="00D421A1" w:rsidRPr="00790F2E" w:rsidRDefault="00D421A1" w:rsidP="00D421A1">
      <w:pPr>
        <w:pStyle w:val="1"/>
        <w:numPr>
          <w:ilvl w:val="0"/>
          <w:numId w:val="3"/>
        </w:numPr>
        <w:shd w:val="clear" w:color="auto" w:fill="auto"/>
        <w:tabs>
          <w:tab w:val="left" w:pos="633"/>
        </w:tabs>
        <w:spacing w:after="0"/>
        <w:ind w:left="851" w:hanging="425"/>
        <w:rPr>
          <w:sz w:val="24"/>
          <w:szCs w:val="24"/>
          <w:lang w:val="uk-UA"/>
        </w:rPr>
      </w:pPr>
      <w:r w:rsidRPr="00790F2E">
        <w:rPr>
          <w:b/>
          <w:bCs/>
          <w:sz w:val="24"/>
          <w:szCs w:val="24"/>
          <w:lang w:val="uk-UA"/>
        </w:rPr>
        <w:t xml:space="preserve"> Особливі характеристики ділянки.</w:t>
      </w:r>
    </w:p>
    <w:tbl>
      <w:tblPr>
        <w:tblStyle w:val="a8"/>
        <w:tblW w:w="0" w:type="auto"/>
        <w:tblLook w:val="04A0" w:firstRow="1" w:lastRow="0" w:firstColumn="1" w:lastColumn="0" w:noHBand="0" w:noVBand="1"/>
      </w:tblPr>
      <w:tblGrid>
        <w:gridCol w:w="3256"/>
        <w:gridCol w:w="6181"/>
      </w:tblGrid>
      <w:tr w:rsidR="00D421A1" w:rsidRPr="00790F2E" w14:paraId="791AB23D" w14:textId="77777777" w:rsidTr="00843AFE">
        <w:trPr>
          <w:cantSplit/>
          <w:trHeight w:val="913"/>
        </w:trPr>
        <w:tc>
          <w:tcPr>
            <w:tcW w:w="3256" w:type="dxa"/>
            <w:tcBorders>
              <w:top w:val="single" w:sz="4" w:space="0" w:color="auto"/>
              <w:left w:val="single" w:sz="4" w:space="0" w:color="auto"/>
              <w:bottom w:val="single" w:sz="4" w:space="0" w:color="auto"/>
              <w:right w:val="single" w:sz="4" w:space="0" w:color="auto"/>
            </w:tcBorders>
            <w:hideMark/>
          </w:tcPr>
          <w:p w14:paraId="601DB028" w14:textId="77777777" w:rsidR="00D421A1" w:rsidRPr="00790F2E" w:rsidRDefault="00D421A1" w:rsidP="00843AFE">
            <w:pPr>
              <w:pStyle w:val="a5"/>
              <w:shd w:val="clear" w:color="auto" w:fill="auto"/>
              <w:spacing w:line="240" w:lineRule="auto"/>
              <w:ind w:left="-120"/>
              <w:rPr>
                <w:bCs/>
                <w:i/>
                <w:sz w:val="24"/>
                <w:szCs w:val="24"/>
              </w:rPr>
            </w:pPr>
            <w:r w:rsidRPr="00790F2E">
              <w:rPr>
                <w:bCs/>
                <w:i/>
                <w:sz w:val="24"/>
                <w:szCs w:val="24"/>
              </w:rPr>
              <w:t xml:space="preserve"> Наявність будівель і  </w:t>
            </w:r>
          </w:p>
          <w:p w14:paraId="6DFBC9F1" w14:textId="77777777" w:rsidR="00D421A1" w:rsidRPr="00790F2E" w:rsidRDefault="00D421A1" w:rsidP="00843AFE">
            <w:pPr>
              <w:pStyle w:val="a5"/>
              <w:shd w:val="clear" w:color="auto" w:fill="auto"/>
              <w:spacing w:line="240" w:lineRule="auto"/>
              <w:ind w:left="-120"/>
              <w:rPr>
                <w:bCs/>
                <w:i/>
                <w:sz w:val="24"/>
                <w:szCs w:val="24"/>
              </w:rPr>
            </w:pPr>
            <w:r w:rsidRPr="00790F2E">
              <w:rPr>
                <w:bCs/>
                <w:i/>
                <w:sz w:val="24"/>
                <w:szCs w:val="24"/>
              </w:rPr>
              <w:t xml:space="preserve"> споруд на ділянці:</w:t>
            </w:r>
          </w:p>
        </w:tc>
        <w:tc>
          <w:tcPr>
            <w:tcW w:w="6181" w:type="dxa"/>
            <w:tcBorders>
              <w:top w:val="single" w:sz="4" w:space="0" w:color="auto"/>
              <w:left w:val="single" w:sz="4" w:space="0" w:color="auto"/>
              <w:bottom w:val="single" w:sz="4" w:space="0" w:color="auto"/>
              <w:right w:val="single" w:sz="4" w:space="0" w:color="auto"/>
            </w:tcBorders>
          </w:tcPr>
          <w:p w14:paraId="66E3C766" w14:textId="1D620DD4" w:rsidR="00B62E51" w:rsidRPr="00790F2E" w:rsidRDefault="00D421A1" w:rsidP="00843AFE">
            <w:pPr>
              <w:ind w:firstLine="517"/>
              <w:jc w:val="both"/>
              <w:rPr>
                <w:rFonts w:ascii="Times New Roman" w:eastAsia="Times New Roman" w:hAnsi="Times New Roman" w:cs="Times New Roman"/>
                <w:i/>
              </w:rPr>
            </w:pPr>
            <w:r w:rsidRPr="00790F2E">
              <w:rPr>
                <w:rFonts w:ascii="Times New Roman" w:eastAsia="Times New Roman" w:hAnsi="Times New Roman" w:cs="Times New Roman"/>
                <w:i/>
              </w:rPr>
              <w:t>На земельній ділянці розташован</w:t>
            </w:r>
            <w:r w:rsidR="00B62E51" w:rsidRPr="00790F2E">
              <w:rPr>
                <w:rFonts w:ascii="Times New Roman" w:eastAsia="Times New Roman" w:hAnsi="Times New Roman" w:cs="Times New Roman"/>
                <w:i/>
              </w:rPr>
              <w:t>і:</w:t>
            </w:r>
          </w:p>
          <w:p w14:paraId="3C9D6E50" w14:textId="77777777" w:rsidR="00790F2E" w:rsidRPr="00790F2E" w:rsidRDefault="00790F2E" w:rsidP="00790F2E">
            <w:pPr>
              <w:ind w:firstLine="517"/>
              <w:jc w:val="both"/>
              <w:rPr>
                <w:rFonts w:ascii="Times New Roman" w:eastAsia="Times New Roman" w:hAnsi="Times New Roman" w:cs="Times New Roman"/>
                <w:i/>
                <w:iCs/>
              </w:rPr>
            </w:pPr>
            <w:r w:rsidRPr="00790F2E">
              <w:rPr>
                <w:rFonts w:ascii="Times New Roman" w:eastAsia="Times New Roman" w:hAnsi="Times New Roman" w:cs="Times New Roman"/>
                <w:i/>
              </w:rPr>
              <w:t xml:space="preserve">- будівля загальною площею 325,3 </w:t>
            </w:r>
            <w:proofErr w:type="spellStart"/>
            <w:r w:rsidRPr="00790F2E">
              <w:rPr>
                <w:rFonts w:ascii="Times New Roman" w:eastAsia="Times New Roman" w:hAnsi="Times New Roman" w:cs="Times New Roman"/>
                <w:i/>
              </w:rPr>
              <w:t>кв</w:t>
            </w:r>
            <w:proofErr w:type="spellEnd"/>
            <w:r w:rsidRPr="00790F2E">
              <w:rPr>
                <w:rFonts w:ascii="Times New Roman" w:eastAsia="Times New Roman" w:hAnsi="Times New Roman" w:cs="Times New Roman"/>
                <w:i/>
              </w:rPr>
              <w:t xml:space="preserve">. м (літера «А»), яка перебуває у державній власності в особі Міністерства культури України (право власності зареєстровано у Державному реєстрі речових прав на нерухоме майно 21.10.2016, номер відомостей про речове право 17122120) та закріплена на праві господарського відання за державним підприємством «Національний академічний драматичний театр імені Івана Франка» (право господарського відання зареєстровано у Державному реєстрі речових прав на нерухоме майно </w:t>
            </w:r>
            <w:r w:rsidRPr="00790F2E">
              <w:rPr>
                <w:rFonts w:ascii="Times New Roman" w:eastAsia="Times New Roman" w:hAnsi="Times New Roman" w:cs="Times New Roman"/>
                <w:i/>
              </w:rPr>
              <w:br/>
              <w:t xml:space="preserve">11.11.2016, номер запису про інше речове право 17920700) </w:t>
            </w:r>
            <w:r w:rsidRPr="00790F2E">
              <w:rPr>
                <w:rFonts w:ascii="Times New Roman" w:eastAsia="Times New Roman" w:hAnsi="Times New Roman" w:cs="Times New Roman"/>
                <w:i/>
                <w:iCs/>
              </w:rPr>
              <w:t>(інформація з Державного реєстру речових прав на нерухоме майно від 01.08.2025 № 437865655);</w:t>
            </w:r>
          </w:p>
          <w:p w14:paraId="3801545B" w14:textId="51F85BF5" w:rsidR="00B62E51" w:rsidRPr="00790F2E" w:rsidRDefault="00B62E51" w:rsidP="00843AFE">
            <w:pPr>
              <w:ind w:firstLine="517"/>
              <w:jc w:val="both"/>
              <w:rPr>
                <w:rFonts w:ascii="Times New Roman" w:eastAsia="Times New Roman" w:hAnsi="Times New Roman" w:cs="Times New Roman"/>
                <w:i/>
                <w:iCs/>
              </w:rPr>
            </w:pPr>
            <w:r w:rsidRPr="00790F2E">
              <w:rPr>
                <w:rFonts w:ascii="Times New Roman" w:eastAsia="Times New Roman" w:hAnsi="Times New Roman" w:cs="Times New Roman"/>
                <w:i/>
              </w:rPr>
              <w:t xml:space="preserve">- будівля загальною площею 353,6 </w:t>
            </w:r>
            <w:proofErr w:type="spellStart"/>
            <w:r w:rsidRPr="00790F2E">
              <w:rPr>
                <w:rFonts w:ascii="Times New Roman" w:eastAsia="Times New Roman" w:hAnsi="Times New Roman" w:cs="Times New Roman"/>
                <w:i/>
              </w:rPr>
              <w:t>кв</w:t>
            </w:r>
            <w:proofErr w:type="spellEnd"/>
            <w:r w:rsidRPr="00790F2E">
              <w:rPr>
                <w:rFonts w:ascii="Times New Roman" w:eastAsia="Times New Roman" w:hAnsi="Times New Roman" w:cs="Times New Roman"/>
                <w:i/>
              </w:rPr>
              <w:t xml:space="preserve">. м, яка перебуває у державній власності в особі Міністерства культури України (право власності зареєстровано у Державному реєстрі речових прав на нерухоме майно 11.04.2017, номер відомостей про речове право 20087599) та закріплена на праві оперативного управління за Національним науково-дослідним реставраційним центром України (право оперативного управління зареєстровано у Державному реєстрі речових прав на нерухоме майно 03.05.2017, номер запису про інше речове право 21217482) </w:t>
            </w:r>
            <w:r w:rsidRPr="00790F2E">
              <w:rPr>
                <w:rFonts w:ascii="Times New Roman" w:eastAsia="Times New Roman" w:hAnsi="Times New Roman" w:cs="Times New Roman"/>
                <w:i/>
                <w:iCs/>
              </w:rPr>
              <w:t xml:space="preserve">(інформація з Державного реєстру речових прав на нерухоме майно </w:t>
            </w:r>
            <w:r w:rsidRPr="00790F2E">
              <w:rPr>
                <w:rFonts w:ascii="Times New Roman" w:eastAsia="Times New Roman" w:hAnsi="Times New Roman" w:cs="Times New Roman"/>
                <w:i/>
                <w:iCs/>
              </w:rPr>
              <w:br/>
              <w:t>від 01.08.2025 № 437865861)</w:t>
            </w:r>
            <w:r w:rsidR="00790F2E" w:rsidRPr="00790F2E">
              <w:rPr>
                <w:rFonts w:ascii="Times New Roman" w:eastAsia="Times New Roman" w:hAnsi="Times New Roman" w:cs="Times New Roman"/>
                <w:i/>
                <w:iCs/>
              </w:rPr>
              <w:t>.</w:t>
            </w:r>
          </w:p>
          <w:p w14:paraId="6F7F1377" w14:textId="6593F5DC" w:rsidR="00D421A1" w:rsidRPr="00790F2E" w:rsidRDefault="00790F2E" w:rsidP="00016B2A">
            <w:pPr>
              <w:ind w:firstLine="517"/>
              <w:jc w:val="both"/>
              <w:rPr>
                <w:bCs/>
                <w:i/>
              </w:rPr>
            </w:pPr>
            <w:r w:rsidRPr="00790F2E">
              <w:rPr>
                <w:rFonts w:ascii="Times New Roman" w:eastAsia="Times New Roman" w:hAnsi="Times New Roman" w:cs="Times New Roman"/>
                <w:i/>
              </w:rPr>
              <w:t xml:space="preserve">Згідно з листом державного підприємства «Національний академічний драматичний театр імені Івана Франка» від 21.07.2025 № </w:t>
            </w:r>
            <w:r w:rsidR="00016B2A">
              <w:rPr>
                <w:rFonts w:ascii="Times New Roman" w:eastAsia="Times New Roman" w:hAnsi="Times New Roman" w:cs="Times New Roman"/>
                <w:i/>
              </w:rPr>
              <w:t>28</w:t>
            </w:r>
            <w:r w:rsidRPr="00790F2E">
              <w:rPr>
                <w:rFonts w:ascii="Times New Roman" w:eastAsia="Times New Roman" w:hAnsi="Times New Roman" w:cs="Times New Roman"/>
                <w:i/>
              </w:rPr>
              <w:t>7 об’єкти власності інших юридичних та фізичних осіб на земельній ділянці відсутні.</w:t>
            </w:r>
          </w:p>
        </w:tc>
      </w:tr>
      <w:tr w:rsidR="00D421A1" w:rsidRPr="00790F2E" w14:paraId="48254FF4" w14:textId="77777777" w:rsidTr="00843AFE">
        <w:trPr>
          <w:cantSplit/>
          <w:trHeight w:val="244"/>
        </w:trPr>
        <w:tc>
          <w:tcPr>
            <w:tcW w:w="3256" w:type="dxa"/>
            <w:tcBorders>
              <w:top w:val="single" w:sz="4" w:space="0" w:color="auto"/>
              <w:left w:val="single" w:sz="4" w:space="0" w:color="auto"/>
              <w:bottom w:val="single" w:sz="4" w:space="0" w:color="auto"/>
              <w:right w:val="single" w:sz="4" w:space="0" w:color="auto"/>
            </w:tcBorders>
            <w:hideMark/>
          </w:tcPr>
          <w:p w14:paraId="1034D1AA" w14:textId="77777777" w:rsidR="00D421A1" w:rsidRPr="00790F2E" w:rsidRDefault="00D421A1" w:rsidP="00843AFE">
            <w:pPr>
              <w:pStyle w:val="a5"/>
              <w:shd w:val="clear" w:color="auto" w:fill="auto"/>
              <w:spacing w:line="240" w:lineRule="auto"/>
              <w:ind w:left="-120"/>
              <w:rPr>
                <w:bCs/>
                <w:i/>
                <w:sz w:val="24"/>
                <w:szCs w:val="24"/>
              </w:rPr>
            </w:pPr>
            <w:r w:rsidRPr="00790F2E">
              <w:rPr>
                <w:bCs/>
                <w:i/>
                <w:sz w:val="24"/>
                <w:szCs w:val="24"/>
              </w:rPr>
              <w:t xml:space="preserve"> Наявність ДПТ:</w:t>
            </w:r>
          </w:p>
        </w:tc>
        <w:tc>
          <w:tcPr>
            <w:tcW w:w="6181" w:type="dxa"/>
            <w:tcBorders>
              <w:top w:val="single" w:sz="4" w:space="0" w:color="auto"/>
              <w:left w:val="single" w:sz="4" w:space="0" w:color="auto"/>
              <w:bottom w:val="single" w:sz="4" w:space="0" w:color="auto"/>
              <w:right w:val="single" w:sz="4" w:space="0" w:color="auto"/>
            </w:tcBorders>
          </w:tcPr>
          <w:p w14:paraId="555C11D7" w14:textId="77777777" w:rsidR="00D421A1" w:rsidRPr="00790F2E" w:rsidRDefault="00D421A1" w:rsidP="00843AFE">
            <w:pPr>
              <w:ind w:firstLine="517"/>
              <w:rPr>
                <w:rFonts w:ascii="Times New Roman" w:eastAsia="Times New Roman" w:hAnsi="Times New Roman" w:cs="Times New Roman"/>
                <w:i/>
              </w:rPr>
            </w:pPr>
            <w:r w:rsidRPr="00790F2E">
              <w:rPr>
                <w:rFonts w:ascii="Times New Roman" w:eastAsia="Times New Roman" w:hAnsi="Times New Roman" w:cs="Times New Roman"/>
                <w:i/>
              </w:rPr>
              <w:t>Детальний план території відсутній.</w:t>
            </w:r>
          </w:p>
        </w:tc>
      </w:tr>
      <w:tr w:rsidR="00D421A1" w:rsidRPr="00790F2E" w14:paraId="18047AC7" w14:textId="77777777" w:rsidTr="00016B2A">
        <w:trPr>
          <w:trHeight w:val="3508"/>
        </w:trPr>
        <w:tc>
          <w:tcPr>
            <w:tcW w:w="3256" w:type="dxa"/>
            <w:tcBorders>
              <w:top w:val="single" w:sz="4" w:space="0" w:color="auto"/>
              <w:left w:val="single" w:sz="4" w:space="0" w:color="auto"/>
              <w:bottom w:val="single" w:sz="4" w:space="0" w:color="auto"/>
              <w:right w:val="single" w:sz="4" w:space="0" w:color="auto"/>
            </w:tcBorders>
            <w:hideMark/>
          </w:tcPr>
          <w:p w14:paraId="5A791E3A" w14:textId="77777777" w:rsidR="00D421A1" w:rsidRPr="00790F2E" w:rsidRDefault="00D421A1" w:rsidP="00843AFE">
            <w:pPr>
              <w:pStyle w:val="a5"/>
              <w:spacing w:line="240" w:lineRule="auto"/>
              <w:ind w:left="-120"/>
              <w:rPr>
                <w:bCs/>
                <w:i/>
                <w:sz w:val="24"/>
                <w:szCs w:val="24"/>
              </w:rPr>
            </w:pPr>
            <w:r w:rsidRPr="00790F2E">
              <w:rPr>
                <w:bCs/>
                <w:i/>
                <w:sz w:val="24"/>
                <w:szCs w:val="24"/>
              </w:rPr>
              <w:lastRenderedPageBreak/>
              <w:t xml:space="preserve"> Функціональне  </w:t>
            </w:r>
          </w:p>
          <w:p w14:paraId="7389880F" w14:textId="77777777" w:rsidR="00D421A1" w:rsidRPr="00790F2E" w:rsidRDefault="00D421A1" w:rsidP="00843AFE">
            <w:pPr>
              <w:pStyle w:val="a5"/>
              <w:spacing w:line="240" w:lineRule="auto"/>
              <w:ind w:left="-120"/>
              <w:rPr>
                <w:i/>
                <w:sz w:val="24"/>
                <w:szCs w:val="24"/>
              </w:rPr>
            </w:pPr>
            <w:r w:rsidRPr="00790F2E">
              <w:rPr>
                <w:bCs/>
                <w:i/>
                <w:sz w:val="24"/>
                <w:szCs w:val="24"/>
              </w:rPr>
              <w:t xml:space="preserve"> призначення згідно </w:t>
            </w:r>
            <w:r w:rsidRPr="00790F2E">
              <w:rPr>
                <w:i/>
                <w:sz w:val="24"/>
                <w:szCs w:val="24"/>
              </w:rPr>
              <w:t xml:space="preserve">з </w:t>
            </w:r>
          </w:p>
          <w:p w14:paraId="7E35A45A" w14:textId="77777777" w:rsidR="00D421A1" w:rsidRPr="00790F2E" w:rsidRDefault="00D421A1" w:rsidP="00843AFE">
            <w:pPr>
              <w:pStyle w:val="a5"/>
              <w:spacing w:line="240" w:lineRule="auto"/>
              <w:ind w:left="-120"/>
              <w:rPr>
                <w:bCs/>
                <w:i/>
                <w:sz w:val="24"/>
                <w:szCs w:val="24"/>
              </w:rPr>
            </w:pPr>
            <w:r w:rsidRPr="00790F2E">
              <w:rPr>
                <w:i/>
                <w:sz w:val="24"/>
                <w:szCs w:val="24"/>
              </w:rPr>
              <w:t xml:space="preserve"> Генпланом:</w:t>
            </w:r>
          </w:p>
        </w:tc>
        <w:tc>
          <w:tcPr>
            <w:tcW w:w="6181" w:type="dxa"/>
            <w:tcBorders>
              <w:top w:val="single" w:sz="4" w:space="0" w:color="auto"/>
              <w:left w:val="single" w:sz="4" w:space="0" w:color="auto"/>
              <w:bottom w:val="single" w:sz="4" w:space="0" w:color="auto"/>
              <w:right w:val="single" w:sz="4" w:space="0" w:color="auto"/>
            </w:tcBorders>
          </w:tcPr>
          <w:p w14:paraId="6F3D26C0" w14:textId="62535FEB" w:rsidR="00D421A1" w:rsidRPr="00790F2E" w:rsidRDefault="00D421A1" w:rsidP="00016B2A">
            <w:pPr>
              <w:pStyle w:val="a5"/>
              <w:spacing w:line="240" w:lineRule="auto"/>
              <w:ind w:firstLine="517"/>
              <w:jc w:val="both"/>
              <w:rPr>
                <w:bCs/>
                <w:i/>
                <w:sz w:val="24"/>
                <w:szCs w:val="24"/>
              </w:rPr>
            </w:pPr>
            <w:r w:rsidRPr="00790F2E">
              <w:rPr>
                <w:i/>
                <w:sz w:val="24"/>
                <w:szCs w:val="24"/>
              </w:rPr>
              <w:t xml:space="preserve">Згідно з листом Департаменту </w:t>
            </w:r>
            <w:r w:rsidRPr="00790F2E">
              <w:t xml:space="preserve"> </w:t>
            </w:r>
            <w:r w:rsidRPr="00790F2E">
              <w:rPr>
                <w:i/>
                <w:sz w:val="24"/>
                <w:szCs w:val="24"/>
              </w:rPr>
              <w:t>містобудування та архітектури виконавчого органу Київської міської ради (Київської міської державної адміністрації)</w:t>
            </w:r>
            <w:r w:rsidR="00016B2A" w:rsidRPr="00016B2A">
              <w:rPr>
                <w:i/>
                <w:sz w:val="16"/>
                <w:szCs w:val="16"/>
              </w:rPr>
              <w:t xml:space="preserve"> </w:t>
            </w:r>
            <w:r w:rsidR="00016B2A">
              <w:rPr>
                <w:i/>
                <w:sz w:val="24"/>
                <w:szCs w:val="24"/>
              </w:rPr>
              <w:t>в</w:t>
            </w:r>
            <w:r w:rsidRPr="00790F2E">
              <w:rPr>
                <w:i/>
                <w:sz w:val="24"/>
                <w:szCs w:val="24"/>
              </w:rPr>
              <w:t xml:space="preserve">ід </w:t>
            </w:r>
            <w:r w:rsidR="00790F2E" w:rsidRPr="00790F2E">
              <w:rPr>
                <w:i/>
                <w:sz w:val="24"/>
                <w:szCs w:val="24"/>
              </w:rPr>
              <w:t>28.07.2025</w:t>
            </w:r>
            <w:r w:rsidRPr="00790F2E">
              <w:rPr>
                <w:i/>
                <w:sz w:val="24"/>
                <w:szCs w:val="24"/>
              </w:rPr>
              <w:t xml:space="preserve"> № </w:t>
            </w:r>
            <w:r w:rsidR="00790F2E" w:rsidRPr="00790F2E">
              <w:rPr>
                <w:i/>
                <w:sz w:val="24"/>
                <w:szCs w:val="24"/>
              </w:rPr>
              <w:t>055-10227</w:t>
            </w:r>
            <w:r w:rsidRPr="00790F2E">
              <w:rPr>
                <w:i/>
                <w:sz w:val="24"/>
                <w:szCs w:val="24"/>
              </w:rPr>
              <w:t xml:space="preserve"> 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та інформації, наявної в базі даних Міської інформаційно-аналітичної системи забезпечення містобудівної діяльності «Містобудівний кадастр м. Києва», </w:t>
            </w:r>
            <w:r w:rsidR="00790F2E" w:rsidRPr="00790F2E">
              <w:rPr>
                <w:i/>
                <w:sz w:val="24"/>
                <w:szCs w:val="24"/>
              </w:rPr>
              <w:t>земельна ділянка за функціональним</w:t>
            </w:r>
            <w:r w:rsidR="00790F2E">
              <w:rPr>
                <w:i/>
                <w:sz w:val="24"/>
                <w:szCs w:val="24"/>
              </w:rPr>
              <w:t xml:space="preserve"> </w:t>
            </w:r>
            <w:r w:rsidR="00790F2E" w:rsidRPr="00790F2E">
              <w:rPr>
                <w:i/>
                <w:sz w:val="24"/>
                <w:szCs w:val="24"/>
              </w:rPr>
              <w:t>призначенням відноситься до території громадських будівель та споруд</w:t>
            </w:r>
            <w:r w:rsidR="00790F2E">
              <w:rPr>
                <w:i/>
                <w:sz w:val="24"/>
                <w:szCs w:val="24"/>
              </w:rPr>
              <w:t xml:space="preserve"> </w:t>
            </w:r>
            <w:r w:rsidR="00790F2E" w:rsidRPr="00790F2E">
              <w:rPr>
                <w:i/>
                <w:sz w:val="24"/>
                <w:szCs w:val="24"/>
              </w:rPr>
              <w:t>(</w:t>
            </w:r>
            <w:proofErr w:type="spellStart"/>
            <w:r w:rsidR="00790F2E" w:rsidRPr="00790F2E">
              <w:rPr>
                <w:i/>
                <w:sz w:val="24"/>
                <w:szCs w:val="24"/>
              </w:rPr>
              <w:t>уточнюється</w:t>
            </w:r>
            <w:proofErr w:type="spellEnd"/>
            <w:r w:rsidR="00790F2E" w:rsidRPr="00790F2E">
              <w:rPr>
                <w:i/>
                <w:sz w:val="24"/>
                <w:szCs w:val="24"/>
              </w:rPr>
              <w:t xml:space="preserve"> червоними лініями) та частково до території вулиць і доріг. </w:t>
            </w:r>
          </w:p>
        </w:tc>
      </w:tr>
      <w:tr w:rsidR="00D421A1" w:rsidRPr="00790F2E" w14:paraId="5E13E546" w14:textId="77777777" w:rsidTr="002C474A">
        <w:trPr>
          <w:trHeight w:val="1979"/>
        </w:trPr>
        <w:tc>
          <w:tcPr>
            <w:tcW w:w="3256" w:type="dxa"/>
            <w:tcBorders>
              <w:top w:val="single" w:sz="4" w:space="0" w:color="auto"/>
              <w:left w:val="single" w:sz="4" w:space="0" w:color="auto"/>
              <w:bottom w:val="single" w:sz="4" w:space="0" w:color="auto"/>
              <w:right w:val="single" w:sz="4" w:space="0" w:color="auto"/>
            </w:tcBorders>
            <w:hideMark/>
          </w:tcPr>
          <w:p w14:paraId="7EE6F4D6" w14:textId="77777777" w:rsidR="00D421A1" w:rsidRPr="00790F2E" w:rsidRDefault="00D421A1" w:rsidP="00843AFE">
            <w:pPr>
              <w:pStyle w:val="a5"/>
              <w:shd w:val="clear" w:color="auto" w:fill="auto"/>
              <w:spacing w:line="240" w:lineRule="auto"/>
              <w:ind w:left="-120"/>
              <w:rPr>
                <w:bCs/>
                <w:i/>
                <w:sz w:val="24"/>
                <w:szCs w:val="24"/>
              </w:rPr>
            </w:pPr>
            <w:r w:rsidRPr="00790F2E">
              <w:rPr>
                <w:bCs/>
                <w:i/>
                <w:sz w:val="24"/>
                <w:szCs w:val="24"/>
              </w:rPr>
              <w:t xml:space="preserve"> Правовий режим:</w:t>
            </w:r>
          </w:p>
        </w:tc>
        <w:tc>
          <w:tcPr>
            <w:tcW w:w="6181" w:type="dxa"/>
            <w:tcBorders>
              <w:top w:val="single" w:sz="4" w:space="0" w:color="auto"/>
              <w:left w:val="single" w:sz="4" w:space="0" w:color="auto"/>
              <w:bottom w:val="single" w:sz="4" w:space="0" w:color="auto"/>
              <w:right w:val="single" w:sz="4" w:space="0" w:color="auto"/>
            </w:tcBorders>
          </w:tcPr>
          <w:p w14:paraId="7D4BC00E" w14:textId="054AB281" w:rsidR="00D421A1" w:rsidRPr="00790F2E" w:rsidRDefault="00D421A1" w:rsidP="002C474A">
            <w:pPr>
              <w:pStyle w:val="a5"/>
              <w:shd w:val="clear" w:color="auto" w:fill="auto"/>
              <w:spacing w:line="240" w:lineRule="auto"/>
              <w:ind w:firstLine="517"/>
              <w:jc w:val="both"/>
              <w:rPr>
                <w:bCs/>
                <w:i/>
                <w:sz w:val="24"/>
                <w:szCs w:val="24"/>
              </w:rPr>
            </w:pPr>
            <w:r w:rsidRPr="002C474A">
              <w:rPr>
                <w:bCs/>
                <w:i/>
                <w:sz w:val="24"/>
                <w:szCs w:val="24"/>
              </w:rPr>
              <w:t xml:space="preserve">Земельна ділянка належить до земель комунальної власності територіальної громади міста Києва (право власності зареєстровано у Державному реєстрі речових прав на нерухоме майно </w:t>
            </w:r>
            <w:r w:rsidR="002C474A" w:rsidRPr="002C474A">
              <w:rPr>
                <w:bCs/>
                <w:i/>
                <w:sz w:val="24"/>
                <w:szCs w:val="24"/>
              </w:rPr>
              <w:t>04.11.2024, номер відомостей про речове право 57481397</w:t>
            </w:r>
            <w:r w:rsidRPr="002C474A">
              <w:rPr>
                <w:bCs/>
                <w:i/>
                <w:sz w:val="24"/>
                <w:szCs w:val="24"/>
              </w:rPr>
              <w:t xml:space="preserve">) (інформація з Державного реєстру речових прав на нерухоме майно від </w:t>
            </w:r>
            <w:r w:rsidR="002C474A" w:rsidRPr="002C474A">
              <w:rPr>
                <w:bCs/>
                <w:i/>
                <w:sz w:val="24"/>
                <w:szCs w:val="24"/>
              </w:rPr>
              <w:t>01.08.2025</w:t>
            </w:r>
            <w:r w:rsidR="002C474A">
              <w:rPr>
                <w:bCs/>
                <w:i/>
                <w:sz w:val="24"/>
                <w:szCs w:val="24"/>
              </w:rPr>
              <w:t xml:space="preserve"> </w:t>
            </w:r>
            <w:r w:rsidR="002C474A">
              <w:rPr>
                <w:bCs/>
                <w:i/>
                <w:sz w:val="24"/>
                <w:szCs w:val="24"/>
              </w:rPr>
              <w:br/>
            </w:r>
            <w:r w:rsidRPr="002C474A">
              <w:rPr>
                <w:bCs/>
                <w:i/>
                <w:sz w:val="24"/>
                <w:szCs w:val="24"/>
              </w:rPr>
              <w:t xml:space="preserve">№ </w:t>
            </w:r>
            <w:r w:rsidR="002C474A" w:rsidRPr="002C474A">
              <w:rPr>
                <w:bCs/>
                <w:i/>
                <w:sz w:val="24"/>
                <w:szCs w:val="24"/>
              </w:rPr>
              <w:t>437865994</w:t>
            </w:r>
            <w:r w:rsidRPr="002C474A">
              <w:rPr>
                <w:bCs/>
                <w:i/>
                <w:sz w:val="24"/>
                <w:szCs w:val="24"/>
              </w:rPr>
              <w:t>).</w:t>
            </w:r>
          </w:p>
        </w:tc>
      </w:tr>
      <w:tr w:rsidR="00D421A1" w:rsidRPr="00790F2E" w14:paraId="3C48D461" w14:textId="77777777" w:rsidTr="002C474A">
        <w:trPr>
          <w:cantSplit/>
          <w:trHeight w:val="279"/>
        </w:trPr>
        <w:tc>
          <w:tcPr>
            <w:tcW w:w="3256" w:type="dxa"/>
            <w:tcBorders>
              <w:top w:val="single" w:sz="4" w:space="0" w:color="auto"/>
              <w:left w:val="single" w:sz="4" w:space="0" w:color="auto"/>
              <w:bottom w:val="single" w:sz="4" w:space="0" w:color="auto"/>
              <w:right w:val="single" w:sz="4" w:space="0" w:color="auto"/>
            </w:tcBorders>
            <w:hideMark/>
          </w:tcPr>
          <w:p w14:paraId="3C4FA8F0" w14:textId="77777777" w:rsidR="00D421A1" w:rsidRPr="00790F2E" w:rsidRDefault="00D421A1" w:rsidP="00843AFE">
            <w:pPr>
              <w:pStyle w:val="a5"/>
              <w:spacing w:line="240" w:lineRule="auto"/>
              <w:ind w:left="-120"/>
              <w:rPr>
                <w:bCs/>
                <w:i/>
                <w:sz w:val="24"/>
                <w:szCs w:val="24"/>
              </w:rPr>
            </w:pPr>
            <w:r w:rsidRPr="00790F2E">
              <w:rPr>
                <w:bCs/>
                <w:i/>
                <w:sz w:val="24"/>
                <w:szCs w:val="24"/>
              </w:rPr>
              <w:t xml:space="preserve"> Розташування в зеленій зоні:</w:t>
            </w:r>
          </w:p>
        </w:tc>
        <w:tc>
          <w:tcPr>
            <w:tcW w:w="6181" w:type="dxa"/>
            <w:tcBorders>
              <w:top w:val="single" w:sz="4" w:space="0" w:color="auto"/>
              <w:left w:val="single" w:sz="4" w:space="0" w:color="auto"/>
              <w:bottom w:val="single" w:sz="4" w:space="0" w:color="auto"/>
              <w:right w:val="single" w:sz="4" w:space="0" w:color="auto"/>
            </w:tcBorders>
          </w:tcPr>
          <w:p w14:paraId="5710D85A" w14:textId="77777777" w:rsidR="00D421A1" w:rsidRPr="00790F2E" w:rsidRDefault="00D421A1" w:rsidP="00843AFE">
            <w:pPr>
              <w:pStyle w:val="a5"/>
              <w:spacing w:line="240" w:lineRule="auto"/>
              <w:ind w:firstLine="517"/>
              <w:jc w:val="both"/>
              <w:rPr>
                <w:i/>
                <w:sz w:val="24"/>
                <w:szCs w:val="24"/>
              </w:rPr>
            </w:pPr>
            <w:r w:rsidRPr="00790F2E">
              <w:rPr>
                <w:i/>
                <w:sz w:val="24"/>
                <w:szCs w:val="24"/>
              </w:rPr>
              <w:t>Земельна ділянка не входить до зеленої зони.</w:t>
            </w:r>
          </w:p>
        </w:tc>
      </w:tr>
      <w:tr w:rsidR="00D421A1" w:rsidRPr="00790F2E" w14:paraId="170744D1" w14:textId="77777777" w:rsidTr="00843AFE">
        <w:tc>
          <w:tcPr>
            <w:tcW w:w="3256" w:type="dxa"/>
            <w:tcBorders>
              <w:top w:val="single" w:sz="4" w:space="0" w:color="auto"/>
              <w:left w:val="single" w:sz="4" w:space="0" w:color="auto"/>
              <w:right w:val="single" w:sz="4" w:space="0" w:color="auto"/>
            </w:tcBorders>
            <w:hideMark/>
          </w:tcPr>
          <w:p w14:paraId="5108655A" w14:textId="77777777" w:rsidR="00D421A1" w:rsidRPr="00790F2E" w:rsidRDefault="00D421A1" w:rsidP="00843AFE">
            <w:pPr>
              <w:pStyle w:val="a5"/>
              <w:spacing w:line="240" w:lineRule="auto"/>
              <w:ind w:left="-120"/>
              <w:rPr>
                <w:bCs/>
                <w:i/>
                <w:sz w:val="24"/>
                <w:szCs w:val="24"/>
              </w:rPr>
            </w:pPr>
            <w:r w:rsidRPr="00790F2E">
              <w:rPr>
                <w:bCs/>
                <w:i/>
                <w:sz w:val="24"/>
                <w:szCs w:val="24"/>
              </w:rPr>
              <w:t xml:space="preserve"> Інші особливості:</w:t>
            </w:r>
          </w:p>
        </w:tc>
        <w:tc>
          <w:tcPr>
            <w:tcW w:w="6181" w:type="dxa"/>
            <w:tcBorders>
              <w:top w:val="single" w:sz="4" w:space="0" w:color="auto"/>
              <w:left w:val="single" w:sz="4" w:space="0" w:color="auto"/>
              <w:bottom w:val="single" w:sz="4" w:space="0" w:color="auto"/>
              <w:right w:val="single" w:sz="4" w:space="0" w:color="auto"/>
            </w:tcBorders>
          </w:tcPr>
          <w:p w14:paraId="676E8E37" w14:textId="5D391623" w:rsidR="002C474A" w:rsidRDefault="00D421A1" w:rsidP="00843AFE">
            <w:pPr>
              <w:ind w:firstLine="517"/>
              <w:jc w:val="both"/>
              <w:rPr>
                <w:rFonts w:ascii="Times New Roman" w:hAnsi="Times New Roman" w:cs="Times New Roman"/>
                <w:i/>
                <w:iCs/>
              </w:rPr>
            </w:pPr>
            <w:r w:rsidRPr="00790F2E">
              <w:rPr>
                <w:rFonts w:ascii="Times New Roman" w:hAnsi="Times New Roman" w:cs="Times New Roman"/>
                <w:i/>
              </w:rPr>
              <w:t xml:space="preserve">Земельна ділянка </w:t>
            </w:r>
            <w:proofErr w:type="spellStart"/>
            <w:r w:rsidR="0043060B" w:rsidRPr="0043060B">
              <w:rPr>
                <w:rFonts w:ascii="Times New Roman" w:hAnsi="Times New Roman" w:cs="Times New Roman"/>
                <w:i/>
                <w:lang w:val="en-US"/>
              </w:rPr>
              <w:t>площею</w:t>
            </w:r>
            <w:proofErr w:type="spellEnd"/>
            <w:r w:rsidR="0043060B" w:rsidRPr="0043060B">
              <w:rPr>
                <w:rFonts w:ascii="Times New Roman" w:hAnsi="Times New Roman" w:cs="Times New Roman"/>
                <w:i/>
                <w:lang w:val="en-US"/>
              </w:rPr>
              <w:t xml:space="preserve"> 0,0742 </w:t>
            </w:r>
            <w:proofErr w:type="spellStart"/>
            <w:r w:rsidR="0043060B" w:rsidRPr="0043060B">
              <w:rPr>
                <w:rFonts w:ascii="Times New Roman" w:hAnsi="Times New Roman" w:cs="Times New Roman"/>
                <w:i/>
                <w:lang w:val="en-US"/>
              </w:rPr>
              <w:t>га</w:t>
            </w:r>
            <w:proofErr w:type="spellEnd"/>
            <w:r w:rsidR="0043060B" w:rsidRPr="0043060B">
              <w:rPr>
                <w:rFonts w:ascii="Times New Roman" w:hAnsi="Times New Roman" w:cs="Times New Roman"/>
                <w:i/>
                <w:lang w:val="en-US"/>
              </w:rPr>
              <w:t xml:space="preserve"> (</w:t>
            </w:r>
            <w:proofErr w:type="spellStart"/>
            <w:r w:rsidR="0043060B" w:rsidRPr="0043060B">
              <w:rPr>
                <w:rFonts w:ascii="Times New Roman" w:hAnsi="Times New Roman" w:cs="Times New Roman"/>
                <w:i/>
                <w:lang w:val="en-US"/>
              </w:rPr>
              <w:t>кадастровий</w:t>
            </w:r>
            <w:proofErr w:type="spellEnd"/>
            <w:r w:rsidR="0043060B" w:rsidRPr="0043060B">
              <w:rPr>
                <w:rFonts w:ascii="Times New Roman" w:hAnsi="Times New Roman" w:cs="Times New Roman"/>
                <w:i/>
                <w:lang w:val="en-US"/>
              </w:rPr>
              <w:t xml:space="preserve"> </w:t>
            </w:r>
            <w:proofErr w:type="spellStart"/>
            <w:r w:rsidR="0043060B" w:rsidRPr="0043060B">
              <w:rPr>
                <w:rFonts w:ascii="Times New Roman" w:hAnsi="Times New Roman" w:cs="Times New Roman"/>
                <w:i/>
                <w:lang w:val="en-US"/>
              </w:rPr>
              <w:t>номер</w:t>
            </w:r>
            <w:proofErr w:type="spellEnd"/>
            <w:r w:rsidR="0043060B" w:rsidRPr="0043060B">
              <w:rPr>
                <w:rFonts w:ascii="Times New Roman" w:hAnsi="Times New Roman" w:cs="Times New Roman"/>
                <w:i/>
                <w:lang w:val="en-US"/>
              </w:rPr>
              <w:t xml:space="preserve"> 8000000000:79:616:0137) </w:t>
            </w:r>
            <w:proofErr w:type="spellStart"/>
            <w:r w:rsidR="0043060B" w:rsidRPr="0043060B">
              <w:rPr>
                <w:rFonts w:ascii="Times New Roman" w:hAnsi="Times New Roman" w:cs="Times New Roman"/>
                <w:i/>
                <w:lang w:val="en-US"/>
              </w:rPr>
              <w:t>на</w:t>
            </w:r>
            <w:proofErr w:type="spellEnd"/>
            <w:r w:rsidR="0043060B" w:rsidRPr="0043060B">
              <w:rPr>
                <w:rFonts w:ascii="Times New Roman" w:hAnsi="Times New Roman" w:cs="Times New Roman"/>
                <w:i/>
                <w:lang w:val="en-US"/>
              </w:rPr>
              <w:t xml:space="preserve"> </w:t>
            </w:r>
            <w:proofErr w:type="spellStart"/>
            <w:r w:rsidR="0043060B" w:rsidRPr="0043060B">
              <w:rPr>
                <w:rFonts w:ascii="Times New Roman" w:hAnsi="Times New Roman" w:cs="Times New Roman"/>
                <w:i/>
                <w:lang w:val="en-US"/>
              </w:rPr>
              <w:t>просп</w:t>
            </w:r>
            <w:proofErr w:type="spellEnd"/>
            <w:r w:rsidR="0043060B" w:rsidRPr="0043060B">
              <w:rPr>
                <w:rFonts w:ascii="Times New Roman" w:hAnsi="Times New Roman" w:cs="Times New Roman"/>
                <w:i/>
                <w:lang w:val="en-US"/>
              </w:rPr>
              <w:t xml:space="preserve">. </w:t>
            </w:r>
            <w:proofErr w:type="spellStart"/>
            <w:r w:rsidR="0043060B" w:rsidRPr="0043060B">
              <w:rPr>
                <w:rFonts w:ascii="Times New Roman" w:hAnsi="Times New Roman" w:cs="Times New Roman"/>
                <w:i/>
                <w:lang w:val="en-US"/>
              </w:rPr>
              <w:t>Науки</w:t>
            </w:r>
            <w:proofErr w:type="spellEnd"/>
            <w:r w:rsidR="0043060B" w:rsidRPr="0043060B">
              <w:rPr>
                <w:rFonts w:ascii="Times New Roman" w:hAnsi="Times New Roman" w:cs="Times New Roman"/>
                <w:i/>
                <w:lang w:val="en-US"/>
              </w:rPr>
              <w:t xml:space="preserve">, 52 у </w:t>
            </w:r>
            <w:proofErr w:type="spellStart"/>
            <w:r w:rsidR="0043060B" w:rsidRPr="0043060B">
              <w:rPr>
                <w:rFonts w:ascii="Times New Roman" w:hAnsi="Times New Roman" w:cs="Times New Roman"/>
                <w:i/>
                <w:lang w:val="en-US"/>
              </w:rPr>
              <w:t>Голосіївському</w:t>
            </w:r>
            <w:proofErr w:type="spellEnd"/>
            <w:r w:rsidR="0043060B" w:rsidRPr="0043060B">
              <w:rPr>
                <w:rFonts w:ascii="Times New Roman" w:hAnsi="Times New Roman" w:cs="Times New Roman"/>
                <w:i/>
                <w:lang w:val="en-US"/>
              </w:rPr>
              <w:t xml:space="preserve"> </w:t>
            </w:r>
            <w:proofErr w:type="spellStart"/>
            <w:r w:rsidR="0043060B" w:rsidRPr="0043060B">
              <w:rPr>
                <w:rFonts w:ascii="Times New Roman" w:hAnsi="Times New Roman" w:cs="Times New Roman"/>
                <w:i/>
                <w:lang w:val="en-US"/>
              </w:rPr>
              <w:t>районі</w:t>
            </w:r>
            <w:proofErr w:type="spellEnd"/>
            <w:r w:rsidR="0043060B" w:rsidRPr="0043060B">
              <w:rPr>
                <w:rFonts w:ascii="Times New Roman" w:hAnsi="Times New Roman" w:cs="Times New Roman"/>
                <w:i/>
                <w:lang w:val="en-US"/>
              </w:rPr>
              <w:t xml:space="preserve"> </w:t>
            </w:r>
            <w:r w:rsidRPr="00790F2E">
              <w:rPr>
                <w:rFonts w:ascii="Times New Roman" w:hAnsi="Times New Roman" w:cs="Times New Roman"/>
                <w:i/>
              </w:rPr>
              <w:t xml:space="preserve">м. Києва сформована </w:t>
            </w:r>
            <w:r w:rsidR="002C474A">
              <w:rPr>
                <w:rFonts w:ascii="Times New Roman" w:hAnsi="Times New Roman" w:cs="Times New Roman"/>
                <w:i/>
              </w:rPr>
              <w:t xml:space="preserve">та зареєстрована у Державному земельному кадастрі на підставі </w:t>
            </w:r>
            <w:proofErr w:type="spellStart"/>
            <w:r w:rsidR="002C474A">
              <w:rPr>
                <w:rFonts w:ascii="Times New Roman" w:hAnsi="Times New Roman" w:cs="Times New Roman"/>
                <w:i/>
              </w:rPr>
              <w:t>проєкту</w:t>
            </w:r>
            <w:proofErr w:type="spellEnd"/>
            <w:r w:rsidR="002C474A">
              <w:rPr>
                <w:rFonts w:ascii="Times New Roman" w:hAnsi="Times New Roman" w:cs="Times New Roman"/>
                <w:i/>
              </w:rPr>
              <w:t xml:space="preserve"> землеустрою щодо її відведення </w:t>
            </w:r>
            <w:r w:rsidR="002C474A" w:rsidRPr="002C474A">
              <w:rPr>
                <w:rFonts w:ascii="Times New Roman" w:hAnsi="Times New Roman" w:cs="Times New Roman"/>
                <w:i/>
              </w:rPr>
              <w:t>державному підприємству «Національний академічний драматичний театр імені Івана Франка»</w:t>
            </w:r>
            <w:r w:rsidR="002C474A">
              <w:rPr>
                <w:rFonts w:ascii="Times New Roman" w:hAnsi="Times New Roman" w:cs="Times New Roman"/>
                <w:i/>
              </w:rPr>
              <w:t xml:space="preserve"> та</w:t>
            </w:r>
            <w:r w:rsidR="002C474A" w:rsidRPr="002C474A">
              <w:rPr>
                <w:rFonts w:ascii="Times New Roman" w:hAnsi="Times New Roman" w:cs="Times New Roman"/>
                <w:i/>
              </w:rPr>
              <w:t xml:space="preserve"> Національному науково-дослідному реставраційному центру України</w:t>
            </w:r>
            <w:r w:rsidR="002C474A">
              <w:rPr>
                <w:rFonts w:ascii="Times New Roman" w:hAnsi="Times New Roman" w:cs="Times New Roman"/>
                <w:i/>
              </w:rPr>
              <w:t xml:space="preserve"> з цільовим призначенням: </w:t>
            </w:r>
            <w:r w:rsidR="002C474A" w:rsidRPr="002C474A">
              <w:rPr>
                <w:rFonts w:ascii="Times New Roman" w:hAnsi="Times New Roman" w:cs="Times New Roman"/>
                <w:i/>
                <w:lang w:val="en-US"/>
              </w:rPr>
              <w:t>03.15</w:t>
            </w:r>
            <w:r w:rsidR="002C474A" w:rsidRPr="002C474A">
              <w:rPr>
                <w:rFonts w:ascii="Times New Roman" w:hAnsi="Times New Roman" w:cs="Times New Roman"/>
                <w:i/>
                <w:iCs/>
                <w:lang w:val="en-US"/>
              </w:rPr>
              <w:t xml:space="preserve"> </w:t>
            </w:r>
            <w:proofErr w:type="spellStart"/>
            <w:r w:rsidR="002C474A" w:rsidRPr="002C474A">
              <w:rPr>
                <w:rFonts w:ascii="Times New Roman" w:hAnsi="Times New Roman" w:cs="Times New Roman"/>
                <w:i/>
                <w:iCs/>
                <w:lang w:val="en-US"/>
              </w:rPr>
              <w:t>для</w:t>
            </w:r>
            <w:proofErr w:type="spellEnd"/>
            <w:r w:rsidR="002C474A" w:rsidRPr="002C474A">
              <w:rPr>
                <w:rFonts w:ascii="Times New Roman" w:hAnsi="Times New Roman" w:cs="Times New Roman"/>
                <w:i/>
                <w:iCs/>
                <w:lang w:val="en-US"/>
              </w:rPr>
              <w:t xml:space="preserve"> </w:t>
            </w:r>
            <w:proofErr w:type="spellStart"/>
            <w:r w:rsidR="002C474A" w:rsidRPr="002C474A">
              <w:rPr>
                <w:rFonts w:ascii="Times New Roman" w:hAnsi="Times New Roman" w:cs="Times New Roman"/>
                <w:i/>
                <w:iCs/>
                <w:lang w:val="en-US"/>
              </w:rPr>
              <w:t>будівництва</w:t>
            </w:r>
            <w:proofErr w:type="spellEnd"/>
            <w:r w:rsidR="002C474A" w:rsidRPr="002C474A">
              <w:rPr>
                <w:rFonts w:ascii="Times New Roman" w:hAnsi="Times New Roman" w:cs="Times New Roman"/>
                <w:i/>
                <w:iCs/>
                <w:lang w:val="en-US"/>
              </w:rPr>
              <w:t xml:space="preserve"> </w:t>
            </w:r>
            <w:proofErr w:type="spellStart"/>
            <w:r w:rsidR="002C474A" w:rsidRPr="002C474A">
              <w:rPr>
                <w:rFonts w:ascii="Times New Roman" w:hAnsi="Times New Roman" w:cs="Times New Roman"/>
                <w:i/>
                <w:iCs/>
                <w:lang w:val="en-US"/>
              </w:rPr>
              <w:t>та</w:t>
            </w:r>
            <w:proofErr w:type="spellEnd"/>
            <w:r w:rsidR="002C474A" w:rsidRPr="002C474A">
              <w:rPr>
                <w:rFonts w:ascii="Times New Roman" w:hAnsi="Times New Roman" w:cs="Times New Roman"/>
                <w:i/>
                <w:iCs/>
                <w:lang w:val="en-US"/>
              </w:rPr>
              <w:t xml:space="preserve"> </w:t>
            </w:r>
            <w:proofErr w:type="spellStart"/>
            <w:r w:rsidR="002C474A" w:rsidRPr="002C474A">
              <w:rPr>
                <w:rFonts w:ascii="Times New Roman" w:hAnsi="Times New Roman" w:cs="Times New Roman"/>
                <w:i/>
                <w:iCs/>
                <w:lang w:val="en-US"/>
              </w:rPr>
              <w:t>обслуговування</w:t>
            </w:r>
            <w:proofErr w:type="spellEnd"/>
            <w:r w:rsidR="002C474A" w:rsidRPr="002C474A">
              <w:rPr>
                <w:rFonts w:ascii="Times New Roman" w:hAnsi="Times New Roman" w:cs="Times New Roman"/>
                <w:i/>
                <w:iCs/>
                <w:lang w:val="en-US"/>
              </w:rPr>
              <w:t xml:space="preserve"> </w:t>
            </w:r>
            <w:proofErr w:type="spellStart"/>
            <w:r w:rsidR="002C474A" w:rsidRPr="002C474A">
              <w:rPr>
                <w:rFonts w:ascii="Times New Roman" w:hAnsi="Times New Roman" w:cs="Times New Roman"/>
                <w:i/>
                <w:iCs/>
                <w:lang w:val="en-US"/>
              </w:rPr>
              <w:t>інших</w:t>
            </w:r>
            <w:proofErr w:type="spellEnd"/>
            <w:r w:rsidR="002C474A" w:rsidRPr="002C474A">
              <w:rPr>
                <w:rFonts w:ascii="Times New Roman" w:hAnsi="Times New Roman" w:cs="Times New Roman"/>
                <w:i/>
                <w:iCs/>
                <w:lang w:val="en-US"/>
              </w:rPr>
              <w:t xml:space="preserve"> </w:t>
            </w:r>
            <w:proofErr w:type="spellStart"/>
            <w:r w:rsidR="002C474A" w:rsidRPr="002C474A">
              <w:rPr>
                <w:rFonts w:ascii="Times New Roman" w:hAnsi="Times New Roman" w:cs="Times New Roman"/>
                <w:i/>
                <w:iCs/>
                <w:lang w:val="en-US"/>
              </w:rPr>
              <w:t>будівель</w:t>
            </w:r>
            <w:proofErr w:type="spellEnd"/>
            <w:r w:rsidR="002C474A" w:rsidRPr="002C474A">
              <w:rPr>
                <w:rFonts w:ascii="Times New Roman" w:hAnsi="Times New Roman" w:cs="Times New Roman"/>
                <w:i/>
                <w:iCs/>
                <w:lang w:val="en-US"/>
              </w:rPr>
              <w:t xml:space="preserve"> </w:t>
            </w:r>
            <w:proofErr w:type="spellStart"/>
            <w:r w:rsidR="002C474A" w:rsidRPr="002C474A">
              <w:rPr>
                <w:rFonts w:ascii="Times New Roman" w:hAnsi="Times New Roman" w:cs="Times New Roman"/>
                <w:i/>
                <w:iCs/>
                <w:lang w:val="en-US"/>
              </w:rPr>
              <w:t>громадської</w:t>
            </w:r>
            <w:proofErr w:type="spellEnd"/>
            <w:r w:rsidR="002C474A" w:rsidRPr="002C474A">
              <w:rPr>
                <w:rFonts w:ascii="Times New Roman" w:hAnsi="Times New Roman" w:cs="Times New Roman"/>
                <w:i/>
                <w:iCs/>
                <w:lang w:val="en-US"/>
              </w:rPr>
              <w:t xml:space="preserve"> </w:t>
            </w:r>
            <w:proofErr w:type="spellStart"/>
            <w:r w:rsidR="002C474A" w:rsidRPr="002C474A">
              <w:rPr>
                <w:rFonts w:ascii="Times New Roman" w:hAnsi="Times New Roman" w:cs="Times New Roman"/>
                <w:i/>
                <w:iCs/>
                <w:lang w:val="en-US"/>
              </w:rPr>
              <w:t>забудови</w:t>
            </w:r>
            <w:proofErr w:type="spellEnd"/>
            <w:r w:rsidR="002C474A">
              <w:rPr>
                <w:rFonts w:ascii="Times New Roman" w:hAnsi="Times New Roman" w:cs="Times New Roman"/>
                <w:i/>
                <w:iCs/>
              </w:rPr>
              <w:t>.</w:t>
            </w:r>
          </w:p>
          <w:p w14:paraId="301F0F95" w14:textId="21630704" w:rsidR="002C474A" w:rsidRDefault="002C474A" w:rsidP="00843AFE">
            <w:pPr>
              <w:ind w:firstLine="517"/>
              <w:jc w:val="both"/>
              <w:rPr>
                <w:rFonts w:ascii="Times New Roman" w:hAnsi="Times New Roman" w:cs="Times New Roman"/>
                <w:i/>
                <w:iCs/>
              </w:rPr>
            </w:pPr>
            <w:r>
              <w:rPr>
                <w:rFonts w:ascii="Times New Roman" w:hAnsi="Times New Roman" w:cs="Times New Roman"/>
                <w:i/>
                <w:iCs/>
              </w:rPr>
              <w:t xml:space="preserve">Зазначений </w:t>
            </w:r>
            <w:proofErr w:type="spellStart"/>
            <w:r>
              <w:rPr>
                <w:rFonts w:ascii="Times New Roman" w:hAnsi="Times New Roman" w:cs="Times New Roman"/>
                <w:i/>
                <w:iCs/>
              </w:rPr>
              <w:t>проєкт</w:t>
            </w:r>
            <w:proofErr w:type="spellEnd"/>
            <w:r>
              <w:rPr>
                <w:rFonts w:ascii="Times New Roman" w:hAnsi="Times New Roman" w:cs="Times New Roman"/>
                <w:i/>
                <w:iCs/>
              </w:rPr>
              <w:t xml:space="preserve"> землеустрою щодо відведення земельної ділянки затверджений рішенням Київської міської ради від 12.03.2020 № 304/8474.</w:t>
            </w:r>
          </w:p>
          <w:p w14:paraId="157FAA54" w14:textId="77777777" w:rsidR="00D421A1" w:rsidRPr="00790F2E" w:rsidRDefault="00D421A1" w:rsidP="00843AFE">
            <w:pPr>
              <w:ind w:firstLine="517"/>
              <w:jc w:val="both"/>
              <w:rPr>
                <w:rFonts w:ascii="Times New Roman" w:hAnsi="Times New Roman" w:cs="Times New Roman"/>
                <w:i/>
              </w:rPr>
            </w:pPr>
            <w:r w:rsidRPr="00790F2E">
              <w:rPr>
                <w:rFonts w:ascii="Times New Roman" w:hAnsi="Times New Roman" w:cs="Times New Roman"/>
                <w:i/>
              </w:rPr>
              <w:t>Рішення про передачу зазначеної земельної ділянки у власність або у користування (оренду) Київська міська рада не приймала.</w:t>
            </w:r>
          </w:p>
          <w:p w14:paraId="06EA0670" w14:textId="77777777" w:rsidR="00016B2A" w:rsidRDefault="00016B2A" w:rsidP="00843AFE">
            <w:pPr>
              <w:ind w:firstLine="517"/>
              <w:jc w:val="both"/>
              <w:rPr>
                <w:rFonts w:ascii="Times New Roman" w:hAnsi="Times New Roman" w:cs="Times New Roman"/>
                <w:bCs/>
                <w:i/>
                <w:iCs/>
                <w:shd w:val="clear" w:color="auto" w:fill="FFFFFF"/>
                <w:lang w:val="en-US"/>
              </w:rPr>
            </w:pPr>
            <w:proofErr w:type="spellStart"/>
            <w:r w:rsidRPr="00016B2A">
              <w:rPr>
                <w:rFonts w:ascii="Times New Roman" w:hAnsi="Times New Roman" w:cs="Times New Roman"/>
                <w:bCs/>
                <w:i/>
                <w:iCs/>
                <w:shd w:val="clear" w:color="auto" w:fill="FFFFFF"/>
                <w:lang w:val="en-US"/>
              </w:rPr>
              <w:t>Частина</w:t>
            </w:r>
            <w:proofErr w:type="spellEnd"/>
            <w:r w:rsidRPr="00016B2A">
              <w:rPr>
                <w:rFonts w:ascii="Times New Roman" w:hAnsi="Times New Roman" w:cs="Times New Roman"/>
                <w:bCs/>
                <w:i/>
                <w:iCs/>
                <w:shd w:val="clear" w:color="auto" w:fill="FFFFFF"/>
                <w:lang w:val="en-US"/>
              </w:rPr>
              <w:t xml:space="preserve"> </w:t>
            </w:r>
            <w:proofErr w:type="spellStart"/>
            <w:r w:rsidRPr="00016B2A">
              <w:rPr>
                <w:rFonts w:ascii="Times New Roman" w:hAnsi="Times New Roman" w:cs="Times New Roman"/>
                <w:bCs/>
                <w:i/>
                <w:iCs/>
                <w:shd w:val="clear" w:color="auto" w:fill="FFFFFF"/>
                <w:lang w:val="en-US"/>
              </w:rPr>
              <w:t>земельної</w:t>
            </w:r>
            <w:proofErr w:type="spellEnd"/>
            <w:r w:rsidRPr="00016B2A">
              <w:rPr>
                <w:rFonts w:ascii="Times New Roman" w:hAnsi="Times New Roman" w:cs="Times New Roman"/>
                <w:bCs/>
                <w:i/>
                <w:iCs/>
                <w:shd w:val="clear" w:color="auto" w:fill="FFFFFF"/>
                <w:lang w:val="en-US"/>
              </w:rPr>
              <w:t xml:space="preserve"> </w:t>
            </w:r>
            <w:proofErr w:type="spellStart"/>
            <w:r w:rsidRPr="00016B2A">
              <w:rPr>
                <w:rFonts w:ascii="Times New Roman" w:hAnsi="Times New Roman" w:cs="Times New Roman"/>
                <w:bCs/>
                <w:i/>
                <w:iCs/>
                <w:shd w:val="clear" w:color="auto" w:fill="FFFFFF"/>
                <w:lang w:val="en-US"/>
              </w:rPr>
              <w:t>ділянки</w:t>
            </w:r>
            <w:proofErr w:type="spellEnd"/>
            <w:r w:rsidRPr="00016B2A">
              <w:rPr>
                <w:rFonts w:ascii="Times New Roman" w:hAnsi="Times New Roman" w:cs="Times New Roman"/>
                <w:bCs/>
                <w:i/>
                <w:iCs/>
                <w:shd w:val="clear" w:color="auto" w:fill="FFFFFF"/>
                <w:lang w:val="en-US"/>
              </w:rPr>
              <w:t xml:space="preserve"> </w:t>
            </w:r>
            <w:proofErr w:type="spellStart"/>
            <w:r w:rsidRPr="00016B2A">
              <w:rPr>
                <w:rFonts w:ascii="Times New Roman" w:hAnsi="Times New Roman" w:cs="Times New Roman"/>
                <w:bCs/>
                <w:i/>
                <w:iCs/>
                <w:shd w:val="clear" w:color="auto" w:fill="FFFFFF"/>
                <w:lang w:val="en-US"/>
              </w:rPr>
              <w:t>розташована</w:t>
            </w:r>
            <w:proofErr w:type="spellEnd"/>
            <w:r w:rsidRPr="00016B2A">
              <w:rPr>
                <w:rFonts w:ascii="Times New Roman" w:hAnsi="Times New Roman" w:cs="Times New Roman"/>
                <w:bCs/>
                <w:i/>
                <w:iCs/>
                <w:shd w:val="clear" w:color="auto" w:fill="FFFFFF"/>
                <w:lang w:val="en-US"/>
              </w:rPr>
              <w:t xml:space="preserve"> в </w:t>
            </w:r>
            <w:proofErr w:type="spellStart"/>
            <w:r w:rsidRPr="00016B2A">
              <w:rPr>
                <w:rFonts w:ascii="Times New Roman" w:hAnsi="Times New Roman" w:cs="Times New Roman"/>
                <w:bCs/>
                <w:i/>
                <w:iCs/>
                <w:shd w:val="clear" w:color="auto" w:fill="FFFFFF"/>
                <w:lang w:val="en-US"/>
              </w:rPr>
              <w:t>межах</w:t>
            </w:r>
            <w:proofErr w:type="spellEnd"/>
            <w:r w:rsidRPr="00016B2A">
              <w:rPr>
                <w:rFonts w:ascii="Times New Roman" w:hAnsi="Times New Roman" w:cs="Times New Roman"/>
                <w:bCs/>
                <w:i/>
                <w:iCs/>
                <w:shd w:val="clear" w:color="auto" w:fill="FFFFFF"/>
                <w:lang w:val="en-US"/>
              </w:rPr>
              <w:t xml:space="preserve"> </w:t>
            </w:r>
            <w:proofErr w:type="spellStart"/>
            <w:r w:rsidRPr="00016B2A">
              <w:rPr>
                <w:rFonts w:ascii="Times New Roman" w:hAnsi="Times New Roman" w:cs="Times New Roman"/>
                <w:bCs/>
                <w:i/>
                <w:iCs/>
                <w:shd w:val="clear" w:color="auto" w:fill="FFFFFF"/>
                <w:lang w:val="en-US"/>
              </w:rPr>
              <w:t>червоних</w:t>
            </w:r>
            <w:proofErr w:type="spellEnd"/>
            <w:r w:rsidRPr="00016B2A">
              <w:rPr>
                <w:rFonts w:ascii="Times New Roman" w:hAnsi="Times New Roman" w:cs="Times New Roman"/>
                <w:bCs/>
                <w:i/>
                <w:iCs/>
                <w:shd w:val="clear" w:color="auto" w:fill="FFFFFF"/>
                <w:lang w:val="en-US"/>
              </w:rPr>
              <w:t xml:space="preserve"> </w:t>
            </w:r>
            <w:proofErr w:type="spellStart"/>
            <w:r w:rsidRPr="00016B2A">
              <w:rPr>
                <w:rFonts w:ascii="Times New Roman" w:hAnsi="Times New Roman" w:cs="Times New Roman"/>
                <w:bCs/>
                <w:i/>
                <w:iCs/>
                <w:shd w:val="clear" w:color="auto" w:fill="FFFFFF"/>
                <w:lang w:val="en-US"/>
              </w:rPr>
              <w:t>ліній</w:t>
            </w:r>
            <w:proofErr w:type="spellEnd"/>
            <w:r w:rsidRPr="00016B2A">
              <w:rPr>
                <w:rFonts w:ascii="Times New Roman" w:hAnsi="Times New Roman" w:cs="Times New Roman"/>
                <w:bCs/>
                <w:i/>
                <w:iCs/>
                <w:shd w:val="clear" w:color="auto" w:fill="FFFFFF"/>
                <w:lang w:val="en-US"/>
              </w:rPr>
              <w:t>.</w:t>
            </w:r>
          </w:p>
          <w:p w14:paraId="303E0FAC" w14:textId="73D9D5BF" w:rsidR="00D421A1" w:rsidRPr="00790F2E" w:rsidRDefault="00D421A1" w:rsidP="00843AFE">
            <w:pPr>
              <w:ind w:firstLine="517"/>
              <w:jc w:val="both"/>
              <w:rPr>
                <w:rFonts w:ascii="Times New Roman" w:hAnsi="Times New Roman" w:cs="Times New Roman"/>
                <w:bCs/>
                <w:i/>
                <w:iCs/>
                <w:shd w:val="clear" w:color="auto" w:fill="FFFFFF"/>
              </w:rPr>
            </w:pPr>
            <w:r w:rsidRPr="00790F2E">
              <w:rPr>
                <w:rFonts w:ascii="Times New Roman" w:hAnsi="Times New Roman" w:cs="Times New Roman"/>
                <w:bCs/>
                <w:i/>
                <w:iCs/>
                <w:shd w:val="clear" w:color="auto" w:fill="FFFFFF"/>
              </w:rPr>
              <w:t xml:space="preserve">Зазначаємо, що Департамент земельних ресурсів </w:t>
            </w:r>
            <w:r w:rsidRPr="00790F2E">
              <w:rPr>
                <w:rFonts w:ascii="Times New Roman" w:hAnsi="Times New Roman" w:cs="Times New Roman"/>
                <w:bCs/>
                <w:i/>
                <w:iCs/>
                <w:shd w:val="clear" w:color="auto" w:fill="FFFFFF"/>
              </w:rPr>
              <w:br/>
              <w:t>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 оскільки відповідно до пу</w:t>
            </w:r>
            <w:bookmarkStart w:id="0" w:name="_GoBack"/>
            <w:bookmarkEnd w:id="0"/>
            <w:r w:rsidRPr="00790F2E">
              <w:rPr>
                <w:rFonts w:ascii="Times New Roman" w:hAnsi="Times New Roman" w:cs="Times New Roman"/>
                <w:bCs/>
                <w:i/>
                <w:iCs/>
                <w:shd w:val="clear" w:color="auto" w:fill="FFFFFF"/>
              </w:rPr>
              <w:t>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57EC15A5" w14:textId="77777777" w:rsidR="00D421A1" w:rsidRPr="00790F2E" w:rsidRDefault="00D421A1" w:rsidP="00843AFE">
            <w:pPr>
              <w:ind w:firstLine="517"/>
              <w:jc w:val="both"/>
              <w:rPr>
                <w:rFonts w:ascii="Times New Roman" w:hAnsi="Times New Roman" w:cs="Times New Roman"/>
                <w:bCs/>
                <w:i/>
                <w:iCs/>
                <w:shd w:val="clear" w:color="auto" w:fill="FFFFFF"/>
              </w:rPr>
            </w:pPr>
            <w:r w:rsidRPr="00790F2E">
              <w:rPr>
                <w:rFonts w:ascii="Times New Roman" w:hAnsi="Times New Roman" w:cs="Times New Roman"/>
                <w:bCs/>
                <w:i/>
                <w:iCs/>
                <w:shd w:val="clear" w:color="auto" w:fill="FFFFFF"/>
              </w:rPr>
              <w:t xml:space="preserve">Зважаючи на вказане, цей </w:t>
            </w:r>
            <w:proofErr w:type="spellStart"/>
            <w:r w:rsidRPr="00790F2E">
              <w:rPr>
                <w:rFonts w:ascii="Times New Roman" w:hAnsi="Times New Roman" w:cs="Times New Roman"/>
                <w:bCs/>
                <w:i/>
                <w:iCs/>
                <w:shd w:val="clear" w:color="auto" w:fill="FFFFFF"/>
              </w:rPr>
              <w:t>проєкт</w:t>
            </w:r>
            <w:proofErr w:type="spellEnd"/>
            <w:r w:rsidRPr="00790F2E">
              <w:rPr>
                <w:rFonts w:ascii="Times New Roman" w:hAnsi="Times New Roman" w:cs="Times New Roman"/>
                <w:bCs/>
                <w:i/>
                <w:iCs/>
                <w:shd w:val="clear" w:color="auto" w:fill="FFFFFF"/>
              </w:rPr>
              <w:t xml:space="preserve"> рішення направляється для подальшого розгляду Київською міською радою відповідно до її Регламенту.</w:t>
            </w:r>
          </w:p>
        </w:tc>
      </w:tr>
    </w:tbl>
    <w:p w14:paraId="0CE7D2A8" w14:textId="77777777" w:rsidR="00D421A1" w:rsidRPr="00790F2E" w:rsidRDefault="00D421A1" w:rsidP="00D421A1">
      <w:pPr>
        <w:pStyle w:val="1"/>
        <w:shd w:val="clear" w:color="auto" w:fill="auto"/>
        <w:tabs>
          <w:tab w:val="left" w:pos="567"/>
        </w:tabs>
        <w:spacing w:after="0"/>
        <w:ind w:left="426" w:firstLine="0"/>
        <w:rPr>
          <w:sz w:val="12"/>
          <w:szCs w:val="12"/>
          <w:lang w:val="uk-UA"/>
        </w:rPr>
      </w:pPr>
    </w:p>
    <w:p w14:paraId="34892A82" w14:textId="77777777" w:rsidR="00D421A1" w:rsidRPr="00790F2E" w:rsidRDefault="00D421A1" w:rsidP="00D421A1">
      <w:pPr>
        <w:pStyle w:val="1"/>
        <w:numPr>
          <w:ilvl w:val="0"/>
          <w:numId w:val="3"/>
        </w:numPr>
        <w:shd w:val="clear" w:color="auto" w:fill="auto"/>
        <w:tabs>
          <w:tab w:val="left" w:pos="567"/>
        </w:tabs>
        <w:spacing w:after="0"/>
        <w:ind w:left="426"/>
        <w:rPr>
          <w:sz w:val="24"/>
          <w:szCs w:val="24"/>
          <w:lang w:val="uk-UA"/>
        </w:rPr>
      </w:pPr>
      <w:r w:rsidRPr="00790F2E">
        <w:rPr>
          <w:b/>
          <w:bCs/>
          <w:sz w:val="24"/>
          <w:szCs w:val="24"/>
          <w:lang w:val="uk-UA"/>
        </w:rPr>
        <w:lastRenderedPageBreak/>
        <w:t>Стан нормативно-правової бази у даній сфері правового регулювання.</w:t>
      </w:r>
    </w:p>
    <w:p w14:paraId="0D308EE7" w14:textId="77777777" w:rsidR="00D421A1" w:rsidRPr="00790F2E" w:rsidRDefault="00D421A1" w:rsidP="00D421A1">
      <w:pPr>
        <w:pStyle w:val="1"/>
        <w:shd w:val="clear" w:color="auto" w:fill="auto"/>
        <w:spacing w:after="0"/>
        <w:ind w:firstLine="426"/>
        <w:jc w:val="both"/>
        <w:rPr>
          <w:sz w:val="24"/>
          <w:szCs w:val="24"/>
          <w:lang w:val="uk-UA"/>
        </w:rPr>
      </w:pPr>
      <w:r w:rsidRPr="00790F2E">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1AE6E6F2" w14:textId="77777777" w:rsidR="00D421A1" w:rsidRPr="00790F2E" w:rsidRDefault="00D421A1" w:rsidP="00D421A1">
      <w:pPr>
        <w:pStyle w:val="1"/>
        <w:shd w:val="clear" w:color="auto" w:fill="auto"/>
        <w:spacing w:after="0"/>
        <w:ind w:firstLine="426"/>
        <w:jc w:val="both"/>
        <w:rPr>
          <w:sz w:val="24"/>
          <w:szCs w:val="24"/>
          <w:lang w:val="uk-UA"/>
        </w:rPr>
      </w:pPr>
      <w:proofErr w:type="spellStart"/>
      <w:r w:rsidRPr="00790F2E">
        <w:rPr>
          <w:sz w:val="24"/>
          <w:szCs w:val="24"/>
          <w:lang w:val="uk-UA"/>
        </w:rPr>
        <w:t>Проєкт</w:t>
      </w:r>
      <w:proofErr w:type="spellEnd"/>
      <w:r w:rsidRPr="00790F2E">
        <w:rPr>
          <w:sz w:val="24"/>
          <w:szCs w:val="24"/>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2736A024" w14:textId="77777777" w:rsidR="00D421A1" w:rsidRPr="00790F2E" w:rsidRDefault="00D421A1" w:rsidP="00D421A1">
      <w:pPr>
        <w:pStyle w:val="1"/>
        <w:shd w:val="clear" w:color="auto" w:fill="auto"/>
        <w:spacing w:after="0"/>
        <w:ind w:firstLine="426"/>
        <w:jc w:val="both"/>
        <w:rPr>
          <w:sz w:val="24"/>
          <w:szCs w:val="24"/>
          <w:lang w:val="uk-UA"/>
        </w:rPr>
      </w:pPr>
      <w:proofErr w:type="spellStart"/>
      <w:r w:rsidRPr="00790F2E">
        <w:rPr>
          <w:sz w:val="24"/>
          <w:szCs w:val="24"/>
          <w:lang w:val="uk-UA"/>
        </w:rPr>
        <w:t>Проєкт</w:t>
      </w:r>
      <w:proofErr w:type="spellEnd"/>
      <w:r w:rsidRPr="00790F2E">
        <w:rPr>
          <w:sz w:val="24"/>
          <w:szCs w:val="24"/>
          <w:lang w:val="uk-UA"/>
        </w:rPr>
        <w:t xml:space="preserve"> рішення не містить службової інформації у розумінні статті 6 Закону України «Про доступ до публічної інформації».</w:t>
      </w:r>
    </w:p>
    <w:p w14:paraId="75AA50D4" w14:textId="77777777" w:rsidR="00D421A1" w:rsidRPr="00790F2E" w:rsidRDefault="00D421A1" w:rsidP="00D421A1">
      <w:pPr>
        <w:pStyle w:val="1"/>
        <w:shd w:val="clear" w:color="auto" w:fill="auto"/>
        <w:spacing w:after="0"/>
        <w:ind w:firstLine="426"/>
        <w:jc w:val="both"/>
        <w:rPr>
          <w:sz w:val="24"/>
          <w:szCs w:val="24"/>
          <w:lang w:val="uk-UA"/>
        </w:rPr>
      </w:pPr>
      <w:proofErr w:type="spellStart"/>
      <w:r w:rsidRPr="00790F2E">
        <w:rPr>
          <w:sz w:val="24"/>
          <w:szCs w:val="24"/>
          <w:lang w:val="uk-UA"/>
        </w:rPr>
        <w:t>Проєкт</w:t>
      </w:r>
      <w:proofErr w:type="spellEnd"/>
      <w:r w:rsidRPr="00790F2E">
        <w:rPr>
          <w:sz w:val="24"/>
          <w:szCs w:val="24"/>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21EBC75C" w14:textId="77777777" w:rsidR="00D421A1" w:rsidRPr="00790F2E" w:rsidRDefault="00D421A1" w:rsidP="00D421A1">
      <w:pPr>
        <w:pStyle w:val="1"/>
        <w:shd w:val="clear" w:color="auto" w:fill="auto"/>
        <w:spacing w:after="0"/>
        <w:ind w:firstLine="426"/>
        <w:jc w:val="both"/>
        <w:rPr>
          <w:sz w:val="16"/>
          <w:szCs w:val="16"/>
          <w:lang w:val="uk-UA"/>
        </w:rPr>
      </w:pPr>
    </w:p>
    <w:p w14:paraId="6D4BCF17" w14:textId="77777777" w:rsidR="00D421A1" w:rsidRPr="00790F2E" w:rsidRDefault="00D421A1" w:rsidP="00D421A1">
      <w:pPr>
        <w:pStyle w:val="1"/>
        <w:numPr>
          <w:ilvl w:val="0"/>
          <w:numId w:val="3"/>
        </w:numPr>
        <w:shd w:val="clear" w:color="auto" w:fill="auto"/>
        <w:tabs>
          <w:tab w:val="left" w:pos="624"/>
        </w:tabs>
        <w:spacing w:after="0"/>
        <w:ind w:firstLine="142"/>
        <w:rPr>
          <w:sz w:val="24"/>
          <w:szCs w:val="24"/>
          <w:lang w:val="uk-UA"/>
        </w:rPr>
      </w:pPr>
      <w:r w:rsidRPr="00790F2E">
        <w:rPr>
          <w:b/>
          <w:bCs/>
          <w:sz w:val="24"/>
          <w:szCs w:val="24"/>
          <w:lang w:val="uk-UA"/>
        </w:rPr>
        <w:t>Фінансово-економічне обґрунтування.</w:t>
      </w:r>
    </w:p>
    <w:p w14:paraId="105487D1" w14:textId="77777777" w:rsidR="00D421A1" w:rsidRPr="00790F2E" w:rsidRDefault="00D421A1" w:rsidP="00D421A1">
      <w:pPr>
        <w:pStyle w:val="1"/>
        <w:shd w:val="clear" w:color="auto" w:fill="auto"/>
        <w:spacing w:after="0"/>
        <w:ind w:firstLine="426"/>
        <w:jc w:val="both"/>
        <w:rPr>
          <w:sz w:val="24"/>
          <w:szCs w:val="24"/>
          <w:lang w:val="uk-UA"/>
        </w:rPr>
      </w:pPr>
      <w:r w:rsidRPr="00790F2E">
        <w:rPr>
          <w:sz w:val="24"/>
          <w:szCs w:val="24"/>
          <w:lang w:val="uk-UA"/>
        </w:rPr>
        <w:t>Реалізація рішення не потребує додаткових витрат міського бюджету.</w:t>
      </w:r>
    </w:p>
    <w:p w14:paraId="15EB041E" w14:textId="7CB9E2A0" w:rsidR="00D421A1" w:rsidRPr="00790F2E" w:rsidRDefault="00D421A1" w:rsidP="00D421A1">
      <w:pPr>
        <w:pStyle w:val="1"/>
        <w:spacing w:after="0"/>
        <w:ind w:firstLine="426"/>
        <w:jc w:val="both"/>
        <w:rPr>
          <w:sz w:val="24"/>
          <w:szCs w:val="24"/>
          <w:lang w:val="uk-UA"/>
        </w:rPr>
      </w:pPr>
      <w:r w:rsidRPr="00790F2E">
        <w:rPr>
          <w:sz w:val="24"/>
          <w:szCs w:val="24"/>
          <w:lang w:val="uk-UA"/>
        </w:rPr>
        <w:t xml:space="preserve">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 </w:t>
      </w:r>
      <w:r w:rsidR="00DB71E3" w:rsidRPr="00790F2E">
        <w:rPr>
          <w:b/>
          <w:sz w:val="24"/>
          <w:szCs w:val="24"/>
          <w:lang w:val="uk-UA"/>
        </w:rPr>
        <w:t>17 175</w:t>
      </w:r>
      <w:r w:rsidRPr="00790F2E">
        <w:rPr>
          <w:b/>
          <w:sz w:val="24"/>
          <w:szCs w:val="24"/>
          <w:lang w:val="uk-UA"/>
        </w:rPr>
        <w:t xml:space="preserve"> грн </w:t>
      </w:r>
      <w:r w:rsidR="00DB71E3" w:rsidRPr="00790F2E">
        <w:rPr>
          <w:b/>
          <w:sz w:val="24"/>
          <w:szCs w:val="24"/>
          <w:lang w:val="uk-UA"/>
        </w:rPr>
        <w:t>77</w:t>
      </w:r>
      <w:r w:rsidRPr="00790F2E">
        <w:rPr>
          <w:b/>
          <w:sz w:val="24"/>
          <w:szCs w:val="24"/>
          <w:lang w:val="uk-UA"/>
        </w:rPr>
        <w:t xml:space="preserve"> коп. (1</w:t>
      </w:r>
      <w:r w:rsidR="00DB71E3" w:rsidRPr="00790F2E">
        <w:rPr>
          <w:b/>
          <w:sz w:val="24"/>
          <w:szCs w:val="24"/>
          <w:lang w:val="uk-UA"/>
        </w:rPr>
        <w:t>,5</w:t>
      </w:r>
      <w:r w:rsidRPr="00790F2E">
        <w:rPr>
          <w:b/>
          <w:sz w:val="24"/>
          <w:szCs w:val="24"/>
          <w:lang w:val="uk-UA"/>
        </w:rPr>
        <w:t xml:space="preserve"> %)</w:t>
      </w:r>
      <w:r w:rsidRPr="00790F2E">
        <w:rPr>
          <w:sz w:val="24"/>
          <w:szCs w:val="24"/>
          <w:lang w:val="uk-UA"/>
        </w:rPr>
        <w:t>.</w:t>
      </w:r>
    </w:p>
    <w:p w14:paraId="7409A64C" w14:textId="77777777" w:rsidR="00D421A1" w:rsidRPr="00790F2E" w:rsidRDefault="00D421A1" w:rsidP="00D421A1">
      <w:pPr>
        <w:pStyle w:val="1"/>
        <w:spacing w:after="0"/>
        <w:ind w:firstLine="426"/>
        <w:jc w:val="both"/>
        <w:rPr>
          <w:sz w:val="16"/>
          <w:szCs w:val="16"/>
          <w:lang w:val="uk-UA"/>
        </w:rPr>
      </w:pPr>
    </w:p>
    <w:p w14:paraId="422F0B25" w14:textId="77777777" w:rsidR="00D421A1" w:rsidRPr="00790F2E" w:rsidRDefault="00D421A1" w:rsidP="00D421A1">
      <w:pPr>
        <w:pStyle w:val="1"/>
        <w:numPr>
          <w:ilvl w:val="0"/>
          <w:numId w:val="3"/>
        </w:numPr>
        <w:shd w:val="clear" w:color="auto" w:fill="auto"/>
        <w:tabs>
          <w:tab w:val="left" w:pos="624"/>
        </w:tabs>
        <w:spacing w:after="0"/>
        <w:ind w:left="0" w:firstLine="426"/>
        <w:rPr>
          <w:sz w:val="24"/>
          <w:szCs w:val="24"/>
          <w:lang w:val="uk-UA"/>
        </w:rPr>
      </w:pPr>
      <w:r w:rsidRPr="00790F2E">
        <w:rPr>
          <w:b/>
          <w:bCs/>
          <w:sz w:val="24"/>
          <w:szCs w:val="24"/>
          <w:lang w:val="uk-UA"/>
        </w:rPr>
        <w:t>Прогноз соціально-економічних та інших наслідків прийняття рішення.</w:t>
      </w:r>
    </w:p>
    <w:p w14:paraId="21CB5599" w14:textId="2738EF39" w:rsidR="00D421A1" w:rsidRPr="00790F2E" w:rsidRDefault="00D421A1" w:rsidP="00D421A1">
      <w:pPr>
        <w:pStyle w:val="1"/>
        <w:shd w:val="clear" w:color="auto" w:fill="auto"/>
        <w:spacing w:after="0"/>
        <w:ind w:firstLine="426"/>
        <w:jc w:val="both"/>
        <w:rPr>
          <w:sz w:val="24"/>
          <w:szCs w:val="24"/>
          <w:lang w:val="uk-UA"/>
        </w:rPr>
      </w:pPr>
      <w:r w:rsidRPr="00790F2E">
        <w:rPr>
          <w:sz w:val="24"/>
          <w:szCs w:val="24"/>
          <w:lang w:val="uk-UA"/>
        </w:rPr>
        <w:t xml:space="preserve">Наслідками прийняття розробленого </w:t>
      </w:r>
      <w:proofErr w:type="spellStart"/>
      <w:r w:rsidRPr="00790F2E">
        <w:rPr>
          <w:sz w:val="24"/>
          <w:szCs w:val="24"/>
          <w:lang w:val="uk-UA"/>
        </w:rPr>
        <w:t>проєкту</w:t>
      </w:r>
      <w:proofErr w:type="spellEnd"/>
      <w:r w:rsidRPr="00790F2E">
        <w:rPr>
          <w:sz w:val="24"/>
          <w:szCs w:val="24"/>
          <w:lang w:val="uk-UA"/>
        </w:rPr>
        <w:t xml:space="preserve"> рішення стане реалізація зацікавлен</w:t>
      </w:r>
      <w:r w:rsidR="004E500E">
        <w:rPr>
          <w:sz w:val="24"/>
          <w:szCs w:val="24"/>
          <w:lang w:val="uk-UA"/>
        </w:rPr>
        <w:t>ими</w:t>
      </w:r>
      <w:r w:rsidRPr="00790F2E">
        <w:rPr>
          <w:sz w:val="24"/>
          <w:szCs w:val="24"/>
          <w:lang w:val="uk-UA"/>
        </w:rPr>
        <w:t xml:space="preserve"> особ</w:t>
      </w:r>
      <w:r w:rsidR="004E500E">
        <w:rPr>
          <w:sz w:val="24"/>
          <w:szCs w:val="24"/>
          <w:lang w:val="uk-UA"/>
        </w:rPr>
        <w:t>ами</w:t>
      </w:r>
      <w:r w:rsidRPr="00790F2E">
        <w:rPr>
          <w:sz w:val="24"/>
          <w:szCs w:val="24"/>
          <w:lang w:val="uk-UA"/>
        </w:rPr>
        <w:t xml:space="preserve"> своїх прав щодо користування земельною ділянкою.</w:t>
      </w:r>
    </w:p>
    <w:p w14:paraId="109F892E" w14:textId="77777777" w:rsidR="00D421A1" w:rsidRPr="00790F2E" w:rsidRDefault="00D421A1" w:rsidP="00D421A1">
      <w:pPr>
        <w:pStyle w:val="1"/>
        <w:shd w:val="clear" w:color="auto" w:fill="auto"/>
        <w:spacing w:after="0"/>
        <w:ind w:firstLine="426"/>
        <w:jc w:val="both"/>
        <w:rPr>
          <w:sz w:val="16"/>
          <w:szCs w:val="16"/>
          <w:lang w:val="uk-UA"/>
        </w:rPr>
      </w:pPr>
    </w:p>
    <w:p w14:paraId="535E5ED6" w14:textId="77777777" w:rsidR="00D421A1" w:rsidRPr="00790F2E" w:rsidRDefault="00D421A1" w:rsidP="00D421A1">
      <w:pPr>
        <w:pStyle w:val="20"/>
        <w:shd w:val="clear" w:color="auto" w:fill="auto"/>
        <w:spacing w:after="0" w:line="240" w:lineRule="auto"/>
        <w:ind w:firstLine="426"/>
        <w:jc w:val="left"/>
        <w:rPr>
          <w:rStyle w:val="aa"/>
          <w:rFonts w:ascii="Times New Roman" w:hAnsi="Times New Roman" w:cs="Times New Roman"/>
          <w:i w:val="0"/>
          <w:sz w:val="20"/>
          <w:szCs w:val="20"/>
          <w:lang w:val="uk-UA"/>
        </w:rPr>
      </w:pPr>
      <w:r w:rsidRPr="00790F2E">
        <w:rPr>
          <w:rFonts w:ascii="Times New Roman" w:hAnsi="Times New Roman" w:cs="Times New Roman"/>
          <w:i w:val="0"/>
          <w:iCs w:val="0"/>
          <w:sz w:val="20"/>
          <w:szCs w:val="20"/>
          <w:lang w:val="uk-UA"/>
        </w:rPr>
        <w:t xml:space="preserve">Доповідач: директор Департаменту земельних ресурсів </w:t>
      </w:r>
      <w:r w:rsidRPr="00790F2E">
        <w:rPr>
          <w:rStyle w:val="aa"/>
          <w:rFonts w:ascii="Times New Roman" w:hAnsi="Times New Roman" w:cs="Times New Roman"/>
          <w:i w:val="0"/>
          <w:sz w:val="20"/>
          <w:szCs w:val="20"/>
          <w:lang w:val="uk-UA"/>
        </w:rPr>
        <w:t>Валентина ПЕЛИХ</w:t>
      </w:r>
    </w:p>
    <w:p w14:paraId="66690943" w14:textId="77777777" w:rsidR="00D421A1" w:rsidRPr="00790F2E" w:rsidRDefault="00D421A1" w:rsidP="00D421A1">
      <w:pPr>
        <w:pStyle w:val="20"/>
        <w:shd w:val="clear" w:color="auto" w:fill="auto"/>
        <w:spacing w:after="0" w:line="240" w:lineRule="auto"/>
        <w:ind w:firstLine="426"/>
        <w:jc w:val="left"/>
        <w:rPr>
          <w:rStyle w:val="aa"/>
          <w:rFonts w:ascii="Times New Roman" w:hAnsi="Times New Roman" w:cs="Times New Roman"/>
          <w:i w:val="0"/>
          <w:sz w:val="28"/>
          <w:szCs w:val="28"/>
          <w:lang w:val="uk-UA"/>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D421A1" w:rsidRPr="00790F2E" w14:paraId="77AF3500" w14:textId="77777777" w:rsidTr="00843AFE">
        <w:trPr>
          <w:trHeight w:val="180"/>
        </w:trPr>
        <w:tc>
          <w:tcPr>
            <w:tcW w:w="4814" w:type="dxa"/>
            <w:hideMark/>
          </w:tcPr>
          <w:p w14:paraId="66954127" w14:textId="77777777" w:rsidR="00D421A1" w:rsidRPr="00790F2E" w:rsidRDefault="00D421A1" w:rsidP="00843AFE">
            <w:pPr>
              <w:pStyle w:val="30"/>
              <w:spacing w:line="240" w:lineRule="auto"/>
              <w:ind w:left="-105" w:hanging="15"/>
              <w:jc w:val="both"/>
              <w:rPr>
                <w:rStyle w:val="aa"/>
                <w:rFonts w:eastAsia="Georgia"/>
                <w:b w:val="0"/>
                <w:sz w:val="24"/>
                <w:szCs w:val="24"/>
              </w:rPr>
            </w:pPr>
            <w:r w:rsidRPr="00790F2E">
              <w:rPr>
                <w:rStyle w:val="aa"/>
                <w:rFonts w:eastAsia="Georgia"/>
                <w:b w:val="0"/>
                <w:sz w:val="24"/>
                <w:szCs w:val="24"/>
              </w:rPr>
              <w:t>Директор Департаменту земельних ресурсів</w:t>
            </w:r>
          </w:p>
        </w:tc>
        <w:tc>
          <w:tcPr>
            <w:tcW w:w="4967" w:type="dxa"/>
          </w:tcPr>
          <w:p w14:paraId="06F17201" w14:textId="77777777" w:rsidR="00D421A1" w:rsidRPr="00790F2E" w:rsidRDefault="00D421A1" w:rsidP="00843AFE">
            <w:pPr>
              <w:pStyle w:val="30"/>
              <w:shd w:val="clear" w:color="auto" w:fill="auto"/>
              <w:spacing w:line="240" w:lineRule="auto"/>
              <w:jc w:val="right"/>
              <w:rPr>
                <w:rStyle w:val="aa"/>
                <w:rFonts w:eastAsia="Georgia"/>
                <w:b w:val="0"/>
                <w:sz w:val="24"/>
                <w:szCs w:val="24"/>
              </w:rPr>
            </w:pPr>
            <w:r w:rsidRPr="00790F2E">
              <w:rPr>
                <w:rStyle w:val="aa"/>
                <w:rFonts w:eastAsia="Georgia"/>
                <w:b w:val="0"/>
                <w:sz w:val="24"/>
                <w:szCs w:val="24"/>
              </w:rPr>
              <w:t xml:space="preserve">           Валентина ПЕЛИХ</w:t>
            </w:r>
          </w:p>
        </w:tc>
      </w:tr>
    </w:tbl>
    <w:p w14:paraId="17913A63" w14:textId="77777777" w:rsidR="00D421A1" w:rsidRPr="00790F2E" w:rsidRDefault="00D421A1" w:rsidP="00D421A1">
      <w:pPr>
        <w:pStyle w:val="1"/>
        <w:shd w:val="clear" w:color="auto" w:fill="auto"/>
        <w:tabs>
          <w:tab w:val="left" w:pos="671"/>
        </w:tabs>
        <w:spacing w:after="0"/>
        <w:ind w:firstLine="0"/>
        <w:rPr>
          <w:lang w:val="uk-UA"/>
        </w:rPr>
      </w:pPr>
    </w:p>
    <w:p w14:paraId="3979A555" w14:textId="77777777" w:rsidR="00D421A1" w:rsidRPr="00790F2E" w:rsidRDefault="00D421A1" w:rsidP="00D421A1">
      <w:pPr>
        <w:pStyle w:val="1"/>
        <w:shd w:val="clear" w:color="auto" w:fill="auto"/>
        <w:tabs>
          <w:tab w:val="left" w:pos="671"/>
        </w:tabs>
        <w:spacing w:after="0"/>
        <w:ind w:left="400" w:firstLine="0"/>
        <w:rPr>
          <w:sz w:val="24"/>
          <w:szCs w:val="24"/>
          <w:lang w:val="uk-UA"/>
        </w:rPr>
      </w:pPr>
    </w:p>
    <w:p w14:paraId="0AC87EA8" w14:textId="77777777" w:rsidR="00D421A1" w:rsidRPr="00790F2E" w:rsidRDefault="00D421A1" w:rsidP="00D421A1">
      <w:pPr>
        <w:pStyle w:val="1"/>
        <w:shd w:val="clear" w:color="auto" w:fill="auto"/>
        <w:tabs>
          <w:tab w:val="left" w:pos="671"/>
        </w:tabs>
        <w:spacing w:line="228" w:lineRule="auto"/>
        <w:ind w:left="400" w:firstLine="0"/>
        <w:rPr>
          <w:sz w:val="24"/>
          <w:szCs w:val="24"/>
          <w:lang w:val="uk-UA"/>
        </w:rPr>
      </w:pPr>
    </w:p>
    <w:p w14:paraId="48AF9F2A" w14:textId="77777777" w:rsidR="00D421A1" w:rsidRPr="00790F2E" w:rsidRDefault="00D421A1" w:rsidP="00D421A1">
      <w:pPr>
        <w:pStyle w:val="1"/>
        <w:shd w:val="clear" w:color="auto" w:fill="auto"/>
        <w:tabs>
          <w:tab w:val="left" w:pos="671"/>
        </w:tabs>
        <w:spacing w:line="228" w:lineRule="auto"/>
        <w:ind w:left="400" w:firstLine="0"/>
        <w:rPr>
          <w:sz w:val="24"/>
          <w:szCs w:val="24"/>
          <w:lang w:val="uk-UA"/>
        </w:rPr>
      </w:pPr>
    </w:p>
    <w:sectPr w:rsidR="00D421A1" w:rsidRPr="00790F2E" w:rsidSect="00D421A1">
      <w:headerReference w:type="even" r:id="rId11"/>
      <w:headerReference w:type="default" r:id="rId12"/>
      <w:footerReference w:type="even" r:id="rId13"/>
      <w:footerReference w:type="default" r:id="rId14"/>
      <w:headerReference w:type="first" r:id="rId15"/>
      <w:footerReference w:type="first" r:id="rId16"/>
      <w:pgSz w:w="11906" w:h="16838" w:code="9"/>
      <w:pgMar w:top="993" w:right="758"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B8574" w14:textId="77777777" w:rsidR="00E61DB5" w:rsidRDefault="00E61DB5" w:rsidP="004D1119">
      <w:pPr>
        <w:spacing w:after="0" w:line="240" w:lineRule="auto"/>
      </w:pPr>
      <w:r>
        <w:separator/>
      </w:r>
    </w:p>
  </w:endnote>
  <w:endnote w:type="continuationSeparator" w:id="0">
    <w:p w14:paraId="6679CC68" w14:textId="77777777" w:rsidR="00E61DB5" w:rsidRDefault="00E61DB5"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22D6D" w14:textId="77777777" w:rsidR="009155C3" w:rsidRDefault="009155C3">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B45C8" w14:textId="77777777" w:rsidR="009155C3" w:rsidRDefault="009155C3">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54704" w14:textId="77777777" w:rsidR="009155C3" w:rsidRDefault="009155C3">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F2AE0" w14:textId="77777777" w:rsidR="00E61DB5" w:rsidRDefault="00E61DB5" w:rsidP="004D1119">
      <w:pPr>
        <w:spacing w:after="0" w:line="240" w:lineRule="auto"/>
      </w:pPr>
      <w:r>
        <w:separator/>
      </w:r>
    </w:p>
  </w:footnote>
  <w:footnote w:type="continuationSeparator" w:id="0">
    <w:p w14:paraId="1037F300" w14:textId="77777777" w:rsidR="00E61DB5" w:rsidRDefault="00E61DB5"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CA44D" w14:textId="77777777" w:rsidR="009155C3" w:rsidRDefault="009155C3">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02D30F98">
              <wp:simplePos x="0" y="0"/>
              <wp:positionH relativeFrom="column">
                <wp:posOffset>1139190</wp:posOffset>
              </wp:positionH>
              <wp:positionV relativeFrom="paragraph">
                <wp:posOffset>-411480</wp:posOffset>
              </wp:positionV>
              <wp:extent cx="4979670" cy="581025"/>
              <wp:effectExtent l="0" t="0" r="0" b="9525"/>
              <wp:wrapSquare wrapText="bothSides"/>
              <wp:docPr id="2" name="Надпись 2"/>
              <wp:cNvGraphicFramePr/>
              <a:graphic xmlns:a="http://schemas.openxmlformats.org/drawingml/2006/main">
                <a:graphicData uri="http://schemas.microsoft.com/office/word/2010/wordprocessingShape">
                  <wps:wsp>
                    <wps:cNvSpPr txBox="1"/>
                    <wps:spPr>
                      <a:xfrm>
                        <a:off x="0" y="0"/>
                        <a:ext cx="4979670" cy="581025"/>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594059132"/>
                            <w:docPartObj>
                              <w:docPartGallery w:val="Page Numbers (Top of Page)"/>
                              <w:docPartUnique/>
                            </w:docPartObj>
                          </w:sdtPr>
                          <w:sdtEndPr>
                            <w:rPr>
                              <w:rFonts w:eastAsiaTheme="minorHAnsi"/>
                            </w:rPr>
                          </w:sdtEndPr>
                          <w:sdtContent>
                            <w:p w14:paraId="172E8636" w14:textId="77777777" w:rsidR="00D421A1"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75DA7202" w:rsidR="00854FAD" w:rsidRPr="00643941" w:rsidRDefault="00854FAD" w:rsidP="00D421A1">
                              <w:pPr>
                                <w:pStyle w:val="20"/>
                                <w:shd w:val="clear" w:color="auto" w:fill="auto"/>
                                <w:spacing w:after="0"/>
                                <w:jc w:val="righ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записка № </w:t>
                              </w:r>
                              <w:r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ПЗН-83537</w:t>
                              </w: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від</w:t>
                              </w:r>
                              <w:proofErr w:type="spellEnd"/>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01.08.2025</w:t>
                              </w: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proofErr w:type="spellStart"/>
                              <w:r w:rsidR="009155C3">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683044463</w:t>
                              </w:r>
                            </w:p>
                            <w:p w14:paraId="46F472CC" w14:textId="2696D9E9" w:rsidR="00854FAD" w:rsidRPr="00854FAD" w:rsidRDefault="00854FAD" w:rsidP="00D421A1">
                              <w:pPr>
                                <w:pStyle w:val="ab"/>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016B2A" w:rsidRPr="00016B2A">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392.1pt;height:4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594059132"/>
                      <w:docPartObj>
                        <w:docPartGallery w:val="Page Numbers (Top of Page)"/>
                        <w:docPartUnique/>
                      </w:docPartObj>
                    </w:sdtPr>
                    <w:sdtEndPr>
                      <w:rPr>
                        <w:rFonts w:eastAsiaTheme="minorHAnsi"/>
                      </w:rPr>
                    </w:sdtEndPr>
                    <w:sdtContent>
                      <w:p w14:paraId="172E8636" w14:textId="77777777" w:rsidR="00D421A1"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75DA7202" w:rsidR="00854FAD" w:rsidRPr="00643941" w:rsidRDefault="00854FAD" w:rsidP="00D421A1">
                        <w:pPr>
                          <w:pStyle w:val="20"/>
                          <w:shd w:val="clear" w:color="auto" w:fill="auto"/>
                          <w:spacing w:after="0"/>
                          <w:jc w:val="righ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записка № </w:t>
                        </w:r>
                        <w:r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ПЗН-83537</w:t>
                        </w: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від</w:t>
                        </w:r>
                        <w:proofErr w:type="spellEnd"/>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01.08.2025</w:t>
                        </w: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proofErr w:type="spellStart"/>
                        <w:r w:rsidR="009155C3">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683044463</w:t>
                        </w:r>
                      </w:p>
                      <w:p w14:paraId="46F472CC" w14:textId="2696D9E9" w:rsidR="00854FAD" w:rsidRPr="00854FAD" w:rsidRDefault="00854FAD" w:rsidP="00D421A1">
                        <w:pPr>
                          <w:pStyle w:val="ab"/>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016B2A" w:rsidRPr="00016B2A">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1A298" w14:textId="77777777" w:rsidR="009155C3" w:rsidRDefault="009155C3">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16B2A"/>
    <w:rsid w:val="00065154"/>
    <w:rsid w:val="00067FBC"/>
    <w:rsid w:val="00072A72"/>
    <w:rsid w:val="000C7B40"/>
    <w:rsid w:val="000E32C6"/>
    <w:rsid w:val="00124E84"/>
    <w:rsid w:val="001C3C63"/>
    <w:rsid w:val="002050D1"/>
    <w:rsid w:val="00221619"/>
    <w:rsid w:val="00225E17"/>
    <w:rsid w:val="00256BA4"/>
    <w:rsid w:val="002620EA"/>
    <w:rsid w:val="00271BF9"/>
    <w:rsid w:val="00297849"/>
    <w:rsid w:val="002C2B0B"/>
    <w:rsid w:val="002C474A"/>
    <w:rsid w:val="002C67E9"/>
    <w:rsid w:val="0032082A"/>
    <w:rsid w:val="003756E5"/>
    <w:rsid w:val="003B497B"/>
    <w:rsid w:val="003C4464"/>
    <w:rsid w:val="003C48D1"/>
    <w:rsid w:val="004251B0"/>
    <w:rsid w:val="0043060B"/>
    <w:rsid w:val="0044297A"/>
    <w:rsid w:val="00457E5F"/>
    <w:rsid w:val="00465F9E"/>
    <w:rsid w:val="004855E4"/>
    <w:rsid w:val="00494F8F"/>
    <w:rsid w:val="004A3488"/>
    <w:rsid w:val="004A5DBD"/>
    <w:rsid w:val="004D1119"/>
    <w:rsid w:val="004D5BC3"/>
    <w:rsid w:val="004E500E"/>
    <w:rsid w:val="0050254F"/>
    <w:rsid w:val="00511117"/>
    <w:rsid w:val="005639F6"/>
    <w:rsid w:val="005644E3"/>
    <w:rsid w:val="005659FB"/>
    <w:rsid w:val="00582A2E"/>
    <w:rsid w:val="005D30F5"/>
    <w:rsid w:val="005F2210"/>
    <w:rsid w:val="005F7F74"/>
    <w:rsid w:val="0061027B"/>
    <w:rsid w:val="00632F40"/>
    <w:rsid w:val="00640A95"/>
    <w:rsid w:val="00643941"/>
    <w:rsid w:val="006449EB"/>
    <w:rsid w:val="00663205"/>
    <w:rsid w:val="0066447F"/>
    <w:rsid w:val="00677C54"/>
    <w:rsid w:val="00680FCC"/>
    <w:rsid w:val="00683654"/>
    <w:rsid w:val="006C7FB9"/>
    <w:rsid w:val="006E106A"/>
    <w:rsid w:val="006E10B3"/>
    <w:rsid w:val="006F2E3B"/>
    <w:rsid w:val="00756E4A"/>
    <w:rsid w:val="007778A0"/>
    <w:rsid w:val="0078503B"/>
    <w:rsid w:val="00790F2E"/>
    <w:rsid w:val="007C10BC"/>
    <w:rsid w:val="007C400B"/>
    <w:rsid w:val="007F2BBB"/>
    <w:rsid w:val="007F5918"/>
    <w:rsid w:val="007F7C2C"/>
    <w:rsid w:val="0080577C"/>
    <w:rsid w:val="008117D2"/>
    <w:rsid w:val="00814D60"/>
    <w:rsid w:val="00854FAD"/>
    <w:rsid w:val="0085512A"/>
    <w:rsid w:val="008710BD"/>
    <w:rsid w:val="00886B09"/>
    <w:rsid w:val="009155C3"/>
    <w:rsid w:val="00920863"/>
    <w:rsid w:val="009946E5"/>
    <w:rsid w:val="009D6F39"/>
    <w:rsid w:val="009E5D57"/>
    <w:rsid w:val="00A21758"/>
    <w:rsid w:val="00A43048"/>
    <w:rsid w:val="00A62E96"/>
    <w:rsid w:val="00A83DF0"/>
    <w:rsid w:val="00AD1EEC"/>
    <w:rsid w:val="00AF46FB"/>
    <w:rsid w:val="00B12087"/>
    <w:rsid w:val="00B3699E"/>
    <w:rsid w:val="00B4075F"/>
    <w:rsid w:val="00B62E51"/>
    <w:rsid w:val="00B67577"/>
    <w:rsid w:val="00B9251E"/>
    <w:rsid w:val="00BA1207"/>
    <w:rsid w:val="00BB2EFB"/>
    <w:rsid w:val="00BB70B8"/>
    <w:rsid w:val="00BC39D6"/>
    <w:rsid w:val="00BC5A16"/>
    <w:rsid w:val="00BE6672"/>
    <w:rsid w:val="00C074E5"/>
    <w:rsid w:val="00C15B54"/>
    <w:rsid w:val="00C23F8D"/>
    <w:rsid w:val="00C314F1"/>
    <w:rsid w:val="00C4570C"/>
    <w:rsid w:val="00C53778"/>
    <w:rsid w:val="00C675D8"/>
    <w:rsid w:val="00C837C6"/>
    <w:rsid w:val="00CA36E6"/>
    <w:rsid w:val="00CD0A63"/>
    <w:rsid w:val="00D421A1"/>
    <w:rsid w:val="00D75A6C"/>
    <w:rsid w:val="00DB71E3"/>
    <w:rsid w:val="00DC31BC"/>
    <w:rsid w:val="00DC4060"/>
    <w:rsid w:val="00DE2073"/>
    <w:rsid w:val="00DE2B79"/>
    <w:rsid w:val="00E41057"/>
    <w:rsid w:val="00E43047"/>
    <w:rsid w:val="00E61DB5"/>
    <w:rsid w:val="00E754A8"/>
    <w:rsid w:val="00E93A88"/>
    <w:rsid w:val="00EA1843"/>
    <w:rsid w:val="00ED4D52"/>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223412510">
      <w:bodyDiv w:val="1"/>
      <w:marLeft w:val="0"/>
      <w:marRight w:val="0"/>
      <w:marTop w:val="0"/>
      <w:marBottom w:val="0"/>
      <w:divBdr>
        <w:top w:val="none" w:sz="0" w:space="0" w:color="auto"/>
        <w:left w:val="none" w:sz="0" w:space="0" w:color="auto"/>
        <w:bottom w:val="none" w:sz="0" w:space="0" w:color="auto"/>
        <w:right w:val="none" w:sz="0" w:space="0" w:color="auto"/>
      </w:divBdr>
    </w:div>
    <w:div w:id="402070751">
      <w:bodyDiv w:val="1"/>
      <w:marLeft w:val="0"/>
      <w:marRight w:val="0"/>
      <w:marTop w:val="0"/>
      <w:marBottom w:val="0"/>
      <w:divBdr>
        <w:top w:val="none" w:sz="0" w:space="0" w:color="auto"/>
        <w:left w:val="none" w:sz="0" w:space="0" w:color="auto"/>
        <w:bottom w:val="none" w:sz="0" w:space="0" w:color="auto"/>
        <w:right w:val="none" w:sz="0" w:space="0" w:color="auto"/>
      </w:divBdr>
    </w:div>
    <w:div w:id="738787461">
      <w:bodyDiv w:val="1"/>
      <w:marLeft w:val="0"/>
      <w:marRight w:val="0"/>
      <w:marTop w:val="0"/>
      <w:marBottom w:val="0"/>
      <w:divBdr>
        <w:top w:val="none" w:sz="0" w:space="0" w:color="auto"/>
        <w:left w:val="none" w:sz="0" w:space="0" w:color="auto"/>
        <w:bottom w:val="none" w:sz="0" w:space="0" w:color="auto"/>
        <w:right w:val="none" w:sz="0" w:space="0" w:color="auto"/>
      </w:divBdr>
    </w:div>
    <w:div w:id="1048185631">
      <w:bodyDiv w:val="1"/>
      <w:marLeft w:val="0"/>
      <w:marRight w:val="0"/>
      <w:marTop w:val="0"/>
      <w:marBottom w:val="0"/>
      <w:divBdr>
        <w:top w:val="none" w:sz="0" w:space="0" w:color="auto"/>
        <w:left w:val="none" w:sz="0" w:space="0" w:color="auto"/>
        <w:bottom w:val="none" w:sz="0" w:space="0" w:color="auto"/>
        <w:right w:val="none" w:sz="0" w:space="0" w:color="auto"/>
      </w:divBdr>
    </w:div>
    <w:div w:id="1257012929">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 w:id="2072342879">
      <w:bodyDiv w:val="1"/>
      <w:marLeft w:val="0"/>
      <w:marRight w:val="0"/>
      <w:marTop w:val="0"/>
      <w:marBottom w:val="0"/>
      <w:divBdr>
        <w:top w:val="none" w:sz="0" w:space="0" w:color="auto"/>
        <w:left w:val="none" w:sz="0" w:space="0" w:color="auto"/>
        <w:bottom w:val="none" w:sz="0" w:space="0" w:color="auto"/>
        <w:right w:val="none" w:sz="0" w:space="0" w:color="auto"/>
      </w:divBdr>
    </w:div>
    <w:div w:id="214584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F97C6-CB90-4427-B2F0-3BD5562F5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4</Pages>
  <Words>1327</Words>
  <Characters>7568</Characters>
  <Application>Microsoft Office Word</Application>
  <DocSecurity>0</DocSecurity>
  <Lines>63</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8878</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Рабець Максим Миколайович</cp:lastModifiedBy>
  <cp:revision>63</cp:revision>
  <cp:lastPrinted>2025-08-07T12:10:00Z</cp:lastPrinted>
  <dcterms:created xsi:type="dcterms:W3CDTF">2020-11-06T14:51:00Z</dcterms:created>
  <dcterms:modified xsi:type="dcterms:W3CDTF">2025-08-07T12:11:00Z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