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686175387</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686175387</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D55B4F">
        <w:rPr>
          <w:b/>
          <w:bCs/>
          <w:sz w:val="24"/>
          <w:szCs w:val="24"/>
          <w:lang w:val="ru-RU"/>
        </w:rPr>
        <w:t>ПЗН-69950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D55B4F">
        <w:rPr>
          <w:b/>
          <w:bCs/>
          <w:sz w:val="24"/>
          <w:szCs w:val="24"/>
          <w:lang w:val="ru-RU"/>
        </w:rPr>
        <w:t>20.08.2024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 xml:space="preserve">Про </w:t>
      </w:r>
      <w:r w:rsidR="00D55B4F" w:rsidRPr="00C37A2A">
        <w:rPr>
          <w:rFonts w:eastAsia="Georgia"/>
          <w:b/>
          <w:i/>
          <w:iCs/>
          <w:sz w:val="24"/>
          <w:szCs w:val="24"/>
          <w:lang w:val="uk-UA"/>
        </w:rPr>
        <w:t xml:space="preserve">затвердження </w:t>
      </w:r>
      <w:r w:rsidR="00D55B4F">
        <w:rPr>
          <w:b/>
          <w:i/>
          <w:sz w:val="24"/>
          <w:szCs w:val="24"/>
          <w:lang w:val="uk-UA"/>
        </w:rPr>
        <w:t xml:space="preserve">технічних </w:t>
      </w:r>
      <w:r w:rsidR="00D55B4F">
        <w:rPr>
          <w:b/>
          <w:i/>
          <w:color w:val="000000" w:themeColor="text1"/>
          <w:sz w:val="24"/>
          <w:szCs w:val="24"/>
          <w:lang w:val="uk-UA"/>
        </w:rPr>
        <w:t>документацій із землеустрою щодо інвентаризації земель</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D55B4F" w:rsidP="009121EC">
            <w:pPr>
              <w:pStyle w:val="a7"/>
              <w:rPr>
                <w:b w:val="0"/>
                <w:sz w:val="24"/>
                <w:szCs w:val="24"/>
                <w:lang w:val="uk-UA"/>
              </w:rPr>
            </w:pPr>
            <w:r>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D55B4F">
              <w:rPr>
                <w:b w:val="0"/>
                <w:sz w:val="24"/>
                <w:szCs w:val="24"/>
                <w:lang w:val="uk-UA"/>
              </w:rPr>
              <w:t>нефіціарний</w:t>
            </w:r>
            <w:proofErr w:type="spellEnd"/>
            <w:r w:rsidR="00D55B4F">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19.08.2024</w:t>
            </w:r>
            <w:r w:rsidRPr="00C27AA7">
              <w:rPr>
                <w:b w:val="0"/>
                <w:sz w:val="24"/>
                <w:szCs w:val="24"/>
              </w:rPr>
              <w:t xml:space="preserve"> </w:t>
            </w:r>
            <w:r w:rsidRPr="00C27AA7">
              <w:rPr>
                <w:i/>
                <w:sz w:val="24"/>
                <w:szCs w:val="24"/>
              </w:rPr>
              <w:t>№ 686175387</w:t>
            </w:r>
          </w:p>
        </w:tc>
      </w:tr>
    </w:tbl>
    <w:p w:rsidR="00C75A99" w:rsidRPr="00A677AE" w:rsidRDefault="00C75A99" w:rsidP="00C75A99">
      <w:pPr>
        <w:spacing w:line="1" w:lineRule="exact"/>
      </w:pPr>
    </w:p>
    <w:p w:rsidR="00D55B4F" w:rsidRDefault="00D55B4F" w:rsidP="00D55B4F">
      <w:pPr>
        <w:pStyle w:val="a7"/>
        <w:shd w:val="clear" w:color="auto" w:fill="auto"/>
        <w:tabs>
          <w:tab w:val="left" w:pos="851"/>
        </w:tabs>
        <w:ind w:firstLine="567"/>
        <w:jc w:val="both"/>
        <w:rPr>
          <w:sz w:val="24"/>
          <w:szCs w:val="24"/>
          <w:lang w:val="uk-UA"/>
        </w:rPr>
      </w:pPr>
    </w:p>
    <w:p w:rsidR="00D55B4F" w:rsidRDefault="00D55B4F" w:rsidP="00D55B4F">
      <w:pPr>
        <w:pStyle w:val="a7"/>
        <w:shd w:val="clear" w:color="auto" w:fill="auto"/>
        <w:tabs>
          <w:tab w:val="left" w:pos="851"/>
        </w:tabs>
        <w:ind w:firstLine="567"/>
        <w:jc w:val="both"/>
        <w:rPr>
          <w:sz w:val="24"/>
          <w:szCs w:val="24"/>
          <w:lang w:val="uk-UA"/>
        </w:rPr>
      </w:pPr>
      <w:r>
        <w:rPr>
          <w:sz w:val="24"/>
          <w:szCs w:val="24"/>
          <w:lang w:val="uk-UA"/>
        </w:rPr>
        <w:t>2. Відомості про земельні ділянки:</w:t>
      </w:r>
      <w:r>
        <w:rPr>
          <w:b w:val="0"/>
          <w:sz w:val="24"/>
          <w:szCs w:val="24"/>
          <w:lang w:val="uk-UA"/>
        </w:rPr>
        <w:t xml:space="preserve"> 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D55B4F" w:rsidRDefault="00D55B4F" w:rsidP="00D55B4F">
      <w:pPr>
        <w:pStyle w:val="1"/>
        <w:shd w:val="clear" w:color="auto" w:fill="auto"/>
        <w:ind w:firstLine="567"/>
        <w:jc w:val="both"/>
        <w:rPr>
          <w:b/>
          <w:bCs/>
          <w:i w:val="0"/>
          <w:iCs w:val="0"/>
          <w:sz w:val="24"/>
          <w:szCs w:val="24"/>
          <w:lang w:val="uk-UA"/>
        </w:rPr>
      </w:pPr>
    </w:p>
    <w:p w:rsidR="00D55B4F" w:rsidRDefault="00D55B4F" w:rsidP="00D55B4F">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D55B4F" w:rsidRDefault="00D55B4F" w:rsidP="00D55B4F">
      <w:pPr>
        <w:pStyle w:val="1"/>
        <w:spacing w:after="40" w:line="228"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w:t>
      </w:r>
      <w:r w:rsidRPr="00E124B1">
        <w:rPr>
          <w:i w:val="0"/>
          <w:sz w:val="24"/>
          <w:szCs w:val="24"/>
          <w:lang w:val="uk-UA"/>
        </w:rPr>
        <w:t>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xml:space="preserve"> та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D55B4F" w:rsidRDefault="00D55B4F" w:rsidP="00D55B4F">
      <w:pPr>
        <w:pStyle w:val="1"/>
        <w:spacing w:line="228"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D55B4F" w:rsidRDefault="00D55B4F" w:rsidP="00D55B4F">
      <w:pPr>
        <w:pStyle w:val="1"/>
        <w:spacing w:line="228" w:lineRule="auto"/>
        <w:ind w:firstLine="567"/>
        <w:jc w:val="both"/>
        <w:rPr>
          <w:i w:val="0"/>
          <w:sz w:val="24"/>
          <w:szCs w:val="24"/>
          <w:lang w:val="uk-UA"/>
        </w:rPr>
      </w:pPr>
    </w:p>
    <w:p w:rsidR="00D55B4F" w:rsidRDefault="00D55B4F" w:rsidP="00D55B4F">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D55B4F" w:rsidRDefault="00D55B4F" w:rsidP="00D55B4F">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D55B4F" w:rsidRDefault="00D55B4F" w:rsidP="00D55B4F">
      <w:pPr>
        <w:pStyle w:val="1"/>
        <w:jc w:val="both"/>
        <w:rPr>
          <w:i w:val="0"/>
          <w:sz w:val="24"/>
          <w:szCs w:val="24"/>
          <w:lang w:val="uk-UA"/>
        </w:rPr>
      </w:pPr>
    </w:p>
    <w:p w:rsidR="00D55B4F" w:rsidRDefault="00D55B4F" w:rsidP="00D55B4F">
      <w:pPr>
        <w:pStyle w:val="1"/>
        <w:jc w:val="both"/>
        <w:rPr>
          <w:i w:val="0"/>
          <w:sz w:val="24"/>
          <w:szCs w:val="24"/>
          <w:lang w:val="uk-UA"/>
        </w:rPr>
      </w:pPr>
    </w:p>
    <w:p w:rsidR="00D55B4F" w:rsidRDefault="00D55B4F" w:rsidP="00D55B4F">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D55B4F" w:rsidRDefault="00D55B4F" w:rsidP="00D55B4F">
      <w:pPr>
        <w:pStyle w:val="a7"/>
        <w:shd w:val="clear" w:color="auto" w:fill="auto"/>
        <w:ind w:firstLine="567"/>
        <w:jc w:val="both"/>
        <w:rPr>
          <w:b w:val="0"/>
          <w:sz w:val="24"/>
          <w:szCs w:val="24"/>
          <w:lang w:val="uk-UA"/>
        </w:rPr>
      </w:pPr>
      <w:r>
        <w:rPr>
          <w:b w:val="0"/>
          <w:sz w:val="24"/>
          <w:szCs w:val="24"/>
          <w:lang w:val="uk-UA"/>
        </w:rPr>
        <w:t xml:space="preserve">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w:t>
      </w:r>
      <w:r w:rsidRPr="0036544C">
        <w:rPr>
          <w:b w:val="0"/>
          <w:sz w:val="24"/>
          <w:szCs w:val="24"/>
          <w:lang w:val="uk-UA"/>
        </w:rPr>
        <w:t>середовища (Управлінням екології та природних ресурсів/Департамент</w:t>
      </w:r>
      <w:r>
        <w:rPr>
          <w:b w:val="0"/>
          <w:sz w:val="24"/>
          <w:szCs w:val="24"/>
          <w:lang w:val="uk-UA"/>
        </w:rPr>
        <w:t>ом</w:t>
      </w:r>
      <w:r w:rsidRPr="0036544C">
        <w:rPr>
          <w:b w:val="0"/>
          <w:sz w:val="24"/>
          <w:szCs w:val="24"/>
          <w:lang w:val="uk-UA"/>
        </w:rPr>
        <w:t xml:space="preserve"> захисту довкілля та адаптації до зміни клімату виконавчого органу Київської міської ради (Київської міської державної адміністрації))</w:t>
      </w:r>
      <w:r w:rsidRPr="006C1F23">
        <w:rPr>
          <w:b w:val="0"/>
          <w:sz w:val="24"/>
          <w:szCs w:val="24"/>
          <w:lang w:val="uk-UA"/>
        </w:rPr>
        <w:t xml:space="preserve"> (кадастрові квартали </w:t>
      </w:r>
      <w:r w:rsidR="00472870">
        <w:rPr>
          <w:b w:val="0"/>
          <w:sz w:val="24"/>
          <w:szCs w:val="24"/>
          <w:lang w:val="uk-UA"/>
        </w:rPr>
        <w:t>63:008, 85:924, 85:899, 85:904, 85:944, 85:813, 85:894, 85:885, 75:541, 79:090</w:t>
      </w:r>
      <w:r>
        <w:rPr>
          <w:b w:val="0"/>
          <w:sz w:val="24"/>
          <w:szCs w:val="24"/>
          <w:lang w:val="uk-UA"/>
        </w:rPr>
        <w:t xml:space="preserve">), </w:t>
      </w:r>
      <w:r w:rsidRPr="006C1F23">
        <w:rPr>
          <w:b w:val="0"/>
          <w:sz w:val="24"/>
          <w:szCs w:val="24"/>
          <w:lang w:val="uk-UA"/>
        </w:rPr>
        <w:t xml:space="preserve">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006F675C">
        <w:rPr>
          <w:b w:val="0"/>
          <w:sz w:val="24"/>
          <w:szCs w:val="24"/>
          <w:lang w:val="uk-UA"/>
        </w:rPr>
        <w:t>63:008, 91:138, 82:010, 76:083, 76:029, 79:021, 79:090, 79:015</w:t>
      </w:r>
      <w:r w:rsidRPr="006C1F23">
        <w:rPr>
          <w:b w:val="0"/>
          <w:sz w:val="24"/>
          <w:szCs w:val="24"/>
          <w:lang w:val="uk-UA"/>
        </w:rPr>
        <w:t>),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w:t>
      </w:r>
      <w:r>
        <w:rPr>
          <w:b w:val="0"/>
          <w:sz w:val="24"/>
          <w:szCs w:val="24"/>
          <w:lang w:val="uk-UA"/>
        </w:rPr>
        <w:t xml:space="preserve"> </w:t>
      </w:r>
      <w:r w:rsidR="008746B7">
        <w:rPr>
          <w:b w:val="0"/>
          <w:sz w:val="24"/>
          <w:szCs w:val="24"/>
          <w:lang w:val="uk-UA"/>
        </w:rPr>
        <w:t xml:space="preserve">63:008, 91:138, 82:010, 76:083, 76:029, </w:t>
      </w:r>
      <w:bookmarkStart w:id="0" w:name="_GoBack"/>
      <w:bookmarkEnd w:id="0"/>
      <w:r w:rsidR="008746B7">
        <w:rPr>
          <w:b w:val="0"/>
          <w:sz w:val="24"/>
          <w:szCs w:val="24"/>
          <w:lang w:val="uk-UA"/>
        </w:rPr>
        <w:t>79:021, 79:090, 79:015</w:t>
      </w:r>
      <w:r w:rsidRPr="009419E5">
        <w:rPr>
          <w:b w:val="0"/>
          <w:sz w:val="24"/>
          <w:szCs w:val="24"/>
          <w:lang w:val="uk-UA"/>
        </w:rPr>
        <w:t>).</w:t>
      </w:r>
      <w:r>
        <w:rPr>
          <w:b w:val="0"/>
          <w:sz w:val="24"/>
          <w:szCs w:val="24"/>
          <w:lang w:val="uk-UA"/>
        </w:rPr>
        <w:t xml:space="preserve"> </w:t>
      </w:r>
    </w:p>
    <w:p w:rsidR="00D55B4F" w:rsidRDefault="00D55B4F" w:rsidP="00D55B4F">
      <w:pPr>
        <w:pStyle w:val="a7"/>
        <w:shd w:val="clear" w:color="auto" w:fill="auto"/>
        <w:ind w:firstLine="567"/>
        <w:rPr>
          <w:sz w:val="24"/>
          <w:szCs w:val="24"/>
          <w:lang w:val="uk-UA"/>
        </w:rPr>
      </w:pPr>
    </w:p>
    <w:p w:rsidR="00D55B4F" w:rsidRDefault="00D55B4F" w:rsidP="00D55B4F">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D55B4F" w:rsidRDefault="00D55B4F" w:rsidP="00D55B4F">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D55B4F" w:rsidRPr="00213449" w:rsidRDefault="00D55B4F" w:rsidP="00D55B4F">
      <w:pPr>
        <w:pStyle w:val="1"/>
        <w:shd w:val="clear" w:color="auto" w:fill="auto"/>
        <w:ind w:firstLine="426"/>
        <w:jc w:val="both"/>
        <w:rPr>
          <w:i w:val="0"/>
          <w:sz w:val="24"/>
          <w:szCs w:val="24"/>
          <w:lang w:val="uk-UA"/>
        </w:rPr>
      </w:pPr>
      <w:proofErr w:type="spellStart"/>
      <w:r w:rsidRPr="00213449">
        <w:rPr>
          <w:i w:val="0"/>
          <w:sz w:val="24"/>
          <w:szCs w:val="24"/>
          <w:lang w:val="uk-UA"/>
        </w:rPr>
        <w:t>Проєкт</w:t>
      </w:r>
      <w:proofErr w:type="spellEnd"/>
      <w:r w:rsidRPr="00213449">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D55B4F" w:rsidRPr="00213449" w:rsidRDefault="00D55B4F" w:rsidP="00D55B4F">
      <w:pPr>
        <w:pStyle w:val="1"/>
        <w:shd w:val="clear" w:color="auto" w:fill="auto"/>
        <w:ind w:firstLine="426"/>
        <w:jc w:val="both"/>
        <w:rPr>
          <w:i w:val="0"/>
          <w:sz w:val="24"/>
          <w:szCs w:val="24"/>
          <w:lang w:val="ru-RU"/>
        </w:rPr>
      </w:pPr>
      <w:proofErr w:type="spellStart"/>
      <w:r w:rsidRPr="00213449">
        <w:rPr>
          <w:i w:val="0"/>
          <w:sz w:val="24"/>
          <w:szCs w:val="24"/>
          <w:lang w:val="ru-RU"/>
        </w:rPr>
        <w:t>Проєкт</w:t>
      </w:r>
      <w:proofErr w:type="spellEnd"/>
      <w:r w:rsidRPr="00213449">
        <w:rPr>
          <w:i w:val="0"/>
          <w:sz w:val="24"/>
          <w:szCs w:val="24"/>
          <w:lang w:val="ru-RU"/>
        </w:rPr>
        <w:t xml:space="preserve"> </w:t>
      </w:r>
      <w:proofErr w:type="spellStart"/>
      <w:r w:rsidRPr="00213449">
        <w:rPr>
          <w:i w:val="0"/>
          <w:sz w:val="24"/>
          <w:szCs w:val="24"/>
          <w:lang w:val="ru-RU"/>
        </w:rPr>
        <w:t>рішення</w:t>
      </w:r>
      <w:proofErr w:type="spellEnd"/>
      <w:r w:rsidRPr="00213449">
        <w:rPr>
          <w:i w:val="0"/>
          <w:sz w:val="24"/>
          <w:szCs w:val="24"/>
          <w:lang w:val="ru-RU"/>
        </w:rPr>
        <w:t xml:space="preserve"> не </w:t>
      </w:r>
      <w:proofErr w:type="spellStart"/>
      <w:r w:rsidRPr="00213449">
        <w:rPr>
          <w:i w:val="0"/>
          <w:sz w:val="24"/>
          <w:szCs w:val="24"/>
          <w:lang w:val="ru-RU"/>
        </w:rPr>
        <w:t>містить</w:t>
      </w:r>
      <w:proofErr w:type="spellEnd"/>
      <w:r w:rsidRPr="00213449">
        <w:rPr>
          <w:i w:val="0"/>
          <w:sz w:val="24"/>
          <w:szCs w:val="24"/>
          <w:lang w:val="ru-RU"/>
        </w:rPr>
        <w:t xml:space="preserve"> </w:t>
      </w:r>
      <w:proofErr w:type="spellStart"/>
      <w:r w:rsidRPr="00213449">
        <w:rPr>
          <w:i w:val="0"/>
          <w:sz w:val="24"/>
          <w:szCs w:val="24"/>
          <w:lang w:val="ru-RU"/>
        </w:rPr>
        <w:t>службової</w:t>
      </w:r>
      <w:proofErr w:type="spellEnd"/>
      <w:r w:rsidRPr="00213449">
        <w:rPr>
          <w:i w:val="0"/>
          <w:sz w:val="24"/>
          <w:szCs w:val="24"/>
          <w:lang w:val="ru-RU"/>
        </w:rPr>
        <w:t xml:space="preserve"> </w:t>
      </w:r>
      <w:proofErr w:type="spellStart"/>
      <w:r w:rsidRPr="00213449">
        <w:rPr>
          <w:i w:val="0"/>
          <w:sz w:val="24"/>
          <w:szCs w:val="24"/>
          <w:lang w:val="ru-RU"/>
        </w:rPr>
        <w:t>інформації</w:t>
      </w:r>
      <w:proofErr w:type="spellEnd"/>
      <w:r w:rsidRPr="00213449">
        <w:rPr>
          <w:i w:val="0"/>
          <w:sz w:val="24"/>
          <w:szCs w:val="24"/>
          <w:lang w:val="ru-RU"/>
        </w:rPr>
        <w:t xml:space="preserve"> у </w:t>
      </w:r>
      <w:proofErr w:type="spellStart"/>
      <w:r w:rsidRPr="00213449">
        <w:rPr>
          <w:i w:val="0"/>
          <w:sz w:val="24"/>
          <w:szCs w:val="24"/>
          <w:lang w:val="ru-RU"/>
        </w:rPr>
        <w:t>розумінні</w:t>
      </w:r>
      <w:proofErr w:type="spellEnd"/>
      <w:r w:rsidRPr="00213449">
        <w:rPr>
          <w:i w:val="0"/>
          <w:sz w:val="24"/>
          <w:szCs w:val="24"/>
          <w:lang w:val="ru-RU"/>
        </w:rPr>
        <w:t xml:space="preserve"> </w:t>
      </w:r>
      <w:proofErr w:type="spellStart"/>
      <w:r w:rsidRPr="00213449">
        <w:rPr>
          <w:i w:val="0"/>
          <w:sz w:val="24"/>
          <w:szCs w:val="24"/>
          <w:lang w:val="ru-RU"/>
        </w:rPr>
        <w:t>статті</w:t>
      </w:r>
      <w:proofErr w:type="spellEnd"/>
      <w:r w:rsidRPr="00213449">
        <w:rPr>
          <w:i w:val="0"/>
          <w:sz w:val="24"/>
          <w:szCs w:val="24"/>
          <w:lang w:val="ru-RU"/>
        </w:rPr>
        <w:t xml:space="preserve"> 6 Закону </w:t>
      </w:r>
      <w:proofErr w:type="spellStart"/>
      <w:r w:rsidRPr="00213449">
        <w:rPr>
          <w:i w:val="0"/>
          <w:sz w:val="24"/>
          <w:szCs w:val="24"/>
          <w:lang w:val="ru-RU"/>
        </w:rPr>
        <w:t>України</w:t>
      </w:r>
      <w:proofErr w:type="spellEnd"/>
      <w:r w:rsidRPr="00213449">
        <w:rPr>
          <w:i w:val="0"/>
          <w:sz w:val="24"/>
          <w:szCs w:val="24"/>
          <w:lang w:val="ru-RU"/>
        </w:rPr>
        <w:t xml:space="preserve"> «Про доступ до </w:t>
      </w:r>
      <w:proofErr w:type="spellStart"/>
      <w:r w:rsidRPr="00213449">
        <w:rPr>
          <w:i w:val="0"/>
          <w:sz w:val="24"/>
          <w:szCs w:val="24"/>
          <w:lang w:val="ru-RU"/>
        </w:rPr>
        <w:t>публічної</w:t>
      </w:r>
      <w:proofErr w:type="spellEnd"/>
      <w:r w:rsidRPr="00213449">
        <w:rPr>
          <w:i w:val="0"/>
          <w:sz w:val="24"/>
          <w:szCs w:val="24"/>
          <w:lang w:val="ru-RU"/>
        </w:rPr>
        <w:t xml:space="preserve"> </w:t>
      </w:r>
      <w:proofErr w:type="spellStart"/>
      <w:r w:rsidRPr="00213449">
        <w:rPr>
          <w:i w:val="0"/>
          <w:sz w:val="24"/>
          <w:szCs w:val="24"/>
          <w:lang w:val="ru-RU"/>
        </w:rPr>
        <w:t>інформації</w:t>
      </w:r>
      <w:proofErr w:type="spellEnd"/>
      <w:r w:rsidRPr="00213449">
        <w:rPr>
          <w:i w:val="0"/>
          <w:sz w:val="24"/>
          <w:szCs w:val="24"/>
          <w:lang w:val="ru-RU"/>
        </w:rPr>
        <w:t>».</w:t>
      </w:r>
    </w:p>
    <w:p w:rsidR="00D55B4F" w:rsidRPr="00213449" w:rsidRDefault="00D55B4F" w:rsidP="00D55B4F">
      <w:pPr>
        <w:pStyle w:val="1"/>
        <w:shd w:val="clear" w:color="auto" w:fill="auto"/>
        <w:spacing w:after="120"/>
        <w:ind w:firstLine="426"/>
        <w:jc w:val="both"/>
        <w:rPr>
          <w:i w:val="0"/>
          <w:sz w:val="24"/>
          <w:szCs w:val="24"/>
          <w:lang w:val="ru-RU"/>
        </w:rPr>
      </w:pPr>
      <w:proofErr w:type="spellStart"/>
      <w:r w:rsidRPr="00213449">
        <w:rPr>
          <w:i w:val="0"/>
          <w:sz w:val="24"/>
          <w:szCs w:val="24"/>
          <w:lang w:val="ru-RU"/>
        </w:rPr>
        <w:t>Проєкт</w:t>
      </w:r>
      <w:proofErr w:type="spellEnd"/>
      <w:r w:rsidRPr="00213449">
        <w:rPr>
          <w:i w:val="0"/>
          <w:sz w:val="24"/>
          <w:szCs w:val="24"/>
          <w:lang w:val="ru-RU"/>
        </w:rPr>
        <w:t xml:space="preserve"> </w:t>
      </w:r>
      <w:proofErr w:type="spellStart"/>
      <w:r w:rsidRPr="00213449">
        <w:rPr>
          <w:i w:val="0"/>
          <w:sz w:val="24"/>
          <w:szCs w:val="24"/>
          <w:lang w:val="ru-RU"/>
        </w:rPr>
        <w:t>рішення</w:t>
      </w:r>
      <w:proofErr w:type="spellEnd"/>
      <w:r w:rsidRPr="00213449">
        <w:rPr>
          <w:i w:val="0"/>
          <w:sz w:val="24"/>
          <w:szCs w:val="24"/>
          <w:lang w:val="ru-RU"/>
        </w:rPr>
        <w:t xml:space="preserve"> не </w:t>
      </w:r>
      <w:proofErr w:type="spellStart"/>
      <w:r w:rsidRPr="00213449">
        <w:rPr>
          <w:i w:val="0"/>
          <w:sz w:val="24"/>
          <w:szCs w:val="24"/>
          <w:lang w:val="ru-RU"/>
        </w:rPr>
        <w:t>містить</w:t>
      </w:r>
      <w:proofErr w:type="spellEnd"/>
      <w:r w:rsidRPr="00213449">
        <w:rPr>
          <w:i w:val="0"/>
          <w:sz w:val="24"/>
          <w:szCs w:val="24"/>
          <w:lang w:val="ru-RU"/>
        </w:rPr>
        <w:t xml:space="preserve"> </w:t>
      </w:r>
      <w:proofErr w:type="spellStart"/>
      <w:r w:rsidRPr="00213449">
        <w:rPr>
          <w:i w:val="0"/>
          <w:sz w:val="24"/>
          <w:szCs w:val="24"/>
          <w:lang w:val="ru-RU"/>
        </w:rPr>
        <w:t>інформації</w:t>
      </w:r>
      <w:proofErr w:type="spellEnd"/>
      <w:r w:rsidRPr="00213449">
        <w:rPr>
          <w:i w:val="0"/>
          <w:sz w:val="24"/>
          <w:szCs w:val="24"/>
          <w:lang w:val="ru-RU"/>
        </w:rPr>
        <w:t xml:space="preserve"> про </w:t>
      </w:r>
      <w:proofErr w:type="spellStart"/>
      <w:r w:rsidRPr="00213449">
        <w:rPr>
          <w:i w:val="0"/>
          <w:sz w:val="24"/>
          <w:szCs w:val="24"/>
          <w:lang w:val="ru-RU"/>
        </w:rPr>
        <w:t>фізичну</w:t>
      </w:r>
      <w:proofErr w:type="spellEnd"/>
      <w:r w:rsidRPr="00213449">
        <w:rPr>
          <w:i w:val="0"/>
          <w:sz w:val="24"/>
          <w:szCs w:val="24"/>
          <w:lang w:val="ru-RU"/>
        </w:rPr>
        <w:t xml:space="preserve"> особу (</w:t>
      </w:r>
      <w:proofErr w:type="spellStart"/>
      <w:r w:rsidRPr="00213449">
        <w:rPr>
          <w:i w:val="0"/>
          <w:sz w:val="24"/>
          <w:szCs w:val="24"/>
          <w:lang w:val="ru-RU"/>
        </w:rPr>
        <w:t>персональні</w:t>
      </w:r>
      <w:proofErr w:type="spellEnd"/>
      <w:r w:rsidRPr="00213449">
        <w:rPr>
          <w:i w:val="0"/>
          <w:sz w:val="24"/>
          <w:szCs w:val="24"/>
          <w:lang w:val="ru-RU"/>
        </w:rPr>
        <w:t xml:space="preserve"> </w:t>
      </w:r>
      <w:proofErr w:type="spellStart"/>
      <w:r w:rsidRPr="00213449">
        <w:rPr>
          <w:i w:val="0"/>
          <w:sz w:val="24"/>
          <w:szCs w:val="24"/>
          <w:lang w:val="ru-RU"/>
        </w:rPr>
        <w:t>дані</w:t>
      </w:r>
      <w:proofErr w:type="spellEnd"/>
      <w:r w:rsidRPr="00213449">
        <w:rPr>
          <w:i w:val="0"/>
          <w:sz w:val="24"/>
          <w:szCs w:val="24"/>
          <w:lang w:val="ru-RU"/>
        </w:rPr>
        <w:t xml:space="preserve">) у </w:t>
      </w:r>
      <w:proofErr w:type="spellStart"/>
      <w:r w:rsidRPr="00213449">
        <w:rPr>
          <w:i w:val="0"/>
          <w:sz w:val="24"/>
          <w:szCs w:val="24"/>
          <w:lang w:val="ru-RU"/>
        </w:rPr>
        <w:t>розумінні</w:t>
      </w:r>
      <w:proofErr w:type="spellEnd"/>
      <w:r w:rsidRPr="00213449">
        <w:rPr>
          <w:i w:val="0"/>
          <w:sz w:val="24"/>
          <w:szCs w:val="24"/>
          <w:lang w:val="ru-RU"/>
        </w:rPr>
        <w:t xml:space="preserve"> статей 11 та 21 Закону </w:t>
      </w:r>
      <w:proofErr w:type="spellStart"/>
      <w:r w:rsidRPr="00213449">
        <w:rPr>
          <w:i w:val="0"/>
          <w:sz w:val="24"/>
          <w:szCs w:val="24"/>
          <w:lang w:val="ru-RU"/>
        </w:rPr>
        <w:t>України</w:t>
      </w:r>
      <w:proofErr w:type="spellEnd"/>
      <w:r w:rsidRPr="00213449">
        <w:rPr>
          <w:i w:val="0"/>
          <w:sz w:val="24"/>
          <w:szCs w:val="24"/>
          <w:lang w:val="ru-RU"/>
        </w:rPr>
        <w:t xml:space="preserve"> «Про </w:t>
      </w:r>
      <w:proofErr w:type="spellStart"/>
      <w:r w:rsidRPr="00213449">
        <w:rPr>
          <w:i w:val="0"/>
          <w:sz w:val="24"/>
          <w:szCs w:val="24"/>
          <w:lang w:val="ru-RU"/>
        </w:rPr>
        <w:t>інформацію</w:t>
      </w:r>
      <w:proofErr w:type="spellEnd"/>
      <w:r w:rsidRPr="00213449">
        <w:rPr>
          <w:i w:val="0"/>
          <w:sz w:val="24"/>
          <w:szCs w:val="24"/>
          <w:lang w:val="ru-RU"/>
        </w:rPr>
        <w:t xml:space="preserve">» та </w:t>
      </w:r>
      <w:proofErr w:type="spellStart"/>
      <w:r w:rsidRPr="00213449">
        <w:rPr>
          <w:i w:val="0"/>
          <w:sz w:val="24"/>
          <w:szCs w:val="24"/>
          <w:lang w:val="ru-RU"/>
        </w:rPr>
        <w:t>статті</w:t>
      </w:r>
      <w:proofErr w:type="spellEnd"/>
      <w:r w:rsidRPr="00213449">
        <w:rPr>
          <w:i w:val="0"/>
          <w:sz w:val="24"/>
          <w:szCs w:val="24"/>
          <w:lang w:val="ru-RU"/>
        </w:rPr>
        <w:t xml:space="preserve"> 2 Закону </w:t>
      </w:r>
      <w:proofErr w:type="spellStart"/>
      <w:r w:rsidRPr="00213449">
        <w:rPr>
          <w:i w:val="0"/>
          <w:sz w:val="24"/>
          <w:szCs w:val="24"/>
          <w:lang w:val="ru-RU"/>
        </w:rPr>
        <w:t>України</w:t>
      </w:r>
      <w:proofErr w:type="spellEnd"/>
      <w:r w:rsidRPr="00213449">
        <w:rPr>
          <w:i w:val="0"/>
          <w:sz w:val="24"/>
          <w:szCs w:val="24"/>
          <w:lang w:val="ru-RU"/>
        </w:rPr>
        <w:t xml:space="preserve"> «Про </w:t>
      </w:r>
      <w:proofErr w:type="spellStart"/>
      <w:r w:rsidRPr="00213449">
        <w:rPr>
          <w:i w:val="0"/>
          <w:sz w:val="24"/>
          <w:szCs w:val="24"/>
          <w:lang w:val="ru-RU"/>
        </w:rPr>
        <w:t>захист</w:t>
      </w:r>
      <w:proofErr w:type="spellEnd"/>
      <w:r w:rsidRPr="00213449">
        <w:rPr>
          <w:i w:val="0"/>
          <w:sz w:val="24"/>
          <w:szCs w:val="24"/>
          <w:lang w:val="ru-RU"/>
        </w:rPr>
        <w:t xml:space="preserve"> </w:t>
      </w:r>
      <w:proofErr w:type="spellStart"/>
      <w:r w:rsidRPr="00213449">
        <w:rPr>
          <w:i w:val="0"/>
          <w:sz w:val="24"/>
          <w:szCs w:val="24"/>
          <w:lang w:val="ru-RU"/>
        </w:rPr>
        <w:t>персональних</w:t>
      </w:r>
      <w:proofErr w:type="spellEnd"/>
      <w:r w:rsidRPr="00213449">
        <w:rPr>
          <w:i w:val="0"/>
          <w:sz w:val="24"/>
          <w:szCs w:val="24"/>
          <w:lang w:val="ru-RU"/>
        </w:rPr>
        <w:t xml:space="preserve"> </w:t>
      </w:r>
      <w:proofErr w:type="spellStart"/>
      <w:r w:rsidRPr="00213449">
        <w:rPr>
          <w:i w:val="0"/>
          <w:sz w:val="24"/>
          <w:szCs w:val="24"/>
          <w:lang w:val="ru-RU"/>
        </w:rPr>
        <w:t>даних</w:t>
      </w:r>
      <w:proofErr w:type="spellEnd"/>
      <w:r w:rsidRPr="00213449">
        <w:rPr>
          <w:i w:val="0"/>
          <w:sz w:val="24"/>
          <w:szCs w:val="24"/>
          <w:lang w:val="ru-RU"/>
        </w:rPr>
        <w:t>».</w:t>
      </w:r>
    </w:p>
    <w:p w:rsidR="00D55B4F" w:rsidRDefault="00D55B4F" w:rsidP="00D55B4F">
      <w:pPr>
        <w:pStyle w:val="1"/>
        <w:ind w:firstLine="567"/>
        <w:jc w:val="both"/>
        <w:rPr>
          <w:i w:val="0"/>
          <w:sz w:val="24"/>
          <w:szCs w:val="24"/>
          <w:lang w:val="uk-UA"/>
        </w:rPr>
      </w:pPr>
    </w:p>
    <w:p w:rsidR="00D55B4F" w:rsidRDefault="00D55B4F" w:rsidP="00D55B4F">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D55B4F" w:rsidRDefault="00D55B4F" w:rsidP="00D55B4F">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D55B4F" w:rsidRDefault="00D55B4F" w:rsidP="00D55B4F">
      <w:pPr>
        <w:pStyle w:val="1"/>
        <w:tabs>
          <w:tab w:val="left" w:pos="426"/>
        </w:tabs>
        <w:ind w:firstLine="567"/>
        <w:rPr>
          <w:i w:val="0"/>
          <w:sz w:val="24"/>
          <w:szCs w:val="24"/>
          <w:lang w:val="uk-UA"/>
        </w:rPr>
      </w:pPr>
    </w:p>
    <w:p w:rsidR="00D55B4F" w:rsidRDefault="00D55B4F" w:rsidP="00D55B4F">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D55B4F" w:rsidRDefault="00D55B4F" w:rsidP="00D55B4F">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D55B4F" w:rsidRDefault="00D55B4F" w:rsidP="00D55B4F">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D55B4F" w:rsidRDefault="00D55B4F" w:rsidP="00D55B4F">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D55B4F" w:rsidRDefault="00D55B4F" w:rsidP="00D55B4F">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D55B4F" w:rsidRDefault="00D55B4F" w:rsidP="00D55B4F">
      <w:pPr>
        <w:pStyle w:val="22"/>
        <w:shd w:val="clear" w:color="auto" w:fill="auto"/>
        <w:spacing w:after="0"/>
        <w:ind w:firstLine="0"/>
        <w:jc w:val="left"/>
        <w:rPr>
          <w:i w:val="0"/>
          <w:iCs w:val="0"/>
          <w:sz w:val="20"/>
          <w:szCs w:val="20"/>
          <w:lang w:val="uk-UA"/>
        </w:rPr>
      </w:pPr>
    </w:p>
    <w:p w:rsidR="00D55B4F" w:rsidRDefault="00D55B4F" w:rsidP="00D55B4F">
      <w:pPr>
        <w:pStyle w:val="22"/>
        <w:shd w:val="clear" w:color="auto" w:fill="auto"/>
        <w:spacing w:after="360"/>
        <w:ind w:firstLine="42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rsidR="00D55B4F" w:rsidRDefault="00D55B4F" w:rsidP="00D55B4F">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5"/>
      </w:tblGrid>
      <w:tr w:rsidR="00D55B4F" w:rsidRPr="004960CF" w:rsidTr="00CB18E3">
        <w:trPr>
          <w:trHeight w:val="663"/>
        </w:trPr>
        <w:tc>
          <w:tcPr>
            <w:tcW w:w="4962" w:type="dxa"/>
            <w:hideMark/>
          </w:tcPr>
          <w:p w:rsidR="00D55B4F" w:rsidRPr="004960CF" w:rsidRDefault="00D55B4F" w:rsidP="00CB18E3">
            <w:pPr>
              <w:pStyle w:val="30"/>
              <w:ind w:hanging="120"/>
              <w:jc w:val="both"/>
              <w:rPr>
                <w:rStyle w:val="ab"/>
                <w:rFonts w:eastAsia="Courier New"/>
                <w:b w:val="0"/>
                <w:sz w:val="24"/>
                <w:szCs w:val="24"/>
                <w:lang w:val="ru-RU" w:eastAsia="uk-UA" w:bidi="uk-UA"/>
              </w:rPr>
            </w:pPr>
            <w:r w:rsidRPr="004960CF">
              <w:rPr>
                <w:rStyle w:val="ab"/>
                <w:rFonts w:eastAsia="Courier New"/>
                <w:sz w:val="24"/>
                <w:szCs w:val="24"/>
                <w:lang w:val="ru-RU"/>
              </w:rPr>
              <w:t xml:space="preserve">Директор Департаменту </w:t>
            </w:r>
            <w:proofErr w:type="spellStart"/>
            <w:r w:rsidRPr="004960CF">
              <w:rPr>
                <w:rStyle w:val="ab"/>
                <w:rFonts w:eastAsia="Courier New"/>
                <w:sz w:val="24"/>
                <w:szCs w:val="24"/>
                <w:lang w:val="ru-RU"/>
              </w:rPr>
              <w:t>земельних</w:t>
            </w:r>
            <w:proofErr w:type="spellEnd"/>
            <w:r w:rsidRPr="004960CF">
              <w:rPr>
                <w:rStyle w:val="ab"/>
                <w:rFonts w:eastAsia="Courier New"/>
                <w:sz w:val="24"/>
                <w:szCs w:val="24"/>
                <w:lang w:val="ru-RU"/>
              </w:rPr>
              <w:t xml:space="preserve"> </w:t>
            </w:r>
            <w:proofErr w:type="spellStart"/>
            <w:r w:rsidRPr="004960CF">
              <w:rPr>
                <w:rStyle w:val="ab"/>
                <w:rFonts w:eastAsia="Courier New"/>
                <w:sz w:val="24"/>
                <w:szCs w:val="24"/>
                <w:lang w:val="ru-RU"/>
              </w:rPr>
              <w:t>ресурсів</w:t>
            </w:r>
            <w:proofErr w:type="spellEnd"/>
          </w:p>
        </w:tc>
        <w:tc>
          <w:tcPr>
            <w:tcW w:w="4535" w:type="dxa"/>
            <w:hideMark/>
          </w:tcPr>
          <w:p w:rsidR="00D55B4F" w:rsidRPr="004960CF" w:rsidRDefault="00D55B4F" w:rsidP="00CB18E3">
            <w:pPr>
              <w:pStyle w:val="30"/>
              <w:shd w:val="clear" w:color="auto" w:fill="auto"/>
              <w:jc w:val="right"/>
              <w:rPr>
                <w:rStyle w:val="ab"/>
                <w:rFonts w:eastAsia="Courier New"/>
                <w:b w:val="0"/>
                <w:sz w:val="24"/>
                <w:szCs w:val="24"/>
                <w:lang w:val="uk-UA"/>
              </w:rPr>
            </w:pPr>
            <w:proofErr w:type="spellStart"/>
            <w:r w:rsidRPr="004960CF">
              <w:rPr>
                <w:rStyle w:val="ab"/>
                <w:rFonts w:eastAsia="Courier New"/>
                <w:sz w:val="24"/>
                <w:szCs w:val="24"/>
              </w:rPr>
              <w:t>Валентина</w:t>
            </w:r>
            <w:proofErr w:type="spellEnd"/>
            <w:r w:rsidRPr="004960CF">
              <w:rPr>
                <w:rStyle w:val="ab"/>
                <w:rFonts w:eastAsia="Courier New"/>
                <w:sz w:val="24"/>
                <w:szCs w:val="24"/>
              </w:rPr>
              <w:t xml:space="preserve"> ПЕЛИХ</w:t>
            </w:r>
          </w:p>
        </w:tc>
      </w:tr>
    </w:tbl>
    <w:p w:rsidR="009121EC" w:rsidRPr="009121EC" w:rsidRDefault="009121EC" w:rsidP="00C75A99">
      <w:pPr>
        <w:pStyle w:val="a7"/>
        <w:shd w:val="clear" w:color="auto" w:fill="auto"/>
        <w:ind w:left="353"/>
        <w:rPr>
          <w:lang w:val="uk-UA"/>
        </w:rPr>
      </w:pPr>
    </w:p>
    <w:sectPr w:rsidR="009121EC" w:rsidRPr="009121EC"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D55B4F">
          <w:rPr>
            <w:i w:val="0"/>
            <w:sz w:val="12"/>
            <w:szCs w:val="12"/>
            <w:lang w:val="ru-RU"/>
          </w:rPr>
          <w:t>ПЗН-69950</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D55B4F">
          <w:rPr>
            <w:i w:val="0"/>
            <w:sz w:val="12"/>
            <w:szCs w:val="12"/>
            <w:lang w:val="ru-RU"/>
          </w:rPr>
          <w:t>20.08.2024</w:t>
        </w:r>
        <w:r w:rsidR="007145EF" w:rsidRPr="00C27AA7">
          <w:rPr>
            <w:i w:val="0"/>
            <w:sz w:val="12"/>
            <w:szCs w:val="12"/>
            <w:lang w:val="ru-RU"/>
          </w:rPr>
          <w:t xml:space="preserve"> </w:t>
        </w:r>
        <w:proofErr w:type="gramStart"/>
        <w:r w:rsidR="00F85E85" w:rsidRPr="00C27AA7">
          <w:rPr>
            <w:i w:val="0"/>
            <w:sz w:val="12"/>
            <w:szCs w:val="12"/>
            <w:lang w:val="ru-RU"/>
          </w:rPr>
          <w:t xml:space="preserve">до </w:t>
        </w:r>
        <w:r w:rsidR="002B7447">
          <w:rPr>
            <w:i w:val="0"/>
            <w:sz w:val="12"/>
            <w:szCs w:val="12"/>
            <w:lang w:val="ru-RU"/>
          </w:rPr>
          <w:t>справа</w:t>
        </w:r>
        <w:proofErr w:type="gramEnd"/>
        <w:r w:rsidR="00F85E85" w:rsidRPr="00C27AA7">
          <w:rPr>
            <w:i w:val="0"/>
            <w:sz w:val="12"/>
            <w:szCs w:val="12"/>
            <w:lang w:val="ru-RU"/>
          </w:rPr>
          <w:t xml:space="preserve"> </w:t>
        </w:r>
        <w:r w:rsidR="007145EF" w:rsidRPr="00D55B4F">
          <w:rPr>
            <w:i w:val="0"/>
            <w:sz w:val="12"/>
            <w:szCs w:val="12"/>
            <w:lang w:val="ru-RU"/>
          </w:rPr>
          <w:t>686175387</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8746B7" w:rsidRPr="008746B7">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8746B7"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B7447"/>
    <w:rsid w:val="002D7178"/>
    <w:rsid w:val="00345592"/>
    <w:rsid w:val="00354373"/>
    <w:rsid w:val="003C2207"/>
    <w:rsid w:val="00420097"/>
    <w:rsid w:val="004346D0"/>
    <w:rsid w:val="00472870"/>
    <w:rsid w:val="0052269E"/>
    <w:rsid w:val="005745FA"/>
    <w:rsid w:val="006B7724"/>
    <w:rsid w:val="006C2CC2"/>
    <w:rsid w:val="006F675C"/>
    <w:rsid w:val="007145EF"/>
    <w:rsid w:val="007622A5"/>
    <w:rsid w:val="00782C95"/>
    <w:rsid w:val="007924A0"/>
    <w:rsid w:val="007D7EE1"/>
    <w:rsid w:val="007F07C2"/>
    <w:rsid w:val="008370CA"/>
    <w:rsid w:val="008746B7"/>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D55B4F"/>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B701"/>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790</Words>
  <Characters>4506</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5286</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Шабельник Вероніка Сергіївна</cp:lastModifiedBy>
  <cp:revision>6</cp:revision>
  <cp:lastPrinted>2021-11-25T15:02:00Z</cp:lastPrinted>
  <dcterms:created xsi:type="dcterms:W3CDTF">2024-08-20T11:35:00Z</dcterms:created>
  <dcterms:modified xsi:type="dcterms:W3CDTF">2024-08-20T11:44:00Z</dcterms:modified>
</cp:coreProperties>
</file>