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687870529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687870529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EE5B2D">
        <w:rPr>
          <w:b/>
          <w:bCs/>
          <w:sz w:val="24"/>
          <w:szCs w:val="24"/>
          <w:lang w:val="ru-RU"/>
        </w:rPr>
        <w:t>-85430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EE5B2D">
        <w:rPr>
          <w:b/>
          <w:bCs/>
          <w:sz w:val="24"/>
          <w:szCs w:val="24"/>
          <w:lang w:val="ru-RU"/>
        </w:rPr>
        <w:t>10.03.2026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1398FCFA" w14:textId="25EA57BE" w:rsidR="009C656E" w:rsidRDefault="009C656E" w:rsidP="000614E6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Pr="00677507">
        <w:rPr>
          <w:b/>
          <w:i/>
          <w:sz w:val="24"/>
          <w:szCs w:val="24"/>
        </w:rPr>
        <w:t xml:space="preserve">укладення на новий строк з </w:t>
      </w:r>
      <w:r>
        <w:rPr>
          <w:b/>
          <w:i/>
          <w:sz w:val="24"/>
          <w:szCs w:val="24"/>
        </w:rPr>
        <w:t>Т</w:t>
      </w:r>
      <w:r w:rsidRPr="00677507">
        <w:rPr>
          <w:b/>
          <w:i/>
          <w:sz w:val="24"/>
          <w:szCs w:val="24"/>
        </w:rPr>
        <w:t xml:space="preserve">овариством </w:t>
      </w:r>
      <w:r w:rsidRPr="00D1474E">
        <w:rPr>
          <w:b/>
          <w:i/>
          <w:color w:val="auto"/>
          <w:sz w:val="24"/>
          <w:szCs w:val="24"/>
          <w:lang w:val="ru-RU" w:bidi="ar-SA"/>
        </w:rPr>
        <w:t xml:space="preserve">з </w:t>
      </w:r>
      <w:proofErr w:type="spellStart"/>
      <w:r w:rsidRPr="00D1474E">
        <w:rPr>
          <w:b/>
          <w:i/>
          <w:color w:val="auto"/>
          <w:sz w:val="24"/>
          <w:szCs w:val="24"/>
          <w:lang w:val="ru-RU" w:bidi="ar-SA"/>
        </w:rPr>
        <w:t>обмеженою</w:t>
      </w:r>
      <w:proofErr w:type="spellEnd"/>
      <w:r w:rsidRPr="00D1474E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Pr="00D1474E">
        <w:rPr>
          <w:b/>
          <w:i/>
          <w:color w:val="auto"/>
          <w:sz w:val="24"/>
          <w:szCs w:val="24"/>
          <w:lang w:val="ru-RU" w:bidi="ar-SA"/>
        </w:rPr>
        <w:t>відповідальністю</w:t>
      </w:r>
      <w:proofErr w:type="spellEnd"/>
      <w:r w:rsidRPr="00D1474E">
        <w:rPr>
          <w:b/>
          <w:i/>
          <w:color w:val="auto"/>
          <w:sz w:val="24"/>
          <w:szCs w:val="24"/>
          <w:lang w:val="ru-RU" w:bidi="ar-SA"/>
        </w:rPr>
        <w:t xml:space="preserve"> «ПОЛІССЯ»</w:t>
      </w:r>
      <w:r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Pr="000B1E6A">
        <w:rPr>
          <w:b/>
          <w:i/>
          <w:sz w:val="24"/>
          <w:szCs w:val="24"/>
        </w:rPr>
        <w:t xml:space="preserve"> земельної ділянки</w:t>
      </w:r>
    </w:p>
    <w:p w14:paraId="505500F6" w14:textId="3C8CD18B" w:rsidR="009C656E" w:rsidRDefault="00A92A78" w:rsidP="000614E6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>
        <w:rPr>
          <w:b/>
          <w:i/>
          <w:sz w:val="24"/>
          <w:szCs w:val="24"/>
        </w:rPr>
        <w:t>зареєстрован</w:t>
      </w:r>
      <w:r w:rsidR="009C656E">
        <w:rPr>
          <w:b/>
          <w:i/>
          <w:sz w:val="24"/>
          <w:szCs w:val="24"/>
        </w:rPr>
        <w:t>ого</w:t>
      </w:r>
      <w:r w:rsidR="00B064DC">
        <w:rPr>
          <w:b/>
          <w:i/>
          <w:sz w:val="24"/>
          <w:szCs w:val="24"/>
        </w:rPr>
        <w:t xml:space="preserve"> </w:t>
      </w:r>
      <w:r w:rsidR="00531BB2" w:rsidRPr="00B2685F">
        <w:rPr>
          <w:b/>
          <w:i/>
          <w:iCs/>
          <w:sz w:val="24"/>
          <w:szCs w:val="24"/>
        </w:rPr>
        <w:t xml:space="preserve">30 червня 2009 року </w:t>
      </w:r>
      <w:r>
        <w:rPr>
          <w:b/>
          <w:i/>
          <w:iCs/>
          <w:sz w:val="24"/>
          <w:szCs w:val="24"/>
        </w:rPr>
        <w:t xml:space="preserve">за </w:t>
      </w:r>
      <w:r w:rsidR="00531BB2" w:rsidRPr="00B2685F">
        <w:rPr>
          <w:b/>
          <w:i/>
          <w:iCs/>
          <w:sz w:val="24"/>
          <w:szCs w:val="24"/>
        </w:rPr>
        <w:t>№ 78-6-00596</w:t>
      </w:r>
      <w:r w:rsidR="009674CE" w:rsidRPr="00B2685F">
        <w:rPr>
          <w:b/>
          <w:i/>
          <w:iCs/>
          <w:sz w:val="24"/>
          <w:szCs w:val="24"/>
        </w:rPr>
        <w:t xml:space="preserve"> </w:t>
      </w:r>
      <w:r w:rsidR="00EE5B2D">
        <w:rPr>
          <w:b/>
          <w:i/>
          <w:iCs/>
          <w:sz w:val="24"/>
          <w:szCs w:val="24"/>
        </w:rPr>
        <w:t xml:space="preserve">(зі </w:t>
      </w:r>
      <w:r w:rsidR="00F51536">
        <w:rPr>
          <w:b/>
          <w:i/>
          <w:iCs/>
          <w:sz w:val="24"/>
          <w:szCs w:val="24"/>
        </w:rPr>
        <w:t>з</w:t>
      </w:r>
      <w:r w:rsidR="00EE5B2D">
        <w:rPr>
          <w:b/>
          <w:i/>
          <w:iCs/>
          <w:sz w:val="24"/>
          <w:szCs w:val="24"/>
        </w:rPr>
        <w:t>мінами)</w:t>
      </w:r>
    </w:p>
    <w:p w14:paraId="39AFC4C1" w14:textId="25F0319F" w:rsidR="009C656E" w:rsidRDefault="009C656E" w:rsidP="000614E6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B65E8A">
        <w:rPr>
          <w:rFonts w:ascii="Courier New" w:eastAsia="Courier New" w:hAnsi="Courier New" w:cs="Courier New"/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251661824" behindDoc="0" locked="0" layoutInCell="1" allowOverlap="1" wp14:anchorId="34DA5317" wp14:editId="7E605BB3">
                <wp:simplePos x="0" y="0"/>
                <wp:positionH relativeFrom="page">
                  <wp:posOffset>5775960</wp:posOffset>
                </wp:positionH>
                <wp:positionV relativeFrom="paragraph">
                  <wp:posOffset>12065</wp:posOffset>
                </wp:positionV>
                <wp:extent cx="1308100" cy="307975"/>
                <wp:effectExtent l="0" t="0" r="0" b="0"/>
                <wp:wrapSquare wrapText="bothSides"/>
                <wp:docPr id="12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3E8CE6E" w14:textId="77777777" w:rsidR="00B65E8A" w:rsidRDefault="00B65E8A" w:rsidP="00B65E8A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25443B63" w14:textId="77777777" w:rsidR="00B65E8A" w:rsidRPr="005156AF" w:rsidRDefault="00B65E8A" w:rsidP="00B65E8A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360549613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A531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54.8pt;margin-top:.95pt;width:103pt;height:24.25pt;z-index:251661824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1P8mwEAACwDAAAOAAAAZHJzL2Uyb0RvYy54bWysUttO4zAQfV+Jf7D8TpO2Wi5RUwRCrJBW&#10;uysBH+A6dmMp9hiP26R/v2OnKQjeEC/OZGZ85pwzXt0MtmN7FdCAq/l8VnKmnITGuG3NX54fzq84&#10;wyhcIzpwquYHhfxmffZj1ftKLaCFrlGBEYjDqvc1b2P0VVGgbJUVOAOvHBU1BCsi/YZt0QTRE7rt&#10;ikVZXhQ9hMYHkAqRsvdjka8zvtZKxr9ao4qsqzlxi/kM+dyks1ivRLUNwrdGHmmIL7CwwjgaeoK6&#10;F1GwXTCfoKyRARB0nEmwBWhtpMoaSM28/KDmqRVeZS1kDvqTTfh9sPLP/l9gpqHdLThzwtKO8li2&#10;TN70HitqefLUFIc7GKhvyiMlk+RBB5u+JIZRnVw+nJxVQ2QyXVqWV/OSSpJqy/Ly+vJnginebvuA&#10;8ZcCy1JQ80Cby4aK/W+MY+vUkoY5eDBdl/KJ4kglRXHYDKOcieYGmgOx72nHNcfXnQiKs+7RkYnp&#10;QUxBmILNMRin3O4iaJMJJPgR7DiVVpIlHJ9P2vn7/9z19sjX/wEAAP//AwBQSwMEFAAGAAgAAAAh&#10;AN66TZbdAAAACQEAAA8AAABkcnMvZG93bnJldi54bWxMj8FOwzAMhu9IvENkJG4sKWIVLU2nCcEJ&#10;CdGVA8e09dpojVOabCtvj3eCo/39+v252CxuFCecg/WkIVkpEEit7yz1Gj7r17tHECEa6szoCTX8&#10;YIBNeX1VmLzzZ6rwtIu94BIKudEwxDjlUoZ2QGfCyk9IzPZ+dibyOPeym82Zy90o75VKpTOW+MJg&#10;JnwesD3sjk7D9ouqF/v93nxU+8rWdaboLT1ofXuzbJ9ARFziXxgu+qwOJTs1/khdEKOGTGUpRxlk&#10;IC48Sda8aDSs1QPIspD/Pyh/AQAA//8DAFBLAQItABQABgAIAAAAIQC2gziS/gAAAOEBAAATAAAA&#10;AAAAAAAAAAAAAAAAAABbQ29udGVudF9UeXBlc10ueG1sUEsBAi0AFAAGAAgAAAAhADj9If/WAAAA&#10;lAEAAAsAAAAAAAAAAAAAAAAALwEAAF9yZWxzLy5yZWxzUEsBAi0AFAAGAAgAAAAhAGw3U/ybAQAA&#10;LAMAAA4AAAAAAAAAAAAAAAAALgIAAGRycy9lMm9Eb2MueG1sUEsBAi0AFAAGAAgAAAAhAN66TZbd&#10;AAAACQEAAA8AAAAAAAAAAAAAAAAA9QMAAGRycy9kb3ducmV2LnhtbFBLBQYAAAAABAAEAPMAAAD/&#10;BAAAAAA=&#10;" filled="f" stroked="f">
                <v:textbox inset="0,0,0,0">
                  <w:txbxContent>
                    <w:p w14:paraId="53E8CE6E" w14:textId="77777777" w:rsidR="00B65E8A" w:rsidRDefault="00B65E8A" w:rsidP="00B65E8A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25443B63" w14:textId="77777777" w:rsidR="00B65E8A" w:rsidRPr="005156AF" w:rsidRDefault="00B65E8A" w:rsidP="00B65E8A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360549613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423EB" w:rsidRPr="001423EB">
        <w:rPr>
          <w:b/>
          <w:i/>
          <w:sz w:val="24"/>
          <w:szCs w:val="24"/>
        </w:rPr>
        <w:t xml:space="preserve">для влаштування гостьової автостоянки на </w:t>
      </w:r>
      <w:proofErr w:type="spellStart"/>
      <w:r w:rsidR="001423EB" w:rsidRPr="001423EB">
        <w:rPr>
          <w:b/>
          <w:i/>
          <w:sz w:val="24"/>
          <w:szCs w:val="24"/>
        </w:rPr>
        <w:t>просп</w:t>
      </w:r>
      <w:proofErr w:type="spellEnd"/>
      <w:r w:rsidR="001423EB" w:rsidRPr="001423EB">
        <w:rPr>
          <w:b/>
          <w:i/>
          <w:sz w:val="24"/>
          <w:szCs w:val="24"/>
        </w:rPr>
        <w:t>. Литовськ</w:t>
      </w:r>
      <w:r w:rsidR="000614E6">
        <w:rPr>
          <w:b/>
          <w:i/>
          <w:sz w:val="24"/>
          <w:szCs w:val="24"/>
        </w:rPr>
        <w:t>ому</w:t>
      </w:r>
      <w:r w:rsidR="001423EB" w:rsidRPr="001423EB">
        <w:rPr>
          <w:b/>
          <w:i/>
          <w:sz w:val="24"/>
          <w:szCs w:val="24"/>
        </w:rPr>
        <w:t xml:space="preserve">, 2, 2-А та </w:t>
      </w:r>
      <w:proofErr w:type="spellStart"/>
      <w:r w:rsidR="001423EB" w:rsidRPr="001423EB">
        <w:rPr>
          <w:b/>
          <w:i/>
          <w:sz w:val="24"/>
          <w:szCs w:val="24"/>
        </w:rPr>
        <w:t>пл</w:t>
      </w:r>
      <w:proofErr w:type="spellEnd"/>
      <w:r w:rsidR="001423EB" w:rsidRPr="001423EB">
        <w:rPr>
          <w:b/>
          <w:i/>
          <w:sz w:val="24"/>
          <w:szCs w:val="24"/>
        </w:rPr>
        <w:t>. Тараса Шевченка у колі</w:t>
      </w:r>
    </w:p>
    <w:p w14:paraId="2BA99EC8" w14:textId="0AAC7163" w:rsidR="009C656E" w:rsidRDefault="009C656E" w:rsidP="000614E6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63872" behindDoc="1" locked="0" layoutInCell="1" allowOverlap="1" wp14:anchorId="32400D76" wp14:editId="272E1A65">
            <wp:simplePos x="0" y="0"/>
            <wp:positionH relativeFrom="column">
              <wp:posOffset>4953000</wp:posOffset>
            </wp:positionH>
            <wp:positionV relativeFrom="paragraph">
              <wp:posOffset>6985</wp:posOffset>
            </wp:positionV>
            <wp:extent cx="828675" cy="781050"/>
            <wp:effectExtent l="0" t="0" r="9525" b="0"/>
            <wp:wrapNone/>
            <wp:docPr id="13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3EB" w:rsidRPr="001423EB">
        <w:rPr>
          <w:b/>
          <w:i/>
          <w:sz w:val="24"/>
          <w:szCs w:val="24"/>
        </w:rPr>
        <w:t>кінцевої зупинки трамвайного маршруту № 19</w:t>
      </w:r>
    </w:p>
    <w:p w14:paraId="3CD59A33" w14:textId="1486A787" w:rsidR="001423EB" w:rsidRDefault="001423EB" w:rsidP="000614E6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>у Оболонському районі</w:t>
      </w:r>
      <w:r w:rsidR="009C656E">
        <w:rPr>
          <w:b/>
          <w:i/>
          <w:sz w:val="24"/>
          <w:szCs w:val="24"/>
        </w:rPr>
        <w:t xml:space="preserve"> </w:t>
      </w:r>
      <w:r w:rsidRPr="001423EB">
        <w:rPr>
          <w:b/>
          <w:i/>
          <w:sz w:val="24"/>
          <w:szCs w:val="24"/>
        </w:rPr>
        <w:t>м. Києва</w:t>
      </w:r>
    </w:p>
    <w:p w14:paraId="1F03EAEA" w14:textId="5B9A0F53" w:rsidR="003E1241" w:rsidRDefault="003E1241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2C73E7C2" w:rsidR="00E94376" w:rsidRPr="000B1E6A" w:rsidRDefault="00C55118" w:rsidP="00EE5B2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«ПОЛІССЯ»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D61B52">
              <w:rPr>
                <w:i/>
                <w:sz w:val="24"/>
                <w:szCs w:val="24"/>
              </w:rPr>
              <w:t>(</w:t>
            </w:r>
            <w:r w:rsidR="00FF0A55" w:rsidRPr="00D61B52">
              <w:rPr>
                <w:i/>
                <w:sz w:val="24"/>
                <w:szCs w:val="24"/>
              </w:rPr>
              <w:t>ЄДРПОУ</w:t>
            </w:r>
            <w:r w:rsidR="002B5778" w:rsidRPr="00D61B52">
              <w:rPr>
                <w:i/>
                <w:sz w:val="24"/>
                <w:szCs w:val="24"/>
              </w:rPr>
              <w:t xml:space="preserve"> </w:t>
            </w:r>
            <w:r w:rsidR="000B1E6A" w:rsidRPr="00EE5B2D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30374847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9C656E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9C656E" w:rsidRPr="00056A2A" w:rsidRDefault="009C656E" w:rsidP="009C656E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EE5B2D">
              <w:rPr>
                <w:b w:val="0"/>
                <w:i/>
                <w:sz w:val="24"/>
                <w:szCs w:val="24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9C656E" w:rsidRPr="000B0B65" w:rsidRDefault="009C656E" w:rsidP="009C656E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B937B12" w:rsidR="009C656E" w:rsidRPr="000B1E6A" w:rsidRDefault="009C656E" w:rsidP="009C656E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>
              <w:rPr>
                <w:b w:val="0"/>
                <w:i/>
                <w:sz w:val="24"/>
                <w:szCs w:val="24"/>
              </w:rPr>
              <w:t>*:</w:t>
            </w:r>
          </w:p>
        </w:tc>
        <w:tc>
          <w:tcPr>
            <w:tcW w:w="6662" w:type="dxa"/>
          </w:tcPr>
          <w:p w14:paraId="0476BD5B" w14:textId="77777777" w:rsidR="009C656E" w:rsidRDefault="009C656E" w:rsidP="009C656E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 xml:space="preserve">БУТ СЕРГІЙ АНАТОЛІЙОВИЧ, громадянство: Україна, Місцезнаходження: Україна, 08711, Київська обл., Обухівський р-н, село </w:t>
            </w:r>
            <w:proofErr w:type="spellStart"/>
            <w:r w:rsidRPr="00A64BEB">
              <w:rPr>
                <w:i/>
                <w:sz w:val="24"/>
                <w:szCs w:val="24"/>
              </w:rPr>
              <w:t>Козин</w:t>
            </w:r>
            <w:proofErr w:type="spellEnd"/>
            <w:r w:rsidRPr="00A64BEB">
              <w:rPr>
                <w:i/>
                <w:sz w:val="24"/>
                <w:szCs w:val="24"/>
              </w:rPr>
              <w:t>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Лугова</w:t>
            </w:r>
            <w:r w:rsidRPr="00AF6FDE">
              <w:rPr>
                <w:i/>
                <w:sz w:val="24"/>
                <w:szCs w:val="24"/>
                <w:lang w:val="ru-RU"/>
              </w:rPr>
              <w:t>.</w:t>
            </w:r>
          </w:p>
          <w:p w14:paraId="5A4AF09F" w14:textId="77777777" w:rsidR="009C656E" w:rsidRPr="00AF6FDE" w:rsidRDefault="009C656E" w:rsidP="009C656E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>Розмір частки засновника (учасника): 2000,00</w:t>
            </w:r>
          </w:p>
          <w:p w14:paraId="07FDF62E" w14:textId="77777777" w:rsidR="009C656E" w:rsidRPr="00A64BEB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34DA0433" w14:textId="77777777" w:rsidR="009C656E" w:rsidRPr="005F68DF" w:rsidRDefault="009C656E" w:rsidP="009C656E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>ЧОРНА НАДІЯ СТЕПАНІВНА, громадянство: Україна, Місцезнаходження: Україна, 01024, місто Київ,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Лютеранська</w:t>
            </w:r>
            <w:r w:rsidRPr="005F68DF">
              <w:rPr>
                <w:i/>
                <w:sz w:val="24"/>
                <w:szCs w:val="24"/>
                <w:lang w:val="ru-RU"/>
              </w:rPr>
              <w:t>.</w:t>
            </w:r>
          </w:p>
          <w:p w14:paraId="2ADFE8ED" w14:textId="77777777" w:rsidR="009C656E" w:rsidRPr="00A64BEB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64BEB">
              <w:rPr>
                <w:i/>
                <w:sz w:val="24"/>
                <w:szCs w:val="24"/>
              </w:rPr>
              <w:t>Розмір частки засновника (учасника): 4000,00</w:t>
            </w:r>
          </w:p>
          <w:p w14:paraId="6AF7A21D" w14:textId="77777777" w:rsidR="009C656E" w:rsidRPr="00A64BEB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39132075" w14:textId="77777777" w:rsidR="009C656E" w:rsidRDefault="009C656E" w:rsidP="009C656E">
            <w:pPr>
              <w:pStyle w:val="a7"/>
              <w:jc w:val="both"/>
              <w:rPr>
                <w:i/>
                <w:sz w:val="24"/>
                <w:szCs w:val="24"/>
                <w:lang w:val="ru-RU"/>
              </w:rPr>
            </w:pPr>
            <w:r w:rsidRPr="00A64BEB">
              <w:rPr>
                <w:i/>
                <w:sz w:val="24"/>
                <w:szCs w:val="24"/>
              </w:rPr>
              <w:t>НАСТИЧ РУСЛАН ВЯЧЕСЛАВОВИЧ, громадянство: Україна, Місцезнаходження: Україна, 01021, місто Київ,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Інститутська</w:t>
            </w:r>
            <w:r w:rsidRPr="00AF6FDE">
              <w:rPr>
                <w:i/>
                <w:sz w:val="24"/>
                <w:szCs w:val="24"/>
                <w:lang w:val="ru-RU"/>
              </w:rPr>
              <w:t>.</w:t>
            </w:r>
          </w:p>
          <w:p w14:paraId="6643096C" w14:textId="2DD0EDF7" w:rsidR="009C656E" w:rsidRPr="00123E08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A64BEB">
              <w:rPr>
                <w:i/>
                <w:sz w:val="24"/>
                <w:szCs w:val="24"/>
              </w:rPr>
              <w:t>Розмір частки засновника (учасника): 2000,00</w:t>
            </w:r>
          </w:p>
        </w:tc>
      </w:tr>
      <w:tr w:rsidR="009C656E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9C656E" w:rsidRPr="00A92A78" w:rsidRDefault="009C656E" w:rsidP="009C656E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A92A78">
              <w:rPr>
                <w:b w:val="0"/>
                <w:i/>
                <w:sz w:val="24"/>
                <w:szCs w:val="24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Pr="00056A2A">
              <w:rPr>
                <w:b w:val="0"/>
                <w:i/>
                <w:sz w:val="24"/>
                <w:szCs w:val="24"/>
              </w:rPr>
              <w:t xml:space="preserve"> </w:t>
            </w:r>
            <w:r w:rsidRPr="00A92A78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291D48F0" w:rsidR="009C656E" w:rsidRPr="000B1E6A" w:rsidRDefault="009C656E" w:rsidP="009C656E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A92A78">
              <w:rPr>
                <w:b w:val="0"/>
                <w:i/>
                <w:sz w:val="24"/>
                <w:szCs w:val="24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власник (контролер</w:t>
            </w:r>
            <w:r>
              <w:rPr>
                <w:b w:val="0"/>
                <w:i/>
                <w:sz w:val="24"/>
                <w:szCs w:val="24"/>
              </w:rPr>
              <w:t>)*:</w:t>
            </w:r>
          </w:p>
        </w:tc>
        <w:tc>
          <w:tcPr>
            <w:tcW w:w="6662" w:type="dxa"/>
          </w:tcPr>
          <w:p w14:paraId="4E272C0E" w14:textId="77777777" w:rsidR="009C656E" w:rsidRPr="00E11C8C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Б</w:t>
            </w:r>
            <w:r w:rsidRPr="00E11C8C">
              <w:rPr>
                <w:i/>
                <w:sz w:val="24"/>
                <w:szCs w:val="24"/>
              </w:rPr>
              <w:t xml:space="preserve">УТ СЕРГІЙ АНАТОЛІЙОВИЧ, громадянство: Україна, </w:t>
            </w:r>
            <w:r>
              <w:rPr>
                <w:i/>
                <w:sz w:val="24"/>
                <w:szCs w:val="24"/>
              </w:rPr>
              <w:t xml:space="preserve">Місцезнаходження: </w:t>
            </w:r>
            <w:r w:rsidRPr="00E11C8C">
              <w:rPr>
                <w:i/>
                <w:sz w:val="24"/>
                <w:szCs w:val="24"/>
              </w:rPr>
              <w:t>Україна, 08711, Київська обл., Обухівський р-н</w:t>
            </w:r>
            <w:r>
              <w:rPr>
                <w:i/>
                <w:sz w:val="24"/>
                <w:szCs w:val="24"/>
              </w:rPr>
              <w:t>,</w:t>
            </w:r>
            <w:r w:rsidRPr="00A64BEB">
              <w:rPr>
                <w:i/>
                <w:sz w:val="24"/>
                <w:szCs w:val="24"/>
              </w:rPr>
              <w:t xml:space="preserve"> село </w:t>
            </w:r>
            <w:proofErr w:type="spellStart"/>
            <w:r w:rsidRPr="00A64BEB">
              <w:rPr>
                <w:i/>
                <w:sz w:val="24"/>
                <w:szCs w:val="24"/>
              </w:rPr>
              <w:t>Козин</w:t>
            </w:r>
            <w:proofErr w:type="spellEnd"/>
            <w:r w:rsidRPr="00A64BEB">
              <w:rPr>
                <w:i/>
                <w:sz w:val="24"/>
                <w:szCs w:val="24"/>
              </w:rPr>
              <w:t>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Лугова</w:t>
            </w:r>
            <w:r w:rsidRPr="00AF6FDE">
              <w:rPr>
                <w:i/>
                <w:sz w:val="24"/>
                <w:szCs w:val="24"/>
              </w:rPr>
              <w:t>.</w:t>
            </w:r>
          </w:p>
          <w:p w14:paraId="4FD1E329" w14:textId="77777777" w:rsidR="009C656E" w:rsidRPr="00E11C8C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E11C8C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E11C8C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42048013" w14:textId="77777777" w:rsidR="009C656E" w:rsidRPr="00E11C8C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>Відсоток частки статутного капіталу або відсоток права голосу: 25</w:t>
            </w:r>
          </w:p>
          <w:p w14:paraId="41B22D1F" w14:textId="77777777" w:rsidR="009C656E" w:rsidRPr="00E11C8C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6B79DE64" w14:textId="77777777" w:rsidR="009C656E" w:rsidRPr="00E11C8C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ЧОРНА НАДІЯ СТЕПАНІВНА, громадянство: Україна, </w:t>
            </w:r>
            <w:r>
              <w:rPr>
                <w:i/>
                <w:sz w:val="24"/>
                <w:szCs w:val="24"/>
              </w:rPr>
              <w:t xml:space="preserve">Місцезнаходження: </w:t>
            </w:r>
            <w:r w:rsidRPr="00E11C8C">
              <w:rPr>
                <w:i/>
                <w:sz w:val="24"/>
                <w:szCs w:val="24"/>
              </w:rPr>
              <w:t>Україна, 01024, місто Київ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A64BEB">
              <w:rPr>
                <w:i/>
                <w:sz w:val="24"/>
                <w:szCs w:val="24"/>
              </w:rPr>
              <w:t>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Лютеранська</w:t>
            </w:r>
            <w:r w:rsidRPr="00E11C8C">
              <w:rPr>
                <w:i/>
                <w:sz w:val="24"/>
                <w:szCs w:val="24"/>
              </w:rPr>
              <w:t>.</w:t>
            </w:r>
          </w:p>
          <w:p w14:paraId="3D55A441" w14:textId="77777777" w:rsidR="009C656E" w:rsidRPr="00E11C8C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E11C8C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E11C8C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198B2A42" w14:textId="77777777" w:rsidR="009C656E" w:rsidRPr="00E11C8C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</w:t>
            </w:r>
          </w:p>
          <w:p w14:paraId="0AE0D4E3" w14:textId="77777777" w:rsidR="009C656E" w:rsidRPr="00E11C8C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6E53B0B3" w14:textId="77777777" w:rsidR="009C656E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НАСТИЧ РУСЛАН ВЯЧЕСЛАВОВИЧ, громадянство: Україна, </w:t>
            </w:r>
          </w:p>
          <w:p w14:paraId="1BAEB1A0" w14:textId="77777777" w:rsidR="009C656E" w:rsidRPr="00E11C8C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Місцезнаходження: </w:t>
            </w:r>
            <w:r w:rsidRPr="00E11C8C">
              <w:rPr>
                <w:i/>
                <w:sz w:val="24"/>
                <w:szCs w:val="24"/>
              </w:rPr>
              <w:t>Україна, 01021, місто Київ</w:t>
            </w:r>
            <w:r>
              <w:rPr>
                <w:i/>
                <w:sz w:val="24"/>
                <w:szCs w:val="24"/>
              </w:rPr>
              <w:t>,</w:t>
            </w:r>
            <w:r w:rsidRPr="00A64BEB">
              <w:rPr>
                <w:i/>
                <w:sz w:val="24"/>
                <w:szCs w:val="24"/>
              </w:rPr>
              <w:t xml:space="preserve">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64BEB">
              <w:rPr>
                <w:i/>
                <w:sz w:val="24"/>
                <w:szCs w:val="24"/>
              </w:rPr>
              <w:t>Інститутська</w:t>
            </w:r>
            <w:r w:rsidRPr="00E11C8C">
              <w:rPr>
                <w:i/>
                <w:sz w:val="24"/>
                <w:szCs w:val="24"/>
              </w:rPr>
              <w:t>.</w:t>
            </w:r>
          </w:p>
          <w:p w14:paraId="17E0FE80" w14:textId="77777777" w:rsidR="009C656E" w:rsidRPr="00E11C8C" w:rsidRDefault="009C656E" w:rsidP="009C656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11C8C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E11C8C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E11C8C">
              <w:rPr>
                <w:i/>
                <w:sz w:val="24"/>
                <w:szCs w:val="24"/>
              </w:rPr>
              <w:t xml:space="preserve"> володіння: Прямий вирішальний вплив</w:t>
            </w:r>
          </w:p>
          <w:p w14:paraId="1C7A8B69" w14:textId="2D9030E5" w:rsidR="009C656E" w:rsidRPr="008D6D95" w:rsidRDefault="009C656E" w:rsidP="009C656E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E11C8C">
              <w:rPr>
                <w:i/>
                <w:sz w:val="24"/>
                <w:szCs w:val="24"/>
              </w:rPr>
              <w:t>Відсоток частки статутного капіталу або відсоток права голосу: 25</w:t>
            </w:r>
          </w:p>
        </w:tc>
      </w:tr>
      <w:tr w:rsidR="009C656E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9C656E" w:rsidRPr="00056A2A" w:rsidRDefault="009C656E" w:rsidP="009C656E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70259CDE" w14:textId="3D005B64" w:rsidR="009C656E" w:rsidRDefault="009C656E" w:rsidP="009C656E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06.10.2025</w:t>
            </w:r>
            <w:r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Pr="00694D51">
              <w:rPr>
                <w:b/>
                <w:i/>
                <w:sz w:val="24"/>
                <w:szCs w:val="24"/>
              </w:rPr>
              <w:t>687870529</w:t>
            </w:r>
          </w:p>
          <w:p w14:paraId="23662D99" w14:textId="77777777" w:rsidR="009C656E" w:rsidRDefault="009C656E" w:rsidP="009C656E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від 21.11.2025 № 47/1</w:t>
            </w:r>
          </w:p>
          <w:p w14:paraId="4AA431AF" w14:textId="77777777" w:rsidR="009C656E" w:rsidRDefault="009C656E" w:rsidP="009C656E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від 04.12.2025 № 360549613</w:t>
            </w:r>
          </w:p>
          <w:p w14:paraId="3026A563" w14:textId="0C41DAAC" w:rsidR="002E14BF" w:rsidRPr="002E14BF" w:rsidRDefault="002E14BF" w:rsidP="009C656E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2E14BF">
              <w:rPr>
                <w:b/>
                <w:i/>
                <w:sz w:val="24"/>
                <w:szCs w:val="24"/>
              </w:rPr>
              <w:t>від</w:t>
            </w:r>
            <w:r w:rsidRPr="002E14BF">
              <w:rPr>
                <w:b/>
                <w:sz w:val="24"/>
                <w:szCs w:val="24"/>
              </w:rPr>
              <w:t xml:space="preserve"> 20</w:t>
            </w:r>
            <w:r w:rsidRPr="002E14BF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.</w:t>
            </w:r>
            <w:r w:rsidRPr="002E14BF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04</w:t>
            </w:r>
            <w:r w:rsidRPr="002E14BF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.202</w:t>
            </w:r>
            <w:r w:rsidRPr="002E14BF">
              <w:rPr>
                <w:b/>
                <w:i/>
                <w:color w:val="auto"/>
                <w:sz w:val="24"/>
                <w:szCs w:val="24"/>
                <w:lang w:bidi="ar-SA"/>
              </w:rPr>
              <w:t>6</w:t>
            </w:r>
            <w:r w:rsidRPr="002E14BF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2E14BF">
              <w:rPr>
                <w:b/>
                <w:bCs/>
                <w:i/>
                <w:sz w:val="24"/>
                <w:szCs w:val="24"/>
              </w:rPr>
              <w:t>№ 1/200426</w:t>
            </w:r>
          </w:p>
        </w:tc>
      </w:tr>
      <w:tr w:rsidR="009C656E" w:rsidRPr="00037B84" w14:paraId="015FD890" w14:textId="77777777" w:rsidTr="009405A5">
        <w:trPr>
          <w:cantSplit/>
          <w:trHeight w:val="381"/>
        </w:trPr>
        <w:tc>
          <w:tcPr>
            <w:tcW w:w="9639" w:type="dxa"/>
            <w:gridSpan w:val="2"/>
          </w:tcPr>
          <w:p w14:paraId="76284159" w14:textId="438C48F0" w:rsidR="009C656E" w:rsidRPr="00A92A78" w:rsidRDefault="009C656E" w:rsidP="009C656E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A92A78">
              <w:rPr>
                <w:i/>
                <w:sz w:val="24"/>
                <w:szCs w:val="24"/>
              </w:rPr>
              <w:t>Станом на 09.03.2026 за даними Державного реєстру санкцій суб'єкт права, в тому числі кінцевий(</w:t>
            </w:r>
            <w:proofErr w:type="spellStart"/>
            <w:r w:rsidRPr="00A92A78">
              <w:rPr>
                <w:i/>
                <w:sz w:val="24"/>
                <w:szCs w:val="24"/>
              </w:rPr>
              <w:t>ві</w:t>
            </w:r>
            <w:proofErr w:type="spellEnd"/>
            <w:r w:rsidRPr="00A92A78">
              <w:rPr>
                <w:i/>
                <w:sz w:val="24"/>
                <w:szCs w:val="24"/>
              </w:rPr>
              <w:t xml:space="preserve">) </w:t>
            </w:r>
            <w:proofErr w:type="spellStart"/>
            <w:r w:rsidRPr="00A92A78">
              <w:rPr>
                <w:i/>
                <w:sz w:val="24"/>
                <w:szCs w:val="24"/>
              </w:rPr>
              <w:t>бенефеціарний</w:t>
            </w:r>
            <w:proofErr w:type="spellEnd"/>
            <w:r w:rsidRPr="00A92A78">
              <w:rPr>
                <w:i/>
                <w:sz w:val="24"/>
                <w:szCs w:val="24"/>
              </w:rPr>
              <w:t>(ні) власник(</w:t>
            </w:r>
            <w:proofErr w:type="spellStart"/>
            <w:r w:rsidRPr="00A92A78">
              <w:rPr>
                <w:i/>
                <w:sz w:val="24"/>
                <w:szCs w:val="24"/>
              </w:rPr>
              <w:t>ки</w:t>
            </w:r>
            <w:proofErr w:type="spellEnd"/>
            <w:r w:rsidRPr="00A92A78">
              <w:rPr>
                <w:i/>
                <w:sz w:val="24"/>
                <w:szCs w:val="24"/>
              </w:rPr>
              <w:t>), не належить до осіб під санкціями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3A07390D" w14:textId="77777777" w:rsidR="00A92A78" w:rsidRPr="00D55C50" w:rsidRDefault="00A92A78" w:rsidP="00A92A78">
      <w:pPr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D55C50">
        <w:rPr>
          <w:rFonts w:ascii="Times New Roman" w:eastAsia="Times New Roman" w:hAnsi="Times New Roman" w:cs="Times New Roman"/>
          <w:color w:val="auto"/>
          <w:sz w:val="18"/>
          <w:szCs w:val="18"/>
        </w:rPr>
        <w:t>* за даними Єдиного державного реєстру юридичних осіб, фізичних осіб-підприємців та громадських формувань</w:t>
      </w: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8000000000:78:011:0075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. Литовський, 2, 2-А та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пл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. Тараса Шевченка у колі кінцевої зупинки трамвайного маршруту № 19 у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EE5B2D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0,0326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EE5B2D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03.10</w:t>
            </w:r>
            <w:r w:rsidR="005769B6" w:rsidRPr="00EE5B2D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EE5B2D">
              <w:rPr>
                <w:b/>
                <w:i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Pr="00EE5B2D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EE5B2D">
              <w:rPr>
                <w:b/>
                <w:i/>
                <w:sz w:val="24"/>
                <w:szCs w:val="24"/>
              </w:rPr>
              <w:t>для влаштування гостьової автостоянки</w:t>
            </w:r>
            <w:r w:rsidRPr="00EE5B2D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EE5B2D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60CF7E8B" w:rsidR="006D7E33" w:rsidRPr="0033417F" w:rsidRDefault="0033417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EE5B2D">
              <w:rPr>
                <w:b/>
                <w:i/>
                <w:sz w:val="24"/>
                <w:szCs w:val="24"/>
                <w:shd w:val="clear" w:color="auto" w:fill="FFFFFF"/>
              </w:rPr>
              <w:t>2 237 822,32</w:t>
            </w:r>
            <w:r w:rsidR="001F0D03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035B4426" w14:textId="02154CAF" w:rsidR="000614E6" w:rsidRPr="00772C24" w:rsidRDefault="000614E6" w:rsidP="000614E6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Закону України «Про оренду землі» Департаментом земельних ресурсів виконавчого органу Київської міської ради (Київської міської державної адміністрації) </w:t>
      </w:r>
      <w:r>
        <w:rPr>
          <w:rFonts w:ascii="Times New Roman" w:hAnsi="Times New Roman" w:cs="Times New Roman"/>
        </w:rPr>
        <w:t xml:space="preserve">(далі – Департамент земельних ресурсів) </w:t>
      </w:r>
      <w:r w:rsidRPr="00772C24">
        <w:rPr>
          <w:rFonts w:ascii="Times New Roman" w:hAnsi="Times New Roman" w:cs="Times New Roman"/>
        </w:rPr>
        <w:t xml:space="preserve">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0728114E" w14:textId="041727FB" w:rsidR="00A92A78" w:rsidRDefault="00A92A78" w:rsidP="00A92A7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Земельна ділянка забудов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ана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Під час обстеження встановлено що на земельній ділянці 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з кадастровим номером 8000000000:78:011:007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5 розташовано будівлі та споруди торговельного призначення (торговельні павільйони</w:t>
            </w:r>
            <w:r w:rsidR="001F0D03">
              <w:rPr>
                <w:b w:val="0"/>
                <w:bCs w:val="0"/>
                <w:i/>
                <w:color w:val="auto"/>
                <w:sz w:val="24"/>
                <w:szCs w:val="24"/>
              </w:rPr>
              <w:t>)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(акт обстеження земельн</w:t>
            </w:r>
            <w:r w:rsidR="001F0D03">
              <w:rPr>
                <w:b w:val="0"/>
                <w:bCs w:val="0"/>
                <w:i/>
                <w:color w:val="auto"/>
                <w:sz w:val="24"/>
                <w:szCs w:val="24"/>
              </w:rPr>
              <w:t>их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ділян</w:t>
            </w:r>
            <w:r w:rsidR="001F0D03">
              <w:rPr>
                <w:b w:val="0"/>
                <w:bCs w:val="0"/>
                <w:i/>
                <w:color w:val="auto"/>
                <w:sz w:val="24"/>
                <w:szCs w:val="24"/>
              </w:rPr>
              <w:t>ок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від</w:t>
            </w:r>
            <w:r w:rsidR="001F0D03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AC474D">
              <w:rPr>
                <w:b w:val="0"/>
                <w:bCs w:val="0"/>
                <w:i/>
                <w:color w:val="auto"/>
                <w:sz w:val="24"/>
                <w:szCs w:val="24"/>
              </w:rPr>
              <w:t>16.10.2025 № ДК/212-АО/2025)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  <w:p w14:paraId="506E57A9" w14:textId="28DF16E9" w:rsidR="00823CCF" w:rsidRPr="00EE137E" w:rsidRDefault="00286F6C" w:rsidP="001F0D03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На земельній ділянці капітальні споруди відсутні, розташовані тимчасові споруди у складі зблокованих торгових павільйонів </w:t>
            </w:r>
            <w:r w:rsidRPr="00AF768D">
              <w:rPr>
                <w:i/>
                <w:color w:val="auto"/>
              </w:rPr>
              <w:t>(</w:t>
            </w:r>
            <w:r w:rsidRPr="00155E90">
              <w:rPr>
                <w:b w:val="0"/>
                <w:i/>
                <w:color w:val="auto"/>
                <w:sz w:val="24"/>
                <w:szCs w:val="24"/>
              </w:rPr>
              <w:t xml:space="preserve">лист Департаменту </w:t>
            </w:r>
            <w:r>
              <w:rPr>
                <w:b w:val="0"/>
                <w:i/>
                <w:color w:val="auto"/>
                <w:sz w:val="24"/>
                <w:szCs w:val="24"/>
              </w:rPr>
              <w:t>територіального контролю</w:t>
            </w:r>
            <w:r w:rsidRPr="00155E90">
              <w:rPr>
                <w:b w:val="0"/>
                <w:i/>
                <w:color w:val="auto"/>
                <w:sz w:val="24"/>
                <w:szCs w:val="24"/>
              </w:rPr>
              <w:t xml:space="preserve"> виконавчого органу Київської міської ради (Київської міської державної адміністрації) від 0</w:t>
            </w:r>
            <w:r>
              <w:rPr>
                <w:b w:val="0"/>
                <w:i/>
                <w:color w:val="auto"/>
                <w:sz w:val="24"/>
                <w:szCs w:val="24"/>
              </w:rPr>
              <w:t>6</w:t>
            </w:r>
            <w:r w:rsidRPr="00155E90">
              <w:rPr>
                <w:b w:val="0"/>
                <w:i/>
                <w:color w:val="auto"/>
                <w:sz w:val="24"/>
                <w:szCs w:val="24"/>
              </w:rPr>
              <w:t>.</w:t>
            </w:r>
            <w:r>
              <w:rPr>
                <w:b w:val="0"/>
                <w:i/>
                <w:color w:val="auto"/>
                <w:sz w:val="24"/>
                <w:szCs w:val="24"/>
              </w:rPr>
              <w:t>01</w:t>
            </w:r>
            <w:r w:rsidRPr="00155E90">
              <w:rPr>
                <w:b w:val="0"/>
                <w:i/>
                <w:color w:val="auto"/>
                <w:sz w:val="24"/>
                <w:szCs w:val="24"/>
              </w:rPr>
              <w:t>.202</w:t>
            </w:r>
            <w:r>
              <w:rPr>
                <w:b w:val="0"/>
                <w:i/>
                <w:color w:val="auto"/>
                <w:sz w:val="24"/>
                <w:szCs w:val="24"/>
              </w:rPr>
              <w:t>6</w:t>
            </w:r>
            <w:r w:rsidRPr="00155E90">
              <w:rPr>
                <w:b w:val="0"/>
                <w:i/>
                <w:color w:val="auto"/>
                <w:sz w:val="24"/>
                <w:szCs w:val="24"/>
              </w:rPr>
              <w:t xml:space="preserve"> № 0</w:t>
            </w:r>
            <w:r>
              <w:rPr>
                <w:b w:val="0"/>
                <w:i/>
                <w:color w:val="auto"/>
                <w:sz w:val="24"/>
                <w:szCs w:val="24"/>
              </w:rPr>
              <w:t>64</w:t>
            </w:r>
            <w:r w:rsidRPr="00155E90">
              <w:rPr>
                <w:b w:val="0"/>
                <w:i/>
                <w:color w:val="auto"/>
                <w:sz w:val="24"/>
                <w:szCs w:val="24"/>
              </w:rPr>
              <w:t>-</w:t>
            </w:r>
            <w:r>
              <w:rPr>
                <w:b w:val="0"/>
                <w:i/>
                <w:color w:val="auto"/>
                <w:sz w:val="24"/>
                <w:szCs w:val="24"/>
              </w:rPr>
              <w:t>222</w:t>
            </w:r>
            <w:r w:rsidRPr="00155E90">
              <w:rPr>
                <w:b w:val="0"/>
                <w:i/>
                <w:color w:val="auto"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146BA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369EF1BD" w:rsidR="00823CCF" w:rsidRPr="00EE137E" w:rsidRDefault="0018193A" w:rsidP="00EE5B2D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</w:t>
            </w:r>
            <w:r w:rsidR="00EE5B2D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D6F9146" w14:textId="77777777" w:rsidR="003E26BE" w:rsidRPr="00776E89" w:rsidRDefault="00776E89" w:rsidP="003E26BE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3E26BE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3E26BE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="003E26BE"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7C24F894" w14:textId="77777777" w:rsidR="003E26BE" w:rsidRPr="00037B84" w:rsidRDefault="003E26BE" w:rsidP="003E26BE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316130EA" w:rsidR="00823CCF" w:rsidRPr="00037B84" w:rsidRDefault="003E26BE" w:rsidP="003E26BE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згідно</w:t>
            </w:r>
            <w:r w:rsidRPr="004D4B3C">
              <w:rPr>
                <w:b w:val="0"/>
                <w:i/>
                <w:sz w:val="24"/>
                <w:szCs w:val="24"/>
              </w:rPr>
              <w:t xml:space="preserve"> з </w:t>
            </w:r>
            <w:r>
              <w:rPr>
                <w:b w:val="0"/>
                <w:i/>
                <w:sz w:val="24"/>
                <w:szCs w:val="24"/>
              </w:rPr>
              <w:t>містобудівною документацією</w:t>
            </w:r>
            <w:r w:rsidRPr="003D60E5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77659085" w:rsidR="00823CCF" w:rsidRPr="00EE137E" w:rsidRDefault="003E26BE" w:rsidP="003E26B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4D019E">
              <w:rPr>
                <w:b w:val="0"/>
                <w:bCs w:val="0"/>
                <w:i/>
                <w:sz w:val="24"/>
                <w:szCs w:val="24"/>
              </w:rPr>
              <w:t xml:space="preserve">Відповідно до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Генерального плану міста Києва та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проєкту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</w:t>
            </w:r>
            <w:r w:rsidRPr="004D019E">
              <w:rPr>
                <w:b w:val="0"/>
                <w:bCs w:val="0"/>
                <w:i/>
                <w:sz w:val="24"/>
                <w:szCs w:val="24"/>
              </w:rPr>
              <w:t>та інформації, наявної в базі даних МІАС ЗМД «Містобудівний кадастр м. Києва»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4D019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>
              <w:rPr>
                <w:b w:val="0"/>
                <w:bCs w:val="0"/>
                <w:i/>
                <w:sz w:val="24"/>
                <w:szCs w:val="24"/>
              </w:rPr>
              <w:t>до території 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09.10.2025        № 055-13672).</w:t>
            </w:r>
          </w:p>
        </w:tc>
      </w:tr>
      <w:tr w:rsidR="00823CCF" w:rsidRPr="00037B84" w14:paraId="529B325E" w14:textId="77777777" w:rsidTr="00E125DA">
        <w:trPr>
          <w:cantSplit/>
          <w:trHeight w:val="1497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E26BE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760400B1" w14:textId="0A5A4803" w:rsidR="00EE5B2D" w:rsidRPr="001E46D6" w:rsidRDefault="00EE5B2D" w:rsidP="00EE5B2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46D6">
              <w:rPr>
                <w:rFonts w:ascii="Times New Roman" w:eastAsia="Times New Roman" w:hAnsi="Times New Roman" w:cs="Times New Roman"/>
                <w:i/>
              </w:rPr>
              <w:t>Земельна ділянка перебуває у комунальній власності територіальної громади міста Києва</w:t>
            </w:r>
            <w:r w:rsidR="00E125DA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0EC5BAC8" w14:textId="129B8575" w:rsidR="00823CCF" w:rsidRPr="00EE137E" w:rsidRDefault="00EE5B2D" w:rsidP="00EE5B2D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1E295E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земельного кадастру: категорія земель - </w:t>
            </w:r>
            <w:r w:rsidRPr="00E125DA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1E295E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, код виду цільового призначення -</w:t>
            </w:r>
            <w:r w:rsidRPr="001E295E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E125DA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03.10</w:t>
            </w:r>
            <w:r w:rsidRPr="001E295E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E125DA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E125D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E125DA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E125DA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20103F" w:rsidRPr="00037B84" w14:paraId="65F946FB" w14:textId="77777777" w:rsidTr="00430CA4">
        <w:trPr>
          <w:cantSplit/>
          <w:trHeight w:val="1413"/>
        </w:trPr>
        <w:tc>
          <w:tcPr>
            <w:tcW w:w="2972" w:type="dxa"/>
          </w:tcPr>
          <w:p w14:paraId="18FFA2AB" w14:textId="318F9345" w:rsidR="0020103F" w:rsidRPr="00E125DA" w:rsidRDefault="0020103F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72707A69" w14:textId="77777777" w:rsidR="0020103F" w:rsidRPr="00AF768D" w:rsidRDefault="0020103F" w:rsidP="002010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емельн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розташована в межах червоних ліній (лист Департаменту містобудування та архітектури виконавчого органу Київської міської ради (Київської міської державної адміністрації) від 09.10.2025 № 055-136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72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). </w:t>
            </w:r>
          </w:p>
          <w:p w14:paraId="60151038" w14:textId="77777777" w:rsidR="0020103F" w:rsidRDefault="0020103F" w:rsidP="002010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31C1AC6" w14:textId="27B28D91" w:rsidR="0020103F" w:rsidRDefault="0020103F" w:rsidP="002010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рішень Київської міської ради від 26.06.2007 № 974/1635 та від 18.12.2008 № 863/863 передана в короткострокову оренду на 5 років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</w:t>
            </w:r>
            <w:r w:rsidRPr="00AF768D">
              <w:rPr>
                <w:rFonts w:ascii="Times New Roman" w:hAnsi="Times New Roman" w:cs="Times New Roman"/>
                <w:i/>
                <w:color w:val="auto"/>
                <w:lang w:bidi="ar-SA"/>
              </w:rPr>
              <w:t>овариству</w:t>
            </w:r>
            <w:r w:rsidRPr="00AF768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AF768D">
              <w:rPr>
                <w:rFonts w:ascii="Times New Roman" w:hAnsi="Times New Roman" w:cs="Times New Roman"/>
                <w:i/>
                <w:color w:val="auto"/>
                <w:lang w:bidi="ar-SA"/>
              </w:rPr>
              <w:t>з обмеженою відповідальністю «</w:t>
            </w:r>
            <w:r w:rsidRPr="00AF768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ПОЛІССЯ»</w:t>
            </w:r>
            <w:r w:rsidRPr="00AF768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для влаштування гостьової автостоянки (договір оренди земельної ділянки зареєстрований 30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.06.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2009 за № 78-6-0059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083BDD06" w14:textId="77777777" w:rsidR="0020103F" w:rsidRPr="00AF768D" w:rsidRDefault="0020103F" w:rsidP="002010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B9AE067" w14:textId="08BF99AA" w:rsidR="0020103F" w:rsidRDefault="0020103F" w:rsidP="002010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 29.10.2009 № 596/2665 </w:t>
            </w:r>
            <w:proofErr w:type="spellStart"/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внесено</w:t>
            </w:r>
            <w:proofErr w:type="spellEnd"/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зміни до договору оренди земельної ділянки                             зареєстрованого 30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.06.2009 за № 78-6-00596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, а саме: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у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підпункті 4.2 пункту 4 цифру та слова «5 (п’яти) відсотків» змін</w:t>
            </w:r>
            <w:r w:rsidR="001E71FE">
              <w:rPr>
                <w:rFonts w:ascii="Times New Roman" w:eastAsia="Times New Roman" w:hAnsi="Times New Roman" w:cs="Times New Roman"/>
                <w:i/>
                <w:color w:val="auto"/>
              </w:rPr>
              <w:t>ено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цифру та слова «3 (трьох) відсотків»</w:t>
            </w:r>
            <w:r w:rsidR="001E71FE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про внесення змін до договору оренди  земельної ділянки </w:t>
            </w:r>
            <w:r w:rsidR="001E71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зареєстрований </w:t>
            </w:r>
            <w:r w:rsidR="001E71FE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="001E71FE">
              <w:rPr>
                <w:rFonts w:ascii="Times New Roman" w:eastAsia="Times New Roman" w:hAnsi="Times New Roman" w:cs="Times New Roman"/>
                <w:i/>
                <w:color w:val="auto"/>
              </w:rPr>
              <w:t>7.12.</w:t>
            </w:r>
            <w:r w:rsidR="001E71FE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2011 за № 78-6-0066</w:t>
            </w:r>
            <w:r w:rsidR="001E71FE">
              <w:rPr>
                <w:rFonts w:ascii="Times New Roman" w:eastAsia="Times New Roman" w:hAnsi="Times New Roman" w:cs="Times New Roman"/>
                <w:i/>
                <w:color w:val="auto"/>
              </w:rPr>
              <w:t>8</w:t>
            </w:r>
            <w:r w:rsidR="001E71FE"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F588E9A" w14:textId="77777777" w:rsidR="0020103F" w:rsidRDefault="0020103F" w:rsidP="002010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BDAA860" w14:textId="77777777" w:rsidR="0020103F" w:rsidRDefault="0020103F" w:rsidP="00CC67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0103F">
              <w:rPr>
                <w:rFonts w:ascii="Times New Roman" w:hAnsi="Times New Roman" w:cs="Times New Roman"/>
                <w:i/>
                <w:color w:val="auto"/>
              </w:rPr>
              <w:t>Висновком до кадастрової справи № А-21096 постійної комісії з питань містобудування, архітектури та землекористування Київської міської ради до протоколу №</w:t>
            </w:r>
            <w:r w:rsidR="001E71FE">
              <w:rPr>
                <w:rFonts w:ascii="Times New Roman" w:hAnsi="Times New Roman" w:cs="Times New Roman"/>
                <w:i/>
                <w:color w:val="auto"/>
              </w:rPr>
              <w:t xml:space="preserve"> 12</w:t>
            </w:r>
            <w:r w:rsidRPr="0020103F">
              <w:rPr>
                <w:rFonts w:ascii="Times New Roman" w:hAnsi="Times New Roman" w:cs="Times New Roman"/>
                <w:i/>
                <w:color w:val="auto"/>
              </w:rPr>
              <w:t xml:space="preserve"> від </w:t>
            </w:r>
            <w:r w:rsidR="001E71FE">
              <w:rPr>
                <w:rFonts w:ascii="Times New Roman" w:hAnsi="Times New Roman" w:cs="Times New Roman"/>
                <w:i/>
                <w:color w:val="auto"/>
              </w:rPr>
              <w:t>19</w:t>
            </w:r>
            <w:r w:rsidRPr="0020103F">
              <w:rPr>
                <w:rFonts w:ascii="Times New Roman" w:hAnsi="Times New Roman" w:cs="Times New Roman"/>
                <w:i/>
                <w:color w:val="auto"/>
              </w:rPr>
              <w:t>.0</w:t>
            </w:r>
            <w:r w:rsidR="001E71FE">
              <w:rPr>
                <w:rFonts w:ascii="Times New Roman" w:hAnsi="Times New Roman" w:cs="Times New Roman"/>
                <w:i/>
                <w:color w:val="auto"/>
              </w:rPr>
              <w:t>5</w:t>
            </w:r>
            <w:r w:rsidRPr="0020103F">
              <w:rPr>
                <w:rFonts w:ascii="Times New Roman" w:hAnsi="Times New Roman" w:cs="Times New Roman"/>
                <w:i/>
                <w:color w:val="auto"/>
              </w:rPr>
              <w:t xml:space="preserve">.2015 </w:t>
            </w:r>
            <w:r w:rsidRPr="0020103F">
              <w:rPr>
                <w:rFonts w:ascii="Times New Roman" w:eastAsia="Times New Roman" w:hAnsi="Times New Roman" w:cs="Times New Roman"/>
                <w:i/>
                <w:color w:val="auto"/>
              </w:rPr>
              <w:t>договір оренди земельної ділянки зареєстрований 30.06.2009 за № 78-6-00596 (зі змінами) поновлено Товариству з обмеженою відповідальністю «</w:t>
            </w:r>
            <w:r w:rsidRPr="0020103F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ПОЛІССЯ</w:t>
            </w:r>
            <w:r w:rsidRPr="0020103F">
              <w:rPr>
                <w:b/>
                <w:bCs/>
                <w:i/>
                <w:color w:val="auto"/>
                <w:lang w:val="ru-RU" w:bidi="ar-SA"/>
              </w:rPr>
              <w:t xml:space="preserve">» </w:t>
            </w:r>
            <w:r w:rsidRPr="0020103F">
              <w:rPr>
                <w:rFonts w:ascii="Times New Roman" w:eastAsia="Times New Roman" w:hAnsi="Times New Roman" w:cs="Times New Roman"/>
                <w:i/>
                <w:color w:val="auto"/>
              </w:rPr>
              <w:t>на 5 років (угода про поновлення договору оренди земельної ділянки зареєстрован</w:t>
            </w:r>
            <w:r w:rsidR="00CC670F"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Pr="0020103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30.06.2015 за № 171).</w:t>
            </w:r>
          </w:p>
          <w:p w14:paraId="528BF5D6" w14:textId="77777777" w:rsidR="00286F6C" w:rsidRDefault="00286F6C" w:rsidP="00CC67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1438AD6E" w14:textId="77777777" w:rsidR="00286F6C" w:rsidRPr="00AF768D" w:rsidRDefault="00286F6C" w:rsidP="00286F6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F768D">
              <w:rPr>
                <w:rFonts w:ascii="Times New Roman" w:hAnsi="Times New Roman" w:cs="Times New Roman"/>
                <w:i/>
                <w:color w:val="auto"/>
              </w:rPr>
              <w:t xml:space="preserve">Висновком до кадастрової справи № </w:t>
            </w:r>
            <w:r>
              <w:rPr>
                <w:rFonts w:ascii="Times New Roman" w:hAnsi="Times New Roman" w:cs="Times New Roman"/>
                <w:i/>
                <w:color w:val="auto"/>
              </w:rPr>
              <w:t>205350913</w:t>
            </w:r>
            <w:r w:rsidRPr="00AF768D">
              <w:rPr>
                <w:rFonts w:ascii="Times New Roman" w:hAnsi="Times New Roman" w:cs="Times New Roman"/>
                <w:i/>
                <w:color w:val="auto"/>
              </w:rPr>
              <w:t xml:space="preserve"> постійної комісії з питань містобудування, архітектури та землекористування Київської міської ради до протоколу           № 2/4 від 17.02.2021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договір оренди земельної ділянки зареєстрований 30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.06.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2009 за № 78-6-0059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(зі змінами) поновлено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овариству з обмеженою відповідальністю «</w:t>
            </w:r>
            <w:r w:rsidRPr="00AF768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ПОЛІССЯ</w:t>
            </w:r>
            <w:r w:rsidRPr="00AF768D">
              <w:rPr>
                <w:b/>
                <w:bCs/>
                <w:i/>
                <w:color w:val="auto"/>
                <w:lang w:val="ru-RU" w:bidi="ar-SA"/>
              </w:rPr>
              <w:t xml:space="preserve">» 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на 5 років (договір про укладання договору оренди земельної ділянки на новий строк зареєстрований 23.04.2021 за № 35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AF768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5D622296" w14:textId="77777777" w:rsidR="00286F6C" w:rsidRPr="00EE137E" w:rsidRDefault="00286F6C" w:rsidP="00286F6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8D5B53A" w14:textId="77777777" w:rsidR="00286F6C" w:rsidRPr="001E295E" w:rsidRDefault="00286F6C" w:rsidP="00286F6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E295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1E295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23.04.2026</w:t>
            </w:r>
            <w:r w:rsidRPr="001E295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599638A7" w14:textId="77777777" w:rsidR="00286F6C" w:rsidRDefault="00286F6C" w:rsidP="00286F6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2104A26" w14:textId="4A28F0A3" w:rsidR="00286F6C" w:rsidRPr="003F1E3E" w:rsidRDefault="00286F6C" w:rsidP="00286F6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>ішення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м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Київської міської ради від 08 вересня 2022 року                        № 5443/5484 проспект Мінськ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ий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Оболонському районі міста Києва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перейменовано на проспект Литовський </w:t>
            </w:r>
            <w:r w:rsidRPr="00D248BB">
              <w:rPr>
                <w:rFonts w:ascii="Times New Roman" w:eastAsia="Times New Roman" w:hAnsi="Times New Roman" w:cs="Times New Roman"/>
                <w:i/>
                <w:color w:val="auto"/>
              </w:rPr>
              <w:t>в Оболонському районі міста Києва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A62EF3" w:rsidRPr="00037B84" w14:paraId="782D782E" w14:textId="77777777" w:rsidTr="00430CA4">
        <w:trPr>
          <w:cantSplit/>
          <w:trHeight w:val="1413"/>
        </w:trPr>
        <w:tc>
          <w:tcPr>
            <w:tcW w:w="2972" w:type="dxa"/>
          </w:tcPr>
          <w:p w14:paraId="022566A7" w14:textId="542908E7" w:rsidR="00A62EF3" w:rsidRPr="002F2D3F" w:rsidRDefault="00A62EF3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</w:p>
        </w:tc>
        <w:tc>
          <w:tcPr>
            <w:tcW w:w="6662" w:type="dxa"/>
          </w:tcPr>
          <w:p w14:paraId="767D85A3" w14:textId="77777777" w:rsidR="00A62EF3" w:rsidRPr="003E1241" w:rsidRDefault="00A62EF3" w:rsidP="00A62EF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Інформацію стосовно об’єктів нерухомого майна, розташованих на земельній ділянці з кадастровим номером 8000000000:78:011:007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</w:t>
            </w:r>
            <w:proofErr w:type="spellStart"/>
            <w:r w:rsidRPr="003E1241">
              <w:rPr>
                <w:rFonts w:ascii="Times New Roman" w:hAnsi="Times New Roman" w:cs="Times New Roman"/>
                <w:i/>
                <w:shd w:val="clear" w:color="auto" w:fill="FFFFFF"/>
              </w:rPr>
              <w:t>просп</w:t>
            </w:r>
            <w:proofErr w:type="spellEnd"/>
            <w:r w:rsidRPr="003E1241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. Литовський, 2, 2-А та </w:t>
            </w:r>
            <w:proofErr w:type="spellStart"/>
            <w:r w:rsidRPr="003E1241">
              <w:rPr>
                <w:rFonts w:ascii="Times New Roman" w:hAnsi="Times New Roman" w:cs="Times New Roman"/>
                <w:i/>
                <w:shd w:val="clear" w:color="auto" w:fill="FFFFFF"/>
              </w:rPr>
              <w:t>пл</w:t>
            </w:r>
            <w:proofErr w:type="spellEnd"/>
            <w:r w:rsidRPr="003E1241">
              <w:rPr>
                <w:rFonts w:ascii="Times New Roman" w:hAnsi="Times New Roman" w:cs="Times New Roman"/>
                <w:i/>
                <w:shd w:val="clear" w:color="auto" w:fill="FFFFFF"/>
              </w:rPr>
              <w:t>. Тараса Шевченка у колі кінцевої зупинки трамвайного маршруту № 19</w:t>
            </w:r>
            <w:r w:rsidRPr="003E1241">
              <w:rPr>
                <w:b/>
                <w:i/>
                <w:shd w:val="clear" w:color="auto" w:fill="FFFFFF"/>
              </w:rPr>
              <w:t xml:space="preserve"> </w:t>
            </w:r>
            <w:r w:rsidRPr="003E1241">
              <w:rPr>
                <w:rFonts w:ascii="Times New Roman" w:hAnsi="Times New Roman" w:cs="Times New Roman"/>
                <w:i/>
                <w:shd w:val="clear" w:color="auto" w:fill="FFFFFF"/>
              </w:rPr>
              <w:t>у Оболонському районі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, надано листами:</w:t>
            </w:r>
          </w:p>
          <w:p w14:paraId="487CBD38" w14:textId="77777777" w:rsidR="00A62EF3" w:rsidRPr="003E1241" w:rsidRDefault="00A62EF3" w:rsidP="00A62EF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- Департаменту містобудування та архітектури виконавчого органу Київської міської ради (Київської міської державної адміністрації) від 18.12.2025 № 055-174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88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7473E2AF" w14:textId="5F5047CB" w:rsidR="00A62EF3" w:rsidRDefault="00A62EF3" w:rsidP="00A62EF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22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.12.2025 № 073-47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33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4CB3E759" w14:textId="6EE03360" w:rsidR="0020103F" w:rsidRPr="003E1241" w:rsidRDefault="0020103F" w:rsidP="002010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Департаменту територіального контролю виконавчого органу Київської міської ради (Київської міської державної адміністрації) від </w:t>
            </w:r>
            <w:r w:rsidRPr="00A049F0">
              <w:rPr>
                <w:rFonts w:ascii="Times New Roman" w:hAnsi="Times New Roman" w:cs="Times New Roman"/>
                <w:i/>
              </w:rPr>
              <w:t>06.01.2026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0</w:t>
            </w:r>
            <w:r w:rsidRPr="00A049F0">
              <w:rPr>
                <w:rFonts w:ascii="Times New Roman" w:eastAsia="Times New Roman" w:hAnsi="Times New Roman" w:cs="Times New Roman"/>
                <w:i/>
                <w:color w:val="auto"/>
              </w:rPr>
              <w:t>64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-</w:t>
            </w:r>
            <w:r w:rsidRPr="00A049F0">
              <w:rPr>
                <w:rFonts w:ascii="Times New Roman" w:eastAsia="Times New Roman" w:hAnsi="Times New Roman" w:cs="Times New Roman"/>
                <w:i/>
                <w:color w:val="auto"/>
              </w:rPr>
              <w:t>222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який повідомив, що </w:t>
            </w:r>
            <w:r w:rsidRPr="003E1241">
              <w:rPr>
                <w:rFonts w:ascii="Times New Roman" w:hAnsi="Times New Roman" w:cs="Times New Roman"/>
                <w:i/>
              </w:rPr>
              <w:t xml:space="preserve"> Департамент </w:t>
            </w:r>
            <w:r w:rsidRPr="00A049F0">
              <w:rPr>
                <w:rFonts w:ascii="Times New Roman" w:hAnsi="Times New Roman" w:cs="Times New Roman"/>
                <w:i/>
              </w:rPr>
              <w:t>видав контрольну картку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049F0">
              <w:rPr>
                <w:rFonts w:ascii="Times New Roman" w:hAnsi="Times New Roman" w:cs="Times New Roman"/>
                <w:i/>
              </w:rPr>
              <w:t>№ 24050090 – Об на тимчасове порушення благоустрою та його відновлення в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049F0">
              <w:rPr>
                <w:rFonts w:ascii="Times New Roman" w:hAnsi="Times New Roman" w:cs="Times New Roman"/>
                <w:i/>
              </w:rPr>
              <w:t>зв’язку з встановленням тимчасової огорожі на період реновації комплексу у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049F0">
              <w:rPr>
                <w:rFonts w:ascii="Times New Roman" w:hAnsi="Times New Roman" w:cs="Times New Roman"/>
                <w:i/>
              </w:rPr>
              <w:t xml:space="preserve">складі зблокованих торгових павільйонів за </w:t>
            </w:r>
            <w:proofErr w:type="spellStart"/>
            <w:r w:rsidRPr="00A049F0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A049F0">
              <w:rPr>
                <w:rFonts w:ascii="Times New Roman" w:hAnsi="Times New Roman" w:cs="Times New Roman"/>
                <w:i/>
              </w:rPr>
              <w:t>: Оболонський район,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049F0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A049F0">
              <w:rPr>
                <w:rFonts w:ascii="Times New Roman" w:hAnsi="Times New Roman" w:cs="Times New Roman"/>
                <w:i/>
              </w:rPr>
              <w:t xml:space="preserve">. Литовський, 2, 2-А, замовник/виконавець робіт </w:t>
            </w:r>
            <w:r w:rsidR="001405B5">
              <w:rPr>
                <w:rFonts w:ascii="Times New Roman" w:hAnsi="Times New Roman" w:cs="Times New Roman"/>
                <w:i/>
              </w:rPr>
              <w:t>Товариство з обмеженою відповідальністю</w:t>
            </w:r>
            <w:r w:rsidRPr="00A049F0">
              <w:rPr>
                <w:rFonts w:ascii="Times New Roman" w:hAnsi="Times New Roman" w:cs="Times New Roman"/>
                <w:i/>
              </w:rPr>
              <w:t xml:space="preserve"> «Полісся», термін дії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049F0">
              <w:rPr>
                <w:rFonts w:ascii="Times New Roman" w:hAnsi="Times New Roman" w:cs="Times New Roman"/>
                <w:i/>
              </w:rPr>
              <w:t>– до 20.04.2026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; </w:t>
            </w:r>
          </w:p>
          <w:p w14:paraId="2CBF18A0" w14:textId="6FEA4D5B" w:rsidR="0020103F" w:rsidRPr="003E1241" w:rsidRDefault="0020103F" w:rsidP="002010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- Комунального підприємства Київської міської ради «Київське міське бюро технічної інвентаризації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.12.2025 062/14-146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07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яке повідомило, що змушене тимчасово відтермінувати обробку запитів щодо надання інформації про об’єкти нерухомого майна, яка є в розпорядженні </w:t>
            </w:r>
            <w:r w:rsidR="001405B5">
              <w:rPr>
                <w:rFonts w:ascii="Times New Roman" w:hAnsi="Times New Roman" w:cs="Times New Roman"/>
                <w:i/>
              </w:rPr>
              <w:t>Товариство з обмеженою відповідальністю</w:t>
            </w:r>
            <w:r w:rsidR="001405B5" w:rsidRPr="00A049F0">
              <w:rPr>
                <w:rFonts w:ascii="Times New Roman" w:hAnsi="Times New Roman" w:cs="Times New Roman"/>
                <w:i/>
              </w:rPr>
              <w:t xml:space="preserve"> «Полісся»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; </w:t>
            </w:r>
          </w:p>
          <w:p w14:paraId="2953CC68" w14:textId="77777777" w:rsidR="00A62EF3" w:rsidRDefault="0020103F" w:rsidP="002570D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- Департаментом комунальної власності виконавчого органу Київської міської ради (Київської міської державної адміністрації) від 05.12.2025 № 062/06-13-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6749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, який повідомив, що в Модулі «Облік та відображення об’єктів нерухомого майна територіальної громади міста Києва» (ІАС «Майно») за ознакою «</w:t>
            </w:r>
            <w:proofErr w:type="spellStart"/>
            <w:r w:rsidRPr="003E1241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3E1241">
              <w:rPr>
                <w:rFonts w:ascii="Times New Roman" w:hAnsi="Times New Roman" w:cs="Times New Roman"/>
                <w:i/>
              </w:rPr>
              <w:t>. Литовський, 2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» об’єктів не виявлено. Приватизація об’єктів нерухомості за вказаною </w:t>
            </w:r>
            <w:proofErr w:type="spellStart"/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Департаментом не здійснювалась, договори оренди не укладались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01770E24" w14:textId="77777777" w:rsidR="00286F6C" w:rsidRDefault="00286F6C" w:rsidP="00286F6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Оболонської районної в місті Києві державній адміністрації від 10.12.2025 № 104-9511, яка повідомила, що серед об’єктів комунальної власності територіальної громади міста Києва, що віднесені до сфери управління Оболонської районної в місті Києві державної адміністрації, відсутні об’єкти нерухомості, які розташовані за вказаною у зверненні </w:t>
            </w:r>
            <w:proofErr w:type="spellStart"/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>. Новоствореною Оболонською районною в місті Києві державною адміністрацією розпорядчі документи, які стосуються присвоєння адреси об’єктам нерухомого майна розташованих на земельній ділянці з кадастровим номером 8000000000:78:011:007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</w:t>
            </w:r>
            <w:proofErr w:type="spellStart"/>
            <w:r w:rsidRPr="003E1241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3E1241">
              <w:rPr>
                <w:rFonts w:ascii="Times New Roman" w:hAnsi="Times New Roman" w:cs="Times New Roman"/>
                <w:i/>
              </w:rPr>
              <w:t>. Литовський, 2, 2-А</w:t>
            </w:r>
            <w:r w:rsidRPr="003E12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Оболонському районі м. Києва, не приймались.</w:t>
            </w:r>
          </w:p>
          <w:p w14:paraId="4F663A18" w14:textId="77777777" w:rsidR="00286F6C" w:rsidRPr="001E295E" w:rsidRDefault="00286F6C" w:rsidP="00286F6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FDFCFA2" w14:textId="6F6059A5" w:rsidR="00286F6C" w:rsidRPr="003F1E3E" w:rsidRDefault="00286F6C" w:rsidP="00286F6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F055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17.12.2025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</w:t>
            </w:r>
            <w:r w:rsidRPr="000F055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35394/5/26-15-04-15-03 станом на 15.12.2025 за </w:t>
            </w:r>
            <w:proofErr w:type="spellStart"/>
            <w:r w:rsidRPr="000F055F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Товариством</w:t>
            </w:r>
            <w:proofErr w:type="spellEnd"/>
            <w:r w:rsidRPr="000F055F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з </w:t>
            </w:r>
            <w:proofErr w:type="spellStart"/>
            <w:r w:rsidRPr="000F055F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обмеженою</w:t>
            </w:r>
            <w:proofErr w:type="spellEnd"/>
            <w:r w:rsidRPr="000F055F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</w:t>
            </w:r>
            <w:proofErr w:type="spellStart"/>
            <w:r w:rsidRPr="000F055F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відповідальністю</w:t>
            </w:r>
            <w:proofErr w:type="spellEnd"/>
            <w:r w:rsidRPr="000F055F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«ПОЛІССЯ»</w:t>
            </w:r>
            <w:r w:rsidRPr="000F055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6C546753" w:rsidR="00FC7A92" w:rsidRPr="00037B84" w:rsidRDefault="00FC7A92" w:rsidP="00A62EF3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309E4E5A" w14:textId="4C213DA4" w:rsidR="00EE5B2D" w:rsidRPr="001E295E" w:rsidRDefault="00EE5B2D" w:rsidP="00EE5B2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295E">
              <w:rPr>
                <w:rFonts w:ascii="Times New Roman" w:hAnsi="Times New Roman" w:cs="Times New Roman"/>
                <w:i/>
              </w:rPr>
              <w:t xml:space="preserve">Згідно з інформацією, розміщеною на офіційному </w:t>
            </w:r>
            <w:proofErr w:type="spellStart"/>
            <w:r w:rsidRPr="001E295E">
              <w:rPr>
                <w:rFonts w:ascii="Times New Roman" w:hAnsi="Times New Roman" w:cs="Times New Roman"/>
                <w:i/>
              </w:rPr>
              <w:t>вебсайті</w:t>
            </w:r>
            <w:proofErr w:type="spellEnd"/>
            <w:r w:rsidRPr="001E295E">
              <w:rPr>
                <w:rFonts w:ascii="Times New Roman" w:hAnsi="Times New Roman" w:cs="Times New Roman"/>
                <w:i/>
              </w:rPr>
              <w:t xml:space="preserve"> ДПС України, станом на </w:t>
            </w:r>
            <w:r w:rsidR="000F055F">
              <w:rPr>
                <w:rFonts w:ascii="Times New Roman" w:hAnsi="Times New Roman" w:cs="Times New Roman"/>
                <w:i/>
              </w:rPr>
              <w:t>09</w:t>
            </w:r>
            <w:r w:rsidRPr="001E295E">
              <w:rPr>
                <w:rFonts w:ascii="Times New Roman" w:hAnsi="Times New Roman" w:cs="Times New Roman"/>
                <w:i/>
              </w:rPr>
              <w:t>.0</w:t>
            </w:r>
            <w:r w:rsidR="009B027A">
              <w:rPr>
                <w:rFonts w:ascii="Times New Roman" w:hAnsi="Times New Roman" w:cs="Times New Roman"/>
                <w:i/>
              </w:rPr>
              <w:t>3</w:t>
            </w:r>
            <w:r w:rsidRPr="001E295E">
              <w:rPr>
                <w:rFonts w:ascii="Times New Roman" w:hAnsi="Times New Roman" w:cs="Times New Roman"/>
                <w:i/>
              </w:rPr>
              <w:t xml:space="preserve">.2026 </w:t>
            </w:r>
            <w:r w:rsidR="009B027A">
              <w:rPr>
                <w:rFonts w:ascii="Times New Roman" w:hAnsi="Times New Roman" w:cs="Times New Roman"/>
                <w:i/>
              </w:rPr>
              <w:t>Т</w:t>
            </w:r>
            <w:r w:rsidRPr="001E295E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овариство з обмеженою відповідальністю </w:t>
            </w:r>
            <w:r w:rsidRPr="001E295E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«ПОЛІССЯ»</w:t>
            </w:r>
            <w:r w:rsidRPr="001E295E">
              <w:rPr>
                <w:rFonts w:ascii="Times New Roman" w:hAnsi="Times New Roman" w:cs="Times New Roman"/>
                <w:i/>
              </w:rPr>
              <w:t xml:space="preserve"> до переліку суб’єктів, які мають податковий борг до місцевого бюджету, не включено.</w:t>
            </w:r>
          </w:p>
          <w:p w14:paraId="44309442" w14:textId="77777777" w:rsidR="00EE5B2D" w:rsidRPr="001E295E" w:rsidRDefault="00EE5B2D" w:rsidP="00EE5B2D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2B8BB5FE" w14:textId="67036BD6" w:rsidR="00EE5B2D" w:rsidRDefault="009B027A" w:rsidP="00EE5B2D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1E295E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</w:t>
            </w:r>
            <w:r>
              <w:rPr>
                <w:rFonts w:ascii="Times New Roman" w:hAnsi="Times New Roman" w:cs="Times New Roman"/>
                <w:i/>
              </w:rPr>
              <w:t xml:space="preserve"> укладення на новий строк</w:t>
            </w:r>
            <w:r w:rsidRPr="001E295E">
              <w:rPr>
                <w:rFonts w:ascii="Times New Roman" w:hAnsi="Times New Roman" w:cs="Times New Roman"/>
                <w:i/>
              </w:rPr>
              <w:t xml:space="preserve"> або відмову в </w:t>
            </w:r>
            <w:r>
              <w:rPr>
                <w:rFonts w:ascii="Times New Roman" w:hAnsi="Times New Roman" w:cs="Times New Roman"/>
                <w:i/>
              </w:rPr>
              <w:t>укладенні на новий строк</w:t>
            </w:r>
            <w:r w:rsidRPr="001E295E">
              <w:rPr>
                <w:rFonts w:ascii="Times New Roman" w:hAnsi="Times New Roman" w:cs="Times New Roman"/>
                <w:i/>
              </w:rPr>
              <w:t xml:space="preserve">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094CE077" w14:textId="77777777" w:rsidR="009B027A" w:rsidRPr="001E295E" w:rsidRDefault="009B027A" w:rsidP="00EE5B2D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9D19E27" w:rsidR="00DE0E7B" w:rsidRPr="001D49C8" w:rsidRDefault="00EE5B2D" w:rsidP="00EE5B2D">
            <w:pPr>
              <w:jc w:val="both"/>
              <w:rPr>
                <w:lang w:val="ru-RU"/>
              </w:rPr>
            </w:pPr>
            <w:r w:rsidRPr="001E295E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1E295E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1E295E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6EF948B7" w14:textId="3E3EF422" w:rsidR="001405B5" w:rsidRDefault="001405B5" w:rsidP="001405B5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ук</w:t>
      </w:r>
      <w:r w:rsidR="00F51536">
        <w:rPr>
          <w:i w:val="0"/>
          <w:sz w:val="24"/>
          <w:szCs w:val="24"/>
        </w:rPr>
        <w:t>л</w:t>
      </w:r>
      <w:r>
        <w:rPr>
          <w:i w:val="0"/>
          <w:sz w:val="24"/>
          <w:szCs w:val="24"/>
        </w:rPr>
        <w:t>адення договорів оренди землі на новий строк</w:t>
      </w:r>
      <w:r w:rsidRPr="00E601F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визна</w:t>
      </w:r>
      <w:r w:rsidR="00D65881">
        <w:rPr>
          <w:i w:val="0"/>
          <w:sz w:val="24"/>
          <w:szCs w:val="24"/>
        </w:rPr>
        <w:t>ч</w:t>
      </w:r>
      <w:r>
        <w:rPr>
          <w:i w:val="0"/>
          <w:sz w:val="24"/>
          <w:szCs w:val="24"/>
        </w:rPr>
        <w:t xml:space="preserve">ено </w:t>
      </w:r>
      <w:r w:rsidRPr="00E601F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ом</w:t>
      </w:r>
      <w:r w:rsidRPr="00E601F9">
        <w:rPr>
          <w:i w:val="0"/>
          <w:sz w:val="24"/>
          <w:szCs w:val="24"/>
        </w:rPr>
        <w:t xml:space="preserve"> України «Про оренду землі»</w:t>
      </w:r>
      <w:r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 xml:space="preserve">і </w:t>
      </w:r>
      <w:r>
        <w:rPr>
          <w:i w:val="0"/>
          <w:sz w:val="24"/>
          <w:szCs w:val="24"/>
        </w:rPr>
        <w:t>Земельним кодексом України</w:t>
      </w:r>
      <w:r w:rsidRPr="001D49C8">
        <w:rPr>
          <w:i w:val="0"/>
          <w:sz w:val="24"/>
          <w:szCs w:val="24"/>
        </w:rPr>
        <w:t>.</w:t>
      </w:r>
    </w:p>
    <w:p w14:paraId="6C678CAA" w14:textId="77777777" w:rsidR="001405B5" w:rsidRDefault="001405B5" w:rsidP="001405B5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Проєкт</w:t>
      </w:r>
      <w:proofErr w:type="spellEnd"/>
      <w:r>
        <w:rPr>
          <w:i w:val="0"/>
          <w:sz w:val="24"/>
          <w:szCs w:val="24"/>
        </w:rPr>
        <w:t xml:space="preserve"> рішення </w:t>
      </w:r>
      <w:r w:rsidRPr="0049696E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</w:t>
      </w:r>
      <w:r w:rsidRPr="007B4D37">
        <w:rPr>
          <w:i w:val="0"/>
          <w:sz w:val="24"/>
          <w:szCs w:val="24"/>
        </w:rPr>
        <w:t xml:space="preserve">містить службової інформації </w:t>
      </w:r>
      <w:r>
        <w:rPr>
          <w:i w:val="0"/>
          <w:sz w:val="24"/>
          <w:szCs w:val="24"/>
        </w:rPr>
        <w:t>у розумінні статті 6 Закону України «Про доступ до публічної інформації».</w:t>
      </w:r>
    </w:p>
    <w:p w14:paraId="5B8C3D15" w14:textId="77777777" w:rsidR="001405B5" w:rsidRDefault="001405B5" w:rsidP="001405B5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8544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8544C">
        <w:rPr>
          <w:rFonts w:ascii="Times New Roman" w:eastAsia="Times New Roman" w:hAnsi="Times New Roman" w:cs="Times New Roman"/>
          <w:iCs/>
        </w:rPr>
        <w:t xml:space="preserve"> рішення </w:t>
      </w:r>
      <w:r w:rsidRPr="0049696E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2E103B0D" w14:textId="77777777" w:rsidR="001405B5" w:rsidRPr="00E76FCB" w:rsidRDefault="001405B5" w:rsidP="001405B5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76FCB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76FCB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1317B155" w:rsidR="006A19DF" w:rsidRPr="006D7E33" w:rsidRDefault="00574AAE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574AAE">
        <w:rPr>
          <w:i w:val="0"/>
          <w:sz w:val="24"/>
          <w:szCs w:val="24"/>
        </w:rPr>
        <w:t>Відповідно до Податкового кодексу України та рішення Київської міської ради                              від 18.12.2025 № 313/10780 «Про бюджет міста Києва на 2026 рік» орієнтовний розмір річної орендної плати складатиме:</w:t>
      </w:r>
      <w:r w:rsidR="00D61B52" w:rsidRPr="00D61B52">
        <w:rPr>
          <w:b/>
          <w:i w:val="0"/>
          <w:sz w:val="24"/>
          <w:szCs w:val="24"/>
        </w:rPr>
        <w:t>111 891,12</w:t>
      </w:r>
      <w:r w:rsidR="006A19DF" w:rsidRPr="009C1880">
        <w:rPr>
          <w:b/>
          <w:sz w:val="24"/>
          <w:szCs w:val="24"/>
          <w:shd w:val="clear" w:color="auto" w:fill="FFFFFF"/>
        </w:rPr>
        <w:t xml:space="preserve"> </w:t>
      </w:r>
      <w:r w:rsidR="002570D6">
        <w:rPr>
          <w:b/>
          <w:sz w:val="24"/>
          <w:szCs w:val="24"/>
          <w:shd w:val="clear" w:color="auto" w:fill="FFFFFF"/>
        </w:rPr>
        <w:t>грн на рік (5%)</w:t>
      </w:r>
      <w:r w:rsidR="002570D6" w:rsidRPr="009C1880">
        <w:rPr>
          <w:b/>
          <w:sz w:val="24"/>
          <w:szCs w:val="24"/>
          <w:shd w:val="clear" w:color="auto" w:fill="FFFFFF"/>
        </w:rPr>
        <w:t>.</w:t>
      </w:r>
    </w:p>
    <w:p w14:paraId="1F87C9C1" w14:textId="77777777" w:rsidR="00F51536" w:rsidRPr="00037B84" w:rsidRDefault="00F51536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  <w:bookmarkStart w:id="0" w:name="_GoBack"/>
      <w:bookmarkEnd w:id="0"/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8. Прогноз соціально-економічних та інших наслідків прийняття рішення.</w:t>
      </w:r>
    </w:p>
    <w:p w14:paraId="11C9D222" w14:textId="7348F898" w:rsidR="006A19DF" w:rsidRDefault="006A19DF" w:rsidP="00F5153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D61B52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EE5B2D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2"/>
      <w:footerReference w:type="default" r:id="rId13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05FD6F" w16cid:durableId="3A05FD6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8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455DF721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EE5B2D">
          <w:rPr>
            <w:i w:val="0"/>
            <w:sz w:val="12"/>
            <w:szCs w:val="12"/>
            <w:lang w:val="ru-RU"/>
          </w:rPr>
          <w:t>-85430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EE5B2D">
          <w:rPr>
            <w:i w:val="0"/>
            <w:sz w:val="12"/>
            <w:szCs w:val="12"/>
            <w:lang w:val="ru-RU"/>
          </w:rPr>
          <w:t>10.03.2026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EE5B2D">
          <w:rPr>
            <w:i w:val="0"/>
            <w:sz w:val="12"/>
            <w:szCs w:val="12"/>
            <w:lang w:val="ru-RU"/>
          </w:rPr>
          <w:t>687870529</w:t>
        </w:r>
        <w:r w:rsidR="009C656E">
          <w:rPr>
            <w:i w:val="0"/>
            <w:sz w:val="12"/>
            <w:szCs w:val="12"/>
            <w:lang w:val="ru-RU"/>
          </w:rPr>
          <w:t>, 3605499613</w:t>
        </w:r>
      </w:p>
      <w:p w14:paraId="0BF67CBB" w14:textId="553A6EBC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86F6C" w:rsidRPr="00286F6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5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352D3EFF"/>
    <w:multiLevelType w:val="hybridMultilevel"/>
    <w:tmpl w:val="8994652C"/>
    <w:lvl w:ilvl="0" w:tplc="644E7AA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4E6"/>
    <w:rsid w:val="00061CD4"/>
    <w:rsid w:val="0007432D"/>
    <w:rsid w:val="00074B98"/>
    <w:rsid w:val="00082FF3"/>
    <w:rsid w:val="00084D6E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D6967"/>
    <w:rsid w:val="000E3D00"/>
    <w:rsid w:val="000F055F"/>
    <w:rsid w:val="00101DAD"/>
    <w:rsid w:val="001121A7"/>
    <w:rsid w:val="00117719"/>
    <w:rsid w:val="001239A5"/>
    <w:rsid w:val="00123E08"/>
    <w:rsid w:val="001405B5"/>
    <w:rsid w:val="001423EB"/>
    <w:rsid w:val="00146BA2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1E71FE"/>
    <w:rsid w:val="001F0D03"/>
    <w:rsid w:val="00200DA6"/>
    <w:rsid w:val="0020103F"/>
    <w:rsid w:val="00207509"/>
    <w:rsid w:val="00212FAB"/>
    <w:rsid w:val="002140BB"/>
    <w:rsid w:val="00225909"/>
    <w:rsid w:val="00235AF8"/>
    <w:rsid w:val="00237054"/>
    <w:rsid w:val="0025220F"/>
    <w:rsid w:val="002570D6"/>
    <w:rsid w:val="0027157C"/>
    <w:rsid w:val="002761B1"/>
    <w:rsid w:val="00283771"/>
    <w:rsid w:val="00286F6C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14BF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241"/>
    <w:rsid w:val="003E1B2C"/>
    <w:rsid w:val="003E26BE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61995"/>
    <w:rsid w:val="00474616"/>
    <w:rsid w:val="004824B8"/>
    <w:rsid w:val="0049406D"/>
    <w:rsid w:val="00495DE6"/>
    <w:rsid w:val="004A4541"/>
    <w:rsid w:val="004B05D1"/>
    <w:rsid w:val="004B5FFF"/>
    <w:rsid w:val="004C4F16"/>
    <w:rsid w:val="004D4B3C"/>
    <w:rsid w:val="004D51B7"/>
    <w:rsid w:val="004E5956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4AAE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655C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506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46276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52E39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B027A"/>
    <w:rsid w:val="009C1880"/>
    <w:rsid w:val="009C656E"/>
    <w:rsid w:val="009D6B57"/>
    <w:rsid w:val="009E6239"/>
    <w:rsid w:val="009F0D03"/>
    <w:rsid w:val="009F1DC6"/>
    <w:rsid w:val="009F4C72"/>
    <w:rsid w:val="00A049F0"/>
    <w:rsid w:val="00A12E00"/>
    <w:rsid w:val="00A150E3"/>
    <w:rsid w:val="00A26962"/>
    <w:rsid w:val="00A33A51"/>
    <w:rsid w:val="00A426A3"/>
    <w:rsid w:val="00A62EF3"/>
    <w:rsid w:val="00A71A8F"/>
    <w:rsid w:val="00A87093"/>
    <w:rsid w:val="00A92A78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5E8A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345AB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5721"/>
    <w:rsid w:val="00CA77A2"/>
    <w:rsid w:val="00CB4123"/>
    <w:rsid w:val="00CB605B"/>
    <w:rsid w:val="00CC4E46"/>
    <w:rsid w:val="00CC670F"/>
    <w:rsid w:val="00CC6B13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1B52"/>
    <w:rsid w:val="00D63B8D"/>
    <w:rsid w:val="00D65881"/>
    <w:rsid w:val="00D70DFE"/>
    <w:rsid w:val="00D732F1"/>
    <w:rsid w:val="00D9671B"/>
    <w:rsid w:val="00DA2B06"/>
    <w:rsid w:val="00DD34E7"/>
    <w:rsid w:val="00DD4380"/>
    <w:rsid w:val="00DE0E7B"/>
    <w:rsid w:val="00E05220"/>
    <w:rsid w:val="00E125DA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E57BE"/>
    <w:rsid w:val="00EE5B2D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51536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DBCA6-C82D-4FEB-AAC1-12730BB95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5</Pages>
  <Words>8043</Words>
  <Characters>4585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12603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Неровня Лариса Михайлівна</cp:lastModifiedBy>
  <cp:revision>33</cp:revision>
  <cp:lastPrinted>2026-04-21T07:11:00Z</cp:lastPrinted>
  <dcterms:created xsi:type="dcterms:W3CDTF">2026-03-10T14:27:00Z</dcterms:created>
  <dcterms:modified xsi:type="dcterms:W3CDTF">2026-05-05T12:06:00Z</dcterms:modified>
</cp:coreProperties>
</file>