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7D623" w14:textId="77777777" w:rsidR="009C0099" w:rsidRPr="004248DE" w:rsidRDefault="009C0099" w:rsidP="009C0099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00010435" wp14:editId="420B1608">
            <wp:extent cx="432000" cy="612000"/>
            <wp:effectExtent l="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2ECD27" w14:textId="77777777" w:rsidR="009C0099" w:rsidRPr="005250F2" w:rsidRDefault="009C0099" w:rsidP="009C0099">
      <w:pPr>
        <w:tabs>
          <w:tab w:val="left" w:pos="4395"/>
        </w:tabs>
        <w:ind w:right="-1"/>
        <w:rPr>
          <w:sz w:val="28"/>
          <w:szCs w:val="28"/>
        </w:rPr>
      </w:pPr>
    </w:p>
    <w:p w14:paraId="1C81177E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F6EEF17" w14:textId="77777777" w:rsidR="009C0099" w:rsidRPr="00C65838" w:rsidRDefault="009C0099" w:rsidP="009C0099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7DD70AEC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3DCB05D2" w14:textId="77777777" w:rsidR="009C0099" w:rsidRDefault="009C0099" w:rsidP="009C0099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30AB11BF" w14:textId="77777777" w:rsidR="009C0099" w:rsidRDefault="009C0099" w:rsidP="009C0099">
      <w:pPr>
        <w:tabs>
          <w:tab w:val="left" w:pos="4395"/>
        </w:tabs>
        <w:ind w:right="-1"/>
        <w:jc w:val="center"/>
        <w:rPr>
          <w:szCs w:val="24"/>
        </w:rPr>
      </w:pPr>
    </w:p>
    <w:p w14:paraId="2DD498AA" w14:textId="77777777" w:rsidR="009C0099" w:rsidRDefault="009C0099" w:rsidP="009C0099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5FE52679" w14:textId="774B2E03" w:rsidR="00C8278A" w:rsidRPr="00F6318B" w:rsidRDefault="00C8278A" w:rsidP="00C8278A">
      <w:pPr>
        <w:rPr>
          <w:lang w:val="uk-UA"/>
        </w:rPr>
      </w:pPr>
    </w:p>
    <w:p w14:paraId="0E45AE75" w14:textId="6055A71C" w:rsidR="00F6318B" w:rsidRPr="00F6318B" w:rsidRDefault="00F6318B" w:rsidP="00F6318B">
      <w:pPr>
        <w:rPr>
          <w:snapToGrid w:val="0"/>
          <w:sz w:val="16"/>
          <w:szCs w:val="16"/>
          <w:lang w:val="uk-UA"/>
        </w:rPr>
      </w:pP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4111"/>
      </w:tblGrid>
      <w:tr w:rsidR="00F6318B" w:rsidRPr="00721EA0" w14:paraId="6C1844F6" w14:textId="77777777" w:rsidTr="00C72FE2">
        <w:trPr>
          <w:trHeight w:val="2500"/>
        </w:trPr>
        <w:tc>
          <w:tcPr>
            <w:tcW w:w="4111" w:type="dxa"/>
            <w:shd w:val="clear" w:color="auto" w:fill="auto"/>
            <w:hideMark/>
          </w:tcPr>
          <w:p w14:paraId="49DDAE56" w14:textId="1C9F17D4" w:rsidR="00D12CC8" w:rsidRPr="00D12CC8" w:rsidRDefault="00D12CC8" w:rsidP="00D12CC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D12CC8">
              <w:rPr>
                <w:b/>
                <w:sz w:val="28"/>
                <w:szCs w:val="28"/>
                <w:lang w:val="uk-UA"/>
              </w:rPr>
              <w:t>Про укладення на новий строк з Товариством з обмеженою відповідальністю «ПОЛІССЯ» договору оренди земельної ділянки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12CC8">
              <w:rPr>
                <w:b/>
                <w:sz w:val="28"/>
                <w:szCs w:val="28"/>
                <w:lang w:val="uk-UA"/>
              </w:rPr>
              <w:t>зареєстрованого</w:t>
            </w:r>
            <w:r>
              <w:rPr>
                <w:b/>
                <w:sz w:val="28"/>
                <w:szCs w:val="28"/>
                <w:lang w:val="uk-UA"/>
              </w:rPr>
              <w:t xml:space="preserve">           </w:t>
            </w:r>
            <w:r w:rsidRPr="00D12CC8">
              <w:rPr>
                <w:b/>
                <w:sz w:val="28"/>
                <w:szCs w:val="28"/>
                <w:lang w:val="uk-UA"/>
              </w:rPr>
              <w:t xml:space="preserve"> 30 червня 2009 року </w:t>
            </w:r>
            <w:r>
              <w:rPr>
                <w:b/>
                <w:sz w:val="28"/>
                <w:szCs w:val="28"/>
                <w:lang w:val="uk-UA"/>
              </w:rPr>
              <w:t xml:space="preserve">                        </w:t>
            </w:r>
            <w:r w:rsidRPr="00D12CC8">
              <w:rPr>
                <w:b/>
                <w:sz w:val="28"/>
                <w:szCs w:val="28"/>
                <w:lang w:val="uk-UA"/>
              </w:rPr>
              <w:t xml:space="preserve">за № 78-6-00596 (зі </w:t>
            </w:r>
            <w:r w:rsidR="001A26A6">
              <w:rPr>
                <w:b/>
                <w:sz w:val="28"/>
                <w:szCs w:val="28"/>
                <w:lang w:val="uk-UA"/>
              </w:rPr>
              <w:t>з</w:t>
            </w:r>
            <w:r w:rsidRPr="00D12CC8">
              <w:rPr>
                <w:b/>
                <w:sz w:val="28"/>
                <w:szCs w:val="28"/>
                <w:lang w:val="uk-UA"/>
              </w:rPr>
              <w:t>мінами)</w:t>
            </w:r>
          </w:p>
          <w:p w14:paraId="5875F1E2" w14:textId="77777777" w:rsidR="00D12CC8" w:rsidRPr="00D12CC8" w:rsidRDefault="00D12CC8" w:rsidP="00D12CC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8"/>
                <w:szCs w:val="28"/>
                <w:lang w:val="uk-UA"/>
              </w:rPr>
            </w:pPr>
            <w:r w:rsidRPr="00D12CC8">
              <w:rPr>
                <w:b/>
                <w:sz w:val="28"/>
                <w:szCs w:val="28"/>
                <w:lang w:val="uk-UA"/>
              </w:rPr>
              <w:t xml:space="preserve">для влаштування гостьової автостоянки на </w:t>
            </w:r>
            <w:proofErr w:type="spellStart"/>
            <w:r w:rsidRPr="00D12CC8">
              <w:rPr>
                <w:b/>
                <w:sz w:val="28"/>
                <w:szCs w:val="28"/>
                <w:lang w:val="uk-UA"/>
              </w:rPr>
              <w:t>просп</w:t>
            </w:r>
            <w:proofErr w:type="spellEnd"/>
            <w:r w:rsidRPr="00D12CC8">
              <w:rPr>
                <w:b/>
                <w:sz w:val="28"/>
                <w:szCs w:val="28"/>
                <w:lang w:val="uk-UA"/>
              </w:rPr>
              <w:t xml:space="preserve">. Литовському, 2, 2-А та </w:t>
            </w:r>
            <w:proofErr w:type="spellStart"/>
            <w:r w:rsidRPr="00D12CC8">
              <w:rPr>
                <w:b/>
                <w:sz w:val="28"/>
                <w:szCs w:val="28"/>
                <w:lang w:val="uk-UA"/>
              </w:rPr>
              <w:t>пл</w:t>
            </w:r>
            <w:proofErr w:type="spellEnd"/>
            <w:r w:rsidRPr="00D12CC8">
              <w:rPr>
                <w:b/>
                <w:sz w:val="28"/>
                <w:szCs w:val="28"/>
                <w:lang w:val="uk-UA"/>
              </w:rPr>
              <w:t>. Тараса Шевченка у колі</w:t>
            </w:r>
          </w:p>
          <w:p w14:paraId="22427F3E" w14:textId="3809EA7C" w:rsidR="00F6318B" w:rsidRPr="00B0502F" w:rsidRDefault="00D12CC8" w:rsidP="00D12CC8">
            <w:pPr>
              <w:autoSpaceDE w:val="0"/>
              <w:autoSpaceDN w:val="0"/>
              <w:adjustRightInd w:val="0"/>
              <w:ind w:left="-105"/>
              <w:jc w:val="both"/>
              <w:rPr>
                <w:b/>
                <w:sz w:val="24"/>
                <w:szCs w:val="24"/>
                <w:lang w:val="uk-UA"/>
              </w:rPr>
            </w:pPr>
            <w:r w:rsidRPr="00D12CC8">
              <w:rPr>
                <w:b/>
                <w:sz w:val="28"/>
                <w:szCs w:val="28"/>
                <w:lang w:val="uk-UA"/>
              </w:rPr>
              <w:t>кінцевої зупинки трамвайного маршруту № 19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Pr="00D12CC8">
              <w:rPr>
                <w:b/>
                <w:sz w:val="28"/>
                <w:szCs w:val="28"/>
                <w:lang w:val="uk-UA"/>
              </w:rPr>
              <w:t>у Оболонському районі м. Києва</w:t>
            </w:r>
          </w:p>
        </w:tc>
      </w:tr>
    </w:tbl>
    <w:p w14:paraId="387F9E38" w14:textId="2AE6368A" w:rsidR="00657FC8" w:rsidRDefault="00D12CC8" w:rsidP="00F6318B">
      <w:pPr>
        <w:pStyle w:val="a9"/>
        <w:ind w:right="3905"/>
        <w:rPr>
          <w:bCs/>
          <w:lang w:val="uk-UA"/>
        </w:rPr>
      </w:pP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64896" behindDoc="1" locked="0" layoutInCell="1" allowOverlap="1" wp14:anchorId="155FD725" wp14:editId="3C4E4A5D">
                <wp:simplePos x="0" y="0"/>
                <wp:positionH relativeFrom="margin">
                  <wp:posOffset>4057650</wp:posOffset>
                </wp:positionH>
                <wp:positionV relativeFrom="paragraph">
                  <wp:posOffset>1329055</wp:posOffset>
                </wp:positionV>
                <wp:extent cx="1790700" cy="1404620"/>
                <wp:effectExtent l="0" t="0" r="0" b="1270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B0DF2" w14:textId="77777777" w:rsidR="00657FC8" w:rsidRPr="00103F8D" w:rsidRDefault="00657FC8" w:rsidP="00657FC8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en-US"/>
                              </w:rPr>
                              <w:t>687870529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55FD725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319.5pt;margin-top:104.65pt;width:141pt;height:110.6pt;z-index:-25165158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" stroked="f">
                <v:textbox style="mso-fit-shape-to-text:t">
                  <w:txbxContent>
                    <w:p w14:paraId="21AB0DF2" w14:textId="77777777" w:rsidR="00657FC8" w:rsidRPr="00103F8D" w:rsidRDefault="00657FC8" w:rsidP="00657FC8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rStyle w:val="af1"/>
                          <w:i w:val="0"/>
                          <w:lang w:val="en-US"/>
                        </w:rPr>
                        <w:t>687870529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800" behindDoc="1" locked="0" layoutInCell="1" allowOverlap="1" wp14:anchorId="408B3B53" wp14:editId="183F26AB">
            <wp:simplePos x="0" y="0"/>
            <wp:positionH relativeFrom="column">
              <wp:posOffset>4225290</wp:posOffset>
            </wp:positionH>
            <wp:positionV relativeFrom="paragraph">
              <wp:posOffset>3175</wp:posOffset>
            </wp:positionV>
            <wp:extent cx="1381125" cy="1419225"/>
            <wp:effectExtent l="0" t="0" r="9525" b="9525"/>
            <wp:wrapNone/>
            <wp:docPr id="1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848" behindDoc="1" locked="0" layoutInCell="1" allowOverlap="1" wp14:anchorId="50C53212" wp14:editId="097F77E0">
            <wp:simplePos x="0" y="0"/>
            <wp:positionH relativeFrom="column">
              <wp:posOffset>4238625</wp:posOffset>
            </wp:positionH>
            <wp:positionV relativeFrom="paragraph">
              <wp:posOffset>1494155</wp:posOffset>
            </wp:positionV>
            <wp:extent cx="1381125" cy="1419225"/>
            <wp:effectExtent l="0" t="0" r="9525" b="9525"/>
            <wp:wrapNone/>
            <wp:docPr id="3" name="Picture 5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A6D0F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8752" behindDoc="1" locked="0" layoutInCell="1" allowOverlap="1" wp14:anchorId="50498A9F" wp14:editId="0A215880">
                <wp:simplePos x="0" y="0"/>
                <wp:positionH relativeFrom="margin">
                  <wp:posOffset>4086225</wp:posOffset>
                </wp:positionH>
                <wp:positionV relativeFrom="paragraph">
                  <wp:posOffset>2858770</wp:posOffset>
                </wp:positionV>
                <wp:extent cx="1790700" cy="1404620"/>
                <wp:effectExtent l="0" t="0" r="0" b="1270"/>
                <wp:wrapNone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FE333" w14:textId="2A68DDA0" w:rsidR="008A6D0F" w:rsidRPr="00AA639B" w:rsidRDefault="00AA639B" w:rsidP="00E476B7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rStyle w:val="af1"/>
                                <w:i w:val="0"/>
                                <w:lang w:val="uk-UA"/>
                              </w:rPr>
                              <w:t>360549613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0498A9F" id="_x0000_s1027" type="#_x0000_t202" style="position:absolute;left:0;text-align:left;margin-left:321.75pt;margin-top:225.1pt;width:141pt;height:110.6pt;z-index:-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" stroked="f">
                <v:textbox style="mso-fit-shape-to-text:t">
                  <w:txbxContent>
                    <w:p w14:paraId="12AFE333" w14:textId="2A68DDA0" w:rsidR="008A6D0F" w:rsidRPr="00AA639B" w:rsidRDefault="00AA639B" w:rsidP="00E476B7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rStyle w:val="af1"/>
                          <w:i w:val="0"/>
                          <w:lang w:val="uk-UA"/>
                        </w:rPr>
                        <w:t>360549613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72FE2">
        <w:rPr>
          <w:bCs/>
          <w:lang w:val="uk-UA"/>
        </w:rPr>
        <w:br w:type="textWrapping" w:clear="all"/>
      </w:r>
    </w:p>
    <w:p w14:paraId="04B565F4" w14:textId="18CEF09F" w:rsidR="00D12CC8" w:rsidRDefault="00D12CC8" w:rsidP="00F6318B">
      <w:pPr>
        <w:pStyle w:val="a9"/>
        <w:ind w:right="3905"/>
        <w:rPr>
          <w:bCs/>
          <w:lang w:val="uk-UA"/>
        </w:rPr>
      </w:pPr>
    </w:p>
    <w:p w14:paraId="6E72EF63" w14:textId="6A8E8C1F" w:rsidR="00205032" w:rsidRDefault="009E3BA5" w:rsidP="002B1A05">
      <w:pPr>
        <w:ind w:right="-1" w:firstLine="567"/>
        <w:jc w:val="both"/>
        <w:rPr>
          <w:snapToGrid w:val="0"/>
          <w:sz w:val="28"/>
          <w:lang w:val="uk-UA"/>
        </w:rPr>
      </w:pPr>
      <w:r w:rsidRPr="00DC7BC1">
        <w:rPr>
          <w:snapToGrid w:val="0"/>
          <w:sz w:val="28"/>
          <w:lang w:val="uk-UA"/>
        </w:rPr>
        <w:t xml:space="preserve">Розглянувши звернення </w:t>
      </w:r>
      <w:r>
        <w:rPr>
          <w:snapToGrid w:val="0"/>
          <w:sz w:val="28"/>
          <w:lang w:val="uk-UA"/>
        </w:rPr>
        <w:t>Т</w:t>
      </w:r>
      <w:r w:rsidRPr="006A2589">
        <w:rPr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color w:val="000000"/>
          <w:sz w:val="28"/>
          <w:szCs w:val="28"/>
          <w:shd w:val="clear" w:color="auto" w:fill="FFFFFF"/>
          <w:lang w:val="uk-UA"/>
        </w:rPr>
        <w:t>а</w:t>
      </w:r>
      <w:r w:rsidRPr="006A2589">
        <w:rPr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«ПОЛІССЯ»</w:t>
      </w:r>
      <w:r w:rsidRPr="00DC7BC1">
        <w:rPr>
          <w:snapToGrid w:val="0"/>
          <w:sz w:val="28"/>
          <w:lang w:val="uk-UA"/>
        </w:rPr>
        <w:t xml:space="preserve"> (код ЄДРПОУ 30374847, місцезнаходження юридичної особи: </w:t>
      </w:r>
      <w:r>
        <w:rPr>
          <w:snapToGrid w:val="0"/>
          <w:sz w:val="28"/>
          <w:lang w:val="uk-UA"/>
        </w:rPr>
        <w:t xml:space="preserve">          </w:t>
      </w:r>
      <w:r w:rsidR="001A26A6">
        <w:rPr>
          <w:snapToGrid w:val="0"/>
          <w:sz w:val="28"/>
          <w:lang w:val="uk-UA"/>
        </w:rPr>
        <w:t xml:space="preserve">04202, </w:t>
      </w:r>
      <w:r w:rsidRPr="00DC7BC1">
        <w:rPr>
          <w:snapToGrid w:val="0"/>
          <w:sz w:val="28"/>
          <w:lang w:val="uk-UA"/>
        </w:rPr>
        <w:t>м. Київ, пр. Литовський, буд. 2,</w:t>
      </w:r>
      <w:r w:rsidR="001A26A6">
        <w:rPr>
          <w:snapToGrid w:val="0"/>
          <w:sz w:val="28"/>
          <w:lang w:val="uk-UA"/>
        </w:rPr>
        <w:t xml:space="preserve"> </w:t>
      </w:r>
      <w:r w:rsidRPr="00DC7BC1">
        <w:rPr>
          <w:snapToGrid w:val="0"/>
          <w:sz w:val="28"/>
          <w:lang w:val="uk-UA"/>
        </w:rPr>
        <w:t>2</w:t>
      </w:r>
      <w:r w:rsidR="001A26A6">
        <w:rPr>
          <w:snapToGrid w:val="0"/>
          <w:sz w:val="28"/>
          <w:lang w:val="uk-UA"/>
        </w:rPr>
        <w:t>-А</w:t>
      </w:r>
      <w:r w:rsidRPr="00DC7BC1">
        <w:rPr>
          <w:snapToGrid w:val="0"/>
          <w:sz w:val="28"/>
          <w:lang w:val="uk-UA"/>
        </w:rPr>
        <w:t xml:space="preserve">) </w:t>
      </w:r>
      <w:r w:rsidR="00DC7BC1" w:rsidRPr="00DC7BC1">
        <w:rPr>
          <w:snapToGrid w:val="0"/>
          <w:sz w:val="28"/>
          <w:lang w:val="uk-UA"/>
        </w:rPr>
        <w:t xml:space="preserve">від 06 жовтня 2025 року </w:t>
      </w:r>
      <w:r w:rsidR="001A26A6">
        <w:rPr>
          <w:snapToGrid w:val="0"/>
          <w:sz w:val="28"/>
          <w:lang w:val="uk-UA"/>
        </w:rPr>
        <w:t xml:space="preserve">                           </w:t>
      </w:r>
      <w:r w:rsidR="00DC7BC1" w:rsidRPr="00DC7BC1">
        <w:rPr>
          <w:snapToGrid w:val="0"/>
          <w:sz w:val="28"/>
          <w:lang w:val="uk-UA"/>
        </w:rPr>
        <w:t>№ 687870529</w:t>
      </w:r>
      <w:r w:rsidR="00FD02D2">
        <w:rPr>
          <w:snapToGrid w:val="0"/>
          <w:sz w:val="28"/>
          <w:lang w:val="uk-UA"/>
        </w:rPr>
        <w:t>,</w:t>
      </w:r>
      <w:r>
        <w:rPr>
          <w:snapToGrid w:val="0"/>
          <w:sz w:val="28"/>
          <w:lang w:val="uk-UA"/>
        </w:rPr>
        <w:t xml:space="preserve"> від 04 грудня 2025 року</w:t>
      </w:r>
      <w:r w:rsidR="00FD02D2">
        <w:rPr>
          <w:snapToGrid w:val="0"/>
          <w:sz w:val="28"/>
          <w:lang w:val="uk-UA"/>
        </w:rPr>
        <w:t xml:space="preserve"> № 360549613</w:t>
      </w:r>
      <w:r>
        <w:rPr>
          <w:snapToGrid w:val="0"/>
          <w:sz w:val="28"/>
          <w:lang w:val="uk-UA"/>
        </w:rPr>
        <w:t xml:space="preserve">, лист від 21 листопада </w:t>
      </w:r>
      <w:r w:rsidR="001A26A6">
        <w:rPr>
          <w:snapToGrid w:val="0"/>
          <w:sz w:val="28"/>
          <w:lang w:val="uk-UA"/>
        </w:rPr>
        <w:t xml:space="preserve">     </w:t>
      </w:r>
      <w:r>
        <w:rPr>
          <w:snapToGrid w:val="0"/>
          <w:sz w:val="28"/>
          <w:lang w:val="uk-UA"/>
        </w:rPr>
        <w:t>2025 року № 47/1</w:t>
      </w:r>
      <w:r w:rsidR="00F40950">
        <w:rPr>
          <w:snapToGrid w:val="0"/>
          <w:sz w:val="28"/>
          <w:lang w:val="uk-UA"/>
        </w:rPr>
        <w:t xml:space="preserve">, лист від </w:t>
      </w:r>
      <w:r w:rsidR="00F40950" w:rsidRPr="00F40950">
        <w:rPr>
          <w:snapToGrid w:val="0"/>
          <w:sz w:val="28"/>
          <w:lang w:val="uk-UA"/>
        </w:rPr>
        <w:t>20</w:t>
      </w:r>
      <w:r w:rsidR="00F40950">
        <w:rPr>
          <w:snapToGrid w:val="0"/>
          <w:sz w:val="28"/>
          <w:lang w:val="uk-UA"/>
        </w:rPr>
        <w:t xml:space="preserve"> квітня </w:t>
      </w:r>
      <w:r w:rsidR="00F40950" w:rsidRPr="00F40950">
        <w:rPr>
          <w:snapToGrid w:val="0"/>
          <w:sz w:val="28"/>
          <w:lang w:val="uk-UA"/>
        </w:rPr>
        <w:t xml:space="preserve">2026 </w:t>
      </w:r>
      <w:r w:rsidR="00FB1D17">
        <w:rPr>
          <w:snapToGrid w:val="0"/>
          <w:sz w:val="28"/>
          <w:lang w:val="uk-UA"/>
        </w:rPr>
        <w:t xml:space="preserve">року </w:t>
      </w:r>
      <w:r w:rsidR="00F40950" w:rsidRPr="00F40950">
        <w:rPr>
          <w:snapToGrid w:val="0"/>
          <w:sz w:val="28"/>
          <w:lang w:val="uk-UA"/>
        </w:rPr>
        <w:t>№ 1/200426</w:t>
      </w:r>
      <w:r w:rsidR="00DC7BC1" w:rsidRPr="00DC7BC1">
        <w:rPr>
          <w:snapToGrid w:val="0"/>
          <w:sz w:val="28"/>
          <w:lang w:val="uk-UA"/>
        </w:rPr>
        <w:t xml:space="preserve"> та</w:t>
      </w:r>
      <w:r w:rsidR="00DC7BC1">
        <w:rPr>
          <w:snapToGrid w:val="0"/>
          <w:sz w:val="28"/>
          <w:lang w:val="uk-UA"/>
        </w:rPr>
        <w:t xml:space="preserve"> в</w:t>
      </w:r>
      <w:r w:rsidR="00C72FE2">
        <w:rPr>
          <w:snapToGrid w:val="0"/>
          <w:sz w:val="28"/>
          <w:lang w:val="uk-UA"/>
        </w:rPr>
        <w:t xml:space="preserve">ідповідно до статей 9, 83, 93 Земельного кодексу України, </w:t>
      </w:r>
      <w:r w:rsidR="00942AE4" w:rsidRPr="00942AE4">
        <w:rPr>
          <w:snapToGrid w:val="0"/>
          <w:sz w:val="28"/>
          <w:lang w:val="uk-UA"/>
        </w:rPr>
        <w:t>«Про оренду землі»,</w:t>
      </w:r>
      <w:r w:rsidR="00C72FE2">
        <w:rPr>
          <w:snapToGrid w:val="0"/>
          <w:sz w:val="28"/>
          <w:lang w:val="uk-UA"/>
        </w:rPr>
        <w:t xml:space="preserve"> пункту 34 частини першої статті 26</w:t>
      </w:r>
      <w:r w:rsidR="00B3289E" w:rsidRPr="00B3289E">
        <w:rPr>
          <w:snapToGrid w:val="0"/>
          <w:sz w:val="28"/>
          <w:lang w:val="uk-UA"/>
        </w:rPr>
        <w:t xml:space="preserve">, </w:t>
      </w:r>
      <w:r w:rsidR="00C72FE2">
        <w:rPr>
          <w:snapToGrid w:val="0"/>
          <w:sz w:val="28"/>
          <w:lang w:val="uk-UA"/>
        </w:rPr>
        <w:t>Закону України «Про місцеве самоврядування в Україні»</w:t>
      </w:r>
      <w:r w:rsidR="00562552">
        <w:rPr>
          <w:snapToGrid w:val="0"/>
          <w:sz w:val="28"/>
          <w:lang w:val="uk-UA"/>
        </w:rPr>
        <w:t xml:space="preserve">, </w:t>
      </w:r>
      <w:r w:rsidR="00562552" w:rsidRPr="00562552">
        <w:rPr>
          <w:snapToGrid w:val="0"/>
          <w:sz w:val="28"/>
          <w:lang w:val="uk-UA"/>
        </w:rPr>
        <w:t>Закону України «Про адміністративну процедуру»</w:t>
      </w:r>
      <w:r w:rsidR="00A53823">
        <w:rPr>
          <w:snapToGrid w:val="0"/>
          <w:sz w:val="28"/>
          <w:lang w:val="uk-UA"/>
        </w:rPr>
        <w:t>,</w:t>
      </w:r>
      <w:r w:rsidR="00C72FE2">
        <w:rPr>
          <w:snapToGrid w:val="0"/>
          <w:sz w:val="28"/>
          <w:lang w:val="uk-UA"/>
        </w:rPr>
        <w:t xml:space="preserve"> </w:t>
      </w:r>
      <w:r w:rsidR="00AB5598" w:rsidRPr="00DF3432">
        <w:rPr>
          <w:snapToGrid w:val="0"/>
          <w:sz w:val="28"/>
          <w:lang w:val="uk-UA"/>
        </w:rPr>
        <w:t xml:space="preserve">рішення Київської міської ради від </w:t>
      </w:r>
      <w:r w:rsidR="00AB5598">
        <w:rPr>
          <w:snapToGrid w:val="0"/>
          <w:sz w:val="28"/>
          <w:lang w:val="uk-UA"/>
        </w:rPr>
        <w:t>0</w:t>
      </w:r>
      <w:r w:rsidR="00AB5598" w:rsidRPr="00DF3432">
        <w:rPr>
          <w:snapToGrid w:val="0"/>
          <w:sz w:val="28"/>
          <w:lang w:val="uk-UA"/>
        </w:rPr>
        <w:t xml:space="preserve">8 </w:t>
      </w:r>
      <w:r w:rsidR="00AB5598">
        <w:rPr>
          <w:snapToGrid w:val="0"/>
          <w:sz w:val="28"/>
          <w:lang w:val="uk-UA"/>
        </w:rPr>
        <w:t>вересня</w:t>
      </w:r>
      <w:r w:rsidR="00AB5598" w:rsidRPr="00DF3432">
        <w:rPr>
          <w:snapToGrid w:val="0"/>
          <w:sz w:val="28"/>
          <w:lang w:val="uk-UA"/>
        </w:rPr>
        <w:t xml:space="preserve"> 202</w:t>
      </w:r>
      <w:r w:rsidR="00AB5598">
        <w:rPr>
          <w:snapToGrid w:val="0"/>
          <w:sz w:val="28"/>
          <w:lang w:val="uk-UA"/>
        </w:rPr>
        <w:t>2</w:t>
      </w:r>
      <w:r w:rsidR="00AB5598" w:rsidRPr="00DF3432">
        <w:rPr>
          <w:snapToGrid w:val="0"/>
          <w:sz w:val="28"/>
          <w:lang w:val="uk-UA"/>
        </w:rPr>
        <w:t xml:space="preserve"> року № </w:t>
      </w:r>
      <w:r w:rsidR="00AB5598" w:rsidRPr="00D10F42">
        <w:rPr>
          <w:bCs/>
          <w:color w:val="000000"/>
          <w:sz w:val="28"/>
          <w:szCs w:val="28"/>
          <w:shd w:val="clear" w:color="auto" w:fill="FFFFFF"/>
          <w:lang w:val="uk-UA"/>
        </w:rPr>
        <w:t>5443/5484</w:t>
      </w:r>
      <w:r w:rsidR="00AB5598" w:rsidRPr="00DF3432">
        <w:rPr>
          <w:snapToGrid w:val="0"/>
          <w:sz w:val="28"/>
          <w:lang w:val="uk-UA"/>
        </w:rPr>
        <w:t xml:space="preserve"> «</w:t>
      </w:r>
      <w:r w:rsidR="00AB5598" w:rsidRPr="00D10F42">
        <w:rPr>
          <w:snapToGrid w:val="0"/>
          <w:sz w:val="28"/>
          <w:lang w:val="uk-UA"/>
        </w:rPr>
        <w:t>Про перейменування проспекту Мінського в Оболонському районі міста Києва</w:t>
      </w:r>
      <w:r w:rsidR="00AB5598" w:rsidRPr="00DF3432">
        <w:rPr>
          <w:snapToGrid w:val="0"/>
          <w:sz w:val="28"/>
          <w:lang w:val="uk-UA"/>
        </w:rPr>
        <w:t>»</w:t>
      </w:r>
      <w:r w:rsidR="00205032" w:rsidRPr="00205032">
        <w:rPr>
          <w:snapToGrid w:val="0"/>
          <w:sz w:val="28"/>
          <w:lang w:val="uk-UA"/>
        </w:rPr>
        <w:t>, Київська міська рада</w:t>
      </w:r>
    </w:p>
    <w:p w14:paraId="06288811" w14:textId="77777777" w:rsidR="00C72FE2" w:rsidRDefault="00C72FE2" w:rsidP="00C72FE2">
      <w:pPr>
        <w:ind w:firstLine="567"/>
        <w:jc w:val="both"/>
        <w:rPr>
          <w:snapToGrid w:val="0"/>
          <w:sz w:val="28"/>
          <w:lang w:val="uk-UA"/>
        </w:rPr>
      </w:pPr>
    </w:p>
    <w:p w14:paraId="5BF8B0B7" w14:textId="77777777" w:rsidR="00C72FE2" w:rsidRDefault="00C72FE2" w:rsidP="007A2DDA">
      <w:pPr>
        <w:pStyle w:val="ParagraphStyle"/>
        <w:ind w:left="-180" w:right="-1" w:firstLine="747"/>
        <w:rPr>
          <w:rFonts w:ascii="Times New Roman" w:hAnsi="Times New Roman"/>
          <w:b/>
          <w:bCs/>
          <w:sz w:val="28"/>
          <w:szCs w:val="20"/>
          <w:lang w:val="uk-UA"/>
        </w:rPr>
      </w:pPr>
      <w:r>
        <w:rPr>
          <w:rFonts w:ascii="Times New Roman" w:hAnsi="Times New Roman"/>
          <w:b/>
          <w:bCs/>
          <w:sz w:val="28"/>
          <w:szCs w:val="20"/>
          <w:lang w:val="uk-UA"/>
        </w:rPr>
        <w:t>ВИРІШИЛА:</w:t>
      </w:r>
    </w:p>
    <w:p w14:paraId="6EA053B0" w14:textId="77777777" w:rsidR="00C72FE2" w:rsidRDefault="00C72FE2" w:rsidP="00C72FE2">
      <w:pPr>
        <w:pStyle w:val="ParagraphStyle"/>
        <w:ind w:left="-180" w:firstLine="1080"/>
        <w:rPr>
          <w:rFonts w:ascii="Times New Roman" w:hAnsi="Times New Roman"/>
          <w:b/>
          <w:bCs/>
          <w:sz w:val="28"/>
          <w:szCs w:val="20"/>
          <w:lang w:val="uk-UA"/>
        </w:rPr>
      </w:pPr>
    </w:p>
    <w:p w14:paraId="17B786C5" w14:textId="7C0D9F82" w:rsidR="00C72FE2" w:rsidRDefault="009E3BA5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Укласти</w:t>
      </w:r>
      <w:r w:rsidRPr="00541DEA">
        <w:rPr>
          <w:rFonts w:ascii="Times New Roman" w:hAnsi="Times New Roman"/>
          <w:sz w:val="28"/>
          <w:szCs w:val="28"/>
          <w:lang w:val="uk-UA"/>
        </w:rPr>
        <w:t xml:space="preserve"> з </w:t>
      </w:r>
      <w:r>
        <w:rPr>
          <w:rFonts w:ascii="Times New Roman" w:hAnsi="Times New Roman"/>
          <w:sz w:val="28"/>
          <w:szCs w:val="28"/>
          <w:lang w:val="uk-UA"/>
        </w:rPr>
        <w:t xml:space="preserve">24 квітня 2026 року </w:t>
      </w:r>
      <w:r w:rsidR="002B385C">
        <w:rPr>
          <w:rFonts w:ascii="Times New Roman" w:hAnsi="Times New Roman"/>
          <w:sz w:val="28"/>
          <w:szCs w:val="28"/>
          <w:lang w:val="uk-UA"/>
        </w:rPr>
        <w:t xml:space="preserve">на новий строк </w:t>
      </w:r>
      <w:r>
        <w:rPr>
          <w:rFonts w:ascii="Times New Roman" w:hAnsi="Times New Roman"/>
          <w:sz w:val="28"/>
          <w:szCs w:val="28"/>
          <w:lang w:val="uk-UA"/>
        </w:rPr>
        <w:t>з Т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овариств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</w:t>
      </w:r>
      <w:r w:rsidRPr="006A2589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 з обмеженою відповідальністю «ПОЛІССЯ»</w:t>
      </w:r>
      <w:r>
        <w:rPr>
          <w:rFonts w:ascii="Times New Roman" w:hAnsi="Times New Roman"/>
          <w:sz w:val="28"/>
          <w:szCs w:val="28"/>
          <w:lang w:val="uk-UA"/>
        </w:rPr>
        <w:t xml:space="preserve"> на </w:t>
      </w:r>
      <w:r w:rsidRPr="006A2589">
        <w:rPr>
          <w:rFonts w:ascii="Times New Roman" w:hAnsi="Times New Roman"/>
          <w:sz w:val="28"/>
          <w:szCs w:val="28"/>
          <w:lang w:val="uk-UA"/>
        </w:rPr>
        <w:t>5</w:t>
      </w:r>
      <w:r>
        <w:rPr>
          <w:rFonts w:ascii="Times New Roman" w:hAnsi="Times New Roman"/>
          <w:sz w:val="28"/>
          <w:szCs w:val="28"/>
          <w:lang w:val="uk-UA"/>
        </w:rPr>
        <w:t xml:space="preserve"> років договір оренди земельної ділянки зареєстрован</w:t>
      </w:r>
      <w:r w:rsidR="00FB1D17">
        <w:rPr>
          <w:rFonts w:ascii="Times New Roman" w:hAnsi="Times New Roman"/>
          <w:sz w:val="28"/>
          <w:szCs w:val="28"/>
          <w:lang w:val="uk-UA"/>
        </w:rPr>
        <w:t>ий</w:t>
      </w:r>
      <w:r>
        <w:rPr>
          <w:rFonts w:ascii="Times New Roman" w:hAnsi="Times New Roman"/>
          <w:sz w:val="28"/>
          <w:szCs w:val="28"/>
          <w:lang w:val="uk-UA"/>
        </w:rPr>
        <w:t xml:space="preserve"> 30 червня 2009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78-6-0059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6 (із урахуванням договору про внесення змін до договору оренди земельної ділянки </w:t>
      </w:r>
      <w:r>
        <w:rPr>
          <w:rFonts w:ascii="Times New Roman" w:hAnsi="Times New Roman"/>
          <w:sz w:val="28"/>
          <w:szCs w:val="28"/>
          <w:lang w:val="uk-UA"/>
        </w:rPr>
        <w:t xml:space="preserve">зареєстрованого </w:t>
      </w:r>
      <w:r w:rsidR="00FE0E90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27 грудня 2011 року за № </w:t>
      </w:r>
      <w:r w:rsidRPr="00385888">
        <w:rPr>
          <w:rFonts w:ascii="Times New Roman" w:eastAsia="Georgia" w:hAnsi="Times New Roman"/>
          <w:iCs/>
          <w:sz w:val="28"/>
          <w:szCs w:val="28"/>
        </w:rPr>
        <w:t>78-6-00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>66</w:t>
      </w:r>
      <w:r w:rsidR="006C4759">
        <w:rPr>
          <w:rFonts w:ascii="Times New Roman" w:eastAsia="Georgia" w:hAnsi="Times New Roman"/>
          <w:iCs/>
          <w:sz w:val="28"/>
          <w:szCs w:val="28"/>
          <w:lang w:val="uk-UA"/>
        </w:rPr>
        <w:t>8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, угоди про поновлення договору оренди 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lastRenderedPageBreak/>
        <w:t xml:space="preserve">земельної ділянки </w:t>
      </w:r>
      <w:r>
        <w:rPr>
          <w:rFonts w:ascii="Times New Roman" w:hAnsi="Times New Roman"/>
          <w:sz w:val="28"/>
          <w:szCs w:val="28"/>
          <w:lang w:val="uk-UA"/>
        </w:rPr>
        <w:t>зареєстрованої 30 червня 2015 року за № 1</w:t>
      </w:r>
      <w:r w:rsidR="006C4759">
        <w:rPr>
          <w:rFonts w:ascii="Times New Roman" w:hAnsi="Times New Roman"/>
          <w:sz w:val="28"/>
          <w:szCs w:val="28"/>
          <w:lang w:val="uk-UA"/>
        </w:rPr>
        <w:t>71</w:t>
      </w:r>
      <w:r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 xml:space="preserve"> договору про укладення договору оренди земельної ділянки на новий строк </w:t>
      </w:r>
      <w:r>
        <w:rPr>
          <w:rFonts w:ascii="Times New Roman" w:hAnsi="Times New Roman"/>
          <w:sz w:val="28"/>
          <w:szCs w:val="28"/>
          <w:lang w:val="uk-UA"/>
        </w:rPr>
        <w:t>зареєстрованого 23 квітня 2021 року за № 35</w:t>
      </w:r>
      <w:r w:rsidR="006C4759">
        <w:rPr>
          <w:rFonts w:ascii="Times New Roman" w:hAnsi="Times New Roman"/>
          <w:sz w:val="28"/>
          <w:szCs w:val="28"/>
          <w:lang w:val="uk-UA"/>
        </w:rPr>
        <w:t>6</w:t>
      </w:r>
      <w:r>
        <w:rPr>
          <w:rFonts w:ascii="Times New Roman" w:eastAsia="Georgia" w:hAnsi="Times New Roman"/>
          <w:iCs/>
          <w:sz w:val="28"/>
          <w:szCs w:val="28"/>
          <w:lang w:val="uk-UA"/>
        </w:rPr>
        <w:t>)</w:t>
      </w:r>
      <w:r w:rsidR="006C4759">
        <w:rPr>
          <w:rFonts w:ascii="Times New Roman" w:eastAsia="Georgia" w:hAnsi="Times New Roman"/>
          <w:iCs/>
          <w:sz w:val="28"/>
          <w:szCs w:val="28"/>
          <w:lang w:val="uk-UA"/>
        </w:rPr>
        <w:t xml:space="preserve"> </w:t>
      </w:r>
      <w:r w:rsidR="00B3289E" w:rsidRPr="00AB5598">
        <w:rPr>
          <w:rFonts w:ascii="Times New Roman" w:hAnsi="Times New Roman"/>
          <w:sz w:val="28"/>
          <w:szCs w:val="28"/>
          <w:lang w:val="uk-UA"/>
        </w:rPr>
        <w:t>для влаштування гостьової автостоянки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на </w:t>
      </w:r>
      <w:proofErr w:type="spellStart"/>
      <w:r w:rsidR="00B3289E" w:rsidRPr="00AB55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просп</w:t>
      </w:r>
      <w:proofErr w:type="spellEnd"/>
      <w:r w:rsidR="00B3289E" w:rsidRPr="00AB55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Литовськ</w:t>
      </w:r>
      <w:r w:rsidR="002B385C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ому</w:t>
      </w:r>
      <w:r w:rsidR="00B3289E" w:rsidRPr="00AB55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 xml:space="preserve">, 2, 2-А та </w:t>
      </w:r>
      <w:proofErr w:type="spellStart"/>
      <w:r w:rsidR="00B3289E" w:rsidRPr="00AB55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пл</w:t>
      </w:r>
      <w:proofErr w:type="spellEnd"/>
      <w:r w:rsidR="00B3289E" w:rsidRPr="00AB5598">
        <w:rPr>
          <w:rFonts w:ascii="Times New Roman" w:hAnsi="Times New Roman"/>
          <w:color w:val="000000"/>
          <w:sz w:val="28"/>
          <w:szCs w:val="28"/>
          <w:shd w:val="clear" w:color="auto" w:fill="FFFFFF"/>
          <w:lang w:val="uk-UA"/>
        </w:rPr>
        <w:t>. Тараса Шевченка у колі кінцевої зупинки трамвайного маршруту № 19 у Оболонському районі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м. Києва 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(кадастровий номер </w:t>
      </w:r>
      <w:r w:rsidR="00C72FE2" w:rsidRPr="00AB5598">
        <w:rPr>
          <w:rFonts w:ascii="Times New Roman" w:hAnsi="Times New Roman"/>
          <w:sz w:val="28"/>
          <w:szCs w:val="28"/>
          <w:lang w:val="uk-UA"/>
        </w:rPr>
        <w:t>8000000000:78:011:0075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площа </w:t>
      </w:r>
      <w:r w:rsidR="00C72FE2" w:rsidRPr="00AB5598">
        <w:rPr>
          <w:rFonts w:ascii="Times New Roman" w:hAnsi="Times New Roman"/>
          <w:sz w:val="28"/>
          <w:szCs w:val="28"/>
          <w:highlight w:val="white"/>
          <w:lang w:val="uk-UA" w:eastAsia="uk-UA"/>
        </w:rPr>
        <w:t>0,0326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га</w:t>
      </w:r>
      <w:r w:rsidR="00B3289E" w:rsidRPr="00B3289E">
        <w:rPr>
          <w:rFonts w:ascii="Times New Roman" w:hAnsi="Times New Roman"/>
          <w:sz w:val="28"/>
          <w:szCs w:val="28"/>
          <w:lang w:val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категорія земель – </w:t>
      </w:r>
      <w:r w:rsidR="00B3289E" w:rsidRPr="00AB5598">
        <w:rPr>
          <w:rFonts w:ascii="Times New Roman" w:hAnsi="Times New Roman"/>
          <w:sz w:val="28"/>
          <w:szCs w:val="28"/>
          <w:highlight w:val="white"/>
          <w:lang w:val="uk-UA" w:eastAsia="uk-UA"/>
        </w:rPr>
        <w:t>землі житлової та громадської забудови</w:t>
      </w:r>
      <w:r w:rsidR="00B3289E" w:rsidRPr="00B3289E">
        <w:rPr>
          <w:rFonts w:ascii="Times New Roman" w:hAnsi="Times New Roman"/>
          <w:sz w:val="28"/>
          <w:szCs w:val="28"/>
          <w:lang w:val="uk-UA" w:eastAsia="uk-UA"/>
        </w:rPr>
        <w:t>;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код виду цільового призначення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03.10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; справа </w:t>
      </w:r>
      <w:r w:rsidR="00FE0E90">
        <w:rPr>
          <w:rFonts w:ascii="Times New Roman" w:hAnsi="Times New Roman"/>
          <w:sz w:val="28"/>
          <w:szCs w:val="28"/>
          <w:lang w:val="uk-UA"/>
        </w:rPr>
        <w:t xml:space="preserve">                   </w:t>
      </w:r>
      <w:r w:rsidR="00B3289E">
        <w:rPr>
          <w:rFonts w:ascii="Times New Roman" w:hAnsi="Times New Roman"/>
          <w:sz w:val="28"/>
          <w:szCs w:val="28"/>
          <w:lang w:val="uk-UA"/>
        </w:rPr>
        <w:t xml:space="preserve">№ </w:t>
      </w:r>
      <w:r w:rsidR="00B3289E" w:rsidRPr="00704893">
        <w:rPr>
          <w:rFonts w:ascii="Times New Roman" w:hAnsi="Times New Roman"/>
          <w:sz w:val="28"/>
          <w:szCs w:val="28"/>
          <w:lang w:val="uk-UA"/>
        </w:rPr>
        <w:t>687870529</w:t>
      </w:r>
      <w:r w:rsidR="00FD02D2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D02D2" w:rsidRPr="00FD02D2">
        <w:rPr>
          <w:rFonts w:ascii="Times New Roman" w:hAnsi="Times New Roman"/>
          <w:snapToGrid w:val="0"/>
          <w:sz w:val="28"/>
          <w:lang w:val="uk-UA"/>
        </w:rPr>
        <w:t>№ 360549613</w:t>
      </w:r>
      <w:r w:rsidR="00C72FE2">
        <w:rPr>
          <w:rFonts w:ascii="Times New Roman" w:hAnsi="Times New Roman"/>
          <w:sz w:val="28"/>
          <w:szCs w:val="28"/>
          <w:lang w:val="uk-UA"/>
        </w:rPr>
        <w:t>)</w:t>
      </w:r>
      <w:r w:rsidR="00B3289E">
        <w:rPr>
          <w:rFonts w:ascii="Times New Roman" w:hAnsi="Times New Roman"/>
          <w:sz w:val="28"/>
          <w:szCs w:val="28"/>
          <w:lang w:val="uk-UA"/>
        </w:rPr>
        <w:t>.</w:t>
      </w:r>
    </w:p>
    <w:p w14:paraId="03CC4492" w14:textId="77777777" w:rsidR="003948FA" w:rsidRDefault="002E402E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Встановити, що</w:t>
      </w:r>
      <w:r w:rsidR="003948FA">
        <w:rPr>
          <w:rFonts w:ascii="Times New Roman" w:hAnsi="Times New Roman"/>
          <w:sz w:val="28"/>
          <w:szCs w:val="28"/>
          <w:lang w:val="uk-UA"/>
        </w:rPr>
        <w:t>:</w:t>
      </w:r>
    </w:p>
    <w:p w14:paraId="4AF6C5C3" w14:textId="73D312F2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Річна орендна плата, передбачена у підпункті </w:t>
      </w:r>
      <w:r w:rsidRPr="00AB5598">
        <w:rPr>
          <w:rFonts w:ascii="Times New Roman" w:hAnsi="Times New Roman"/>
          <w:sz w:val="28"/>
          <w:szCs w:val="28"/>
          <w:lang w:val="uk-UA"/>
        </w:rPr>
        <w:t>4.2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пункту </w:t>
      </w:r>
      <w:r w:rsidRPr="00AB5598">
        <w:rPr>
          <w:rFonts w:ascii="Times New Roman" w:hAnsi="Times New Roman"/>
          <w:sz w:val="28"/>
          <w:szCs w:val="28"/>
          <w:lang w:val="uk-UA"/>
        </w:rPr>
        <w:t>4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договору оренди земельної ділянки </w:t>
      </w:r>
      <w:r w:rsidR="006C4759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30 червня 2009 року </w:t>
      </w:r>
      <w:r w:rsidR="006C4759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78-6-00596</w:t>
      </w:r>
      <w:r w:rsidR="00AB5598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, визначається на рівні мінімальних розмірів згідно з рішенням про бюджет міста Києва на відповідний рік. </w:t>
      </w:r>
    </w:p>
    <w:p w14:paraId="1E189D43" w14:textId="325E60B3" w:rsidR="003948FA" w:rsidRDefault="003948FA" w:rsidP="00551404">
      <w:pPr>
        <w:pStyle w:val="ParagraphStyle"/>
        <w:numPr>
          <w:ilvl w:val="1"/>
          <w:numId w:val="15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3948FA">
        <w:rPr>
          <w:rFonts w:ascii="Times New Roman" w:hAnsi="Times New Roman"/>
          <w:sz w:val="28"/>
          <w:szCs w:val="28"/>
          <w:lang w:val="uk-UA"/>
        </w:rPr>
        <w:t xml:space="preserve">Інші умови договору оренди земельної ділянки </w:t>
      </w:r>
      <w:r w:rsidR="006C4759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C4759">
        <w:rPr>
          <w:rFonts w:ascii="Times New Roman" w:hAnsi="Times New Roman"/>
          <w:sz w:val="28"/>
          <w:szCs w:val="28"/>
          <w:lang w:val="uk-UA"/>
        </w:rPr>
        <w:t xml:space="preserve">             </w:t>
      </w:r>
      <w:r>
        <w:rPr>
          <w:rFonts w:ascii="Times New Roman" w:hAnsi="Times New Roman"/>
          <w:sz w:val="28"/>
          <w:szCs w:val="28"/>
          <w:lang w:val="uk-UA"/>
        </w:rPr>
        <w:t xml:space="preserve">30 червня 2009 року </w:t>
      </w:r>
      <w:r w:rsidR="006C4759">
        <w:rPr>
          <w:rFonts w:ascii="Times New Roman" w:hAnsi="Times New Roman"/>
          <w:sz w:val="28"/>
          <w:szCs w:val="28"/>
          <w:lang w:val="uk-UA"/>
        </w:rPr>
        <w:t xml:space="preserve">за </w:t>
      </w:r>
      <w:r>
        <w:rPr>
          <w:rFonts w:ascii="Times New Roman" w:hAnsi="Times New Roman"/>
          <w:sz w:val="28"/>
          <w:szCs w:val="28"/>
          <w:lang w:val="uk-UA"/>
        </w:rPr>
        <w:t>№ 78-6-00596</w:t>
      </w:r>
      <w:r w:rsidRPr="00A25402">
        <w:rPr>
          <w:rFonts w:ascii="Times New Roman" w:hAnsi="Times New Roman"/>
          <w:sz w:val="28"/>
          <w:szCs w:val="28"/>
          <w:lang w:val="uk-UA"/>
        </w:rPr>
        <w:t> </w:t>
      </w:r>
      <w:r w:rsidR="00AB5598">
        <w:rPr>
          <w:rFonts w:ascii="Times New Roman" w:hAnsi="Times New Roman"/>
          <w:sz w:val="28"/>
          <w:szCs w:val="28"/>
          <w:lang w:val="uk-UA"/>
        </w:rPr>
        <w:t xml:space="preserve">(зі змінами) </w:t>
      </w:r>
      <w:r w:rsidRPr="003948FA">
        <w:rPr>
          <w:rFonts w:ascii="Times New Roman" w:hAnsi="Times New Roman"/>
          <w:sz w:val="28"/>
          <w:szCs w:val="28"/>
          <w:lang w:val="uk-UA"/>
        </w:rPr>
        <w:t xml:space="preserve">підлягають приведенню у відповідність до законодавства України. </w:t>
      </w:r>
    </w:p>
    <w:p w14:paraId="0D0D9CFF" w14:textId="77777777" w:rsidR="00BB5AA4" w:rsidRPr="00AB5598" w:rsidRDefault="00C72FE2" w:rsidP="00551404">
      <w:pPr>
        <w:pStyle w:val="ParagraphStyle"/>
        <w:numPr>
          <w:ilvl w:val="0"/>
          <w:numId w:val="13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5598">
        <w:rPr>
          <w:rFonts w:ascii="Times New Roman" w:hAnsi="Times New Roman"/>
          <w:sz w:val="28"/>
          <w:szCs w:val="28"/>
        </w:rPr>
        <w:t>ТОВАРИСТВО З ОБМЕЖЕНОЮ ВІДПОВІДАЛЬНІСТЮ «ПОЛІССЯ»</w:t>
      </w:r>
      <w:r w:rsidR="00BB5AA4" w:rsidRPr="00AB5598">
        <w:rPr>
          <w:rFonts w:ascii="Times New Roman" w:hAnsi="Times New Roman"/>
          <w:sz w:val="28"/>
          <w:szCs w:val="28"/>
          <w:lang w:val="uk-UA"/>
        </w:rPr>
        <w:t>:</w:t>
      </w:r>
      <w:r w:rsidRPr="00AB559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76B9E28B" w14:textId="1CD6C961" w:rsidR="00C72FE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AB5598">
        <w:rPr>
          <w:rFonts w:ascii="Times New Roman" w:hAnsi="Times New Roman"/>
          <w:sz w:val="28"/>
          <w:szCs w:val="28"/>
          <w:lang w:val="uk-UA"/>
        </w:rPr>
        <w:t>У</w:t>
      </w:r>
      <w:r w:rsidR="00C72FE2" w:rsidRPr="00AB5598">
        <w:rPr>
          <w:rFonts w:ascii="Times New Roman" w:hAnsi="Times New Roman"/>
          <w:sz w:val="28"/>
          <w:szCs w:val="28"/>
          <w:lang w:val="uk-UA"/>
        </w:rPr>
        <w:t xml:space="preserve"> місячний </w:t>
      </w:r>
      <w:r w:rsidR="00CD4DFB" w:rsidRPr="00AB5598">
        <w:rPr>
          <w:rFonts w:ascii="Times New Roman" w:hAnsi="Times New Roman"/>
          <w:sz w:val="28"/>
          <w:szCs w:val="28"/>
          <w:lang w:val="uk-UA"/>
        </w:rPr>
        <w:t>строк</w:t>
      </w:r>
      <w:r w:rsidR="00C72FE2" w:rsidRPr="00AB5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0661DF" w:rsidRPr="00AB5598">
        <w:rPr>
          <w:rFonts w:ascii="Times New Roman" w:hAnsi="Times New Roman"/>
          <w:sz w:val="28"/>
          <w:szCs w:val="28"/>
          <w:lang w:val="uk-UA"/>
        </w:rPr>
        <w:t xml:space="preserve">з </w:t>
      </w:r>
      <w:r w:rsidR="00DC33F7" w:rsidRPr="00AB5598">
        <w:rPr>
          <w:rFonts w:ascii="Times New Roman" w:hAnsi="Times New Roman"/>
          <w:sz w:val="28"/>
          <w:szCs w:val="28"/>
          <w:lang w:val="uk-UA"/>
        </w:rPr>
        <w:t>дня</w:t>
      </w:r>
      <w:r w:rsidR="000661DF" w:rsidRPr="00AB5598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53324D" w:rsidRPr="00AB5598">
        <w:rPr>
          <w:rFonts w:ascii="Times New Roman" w:hAnsi="Times New Roman"/>
          <w:sz w:val="28"/>
          <w:szCs w:val="28"/>
          <w:lang w:val="uk-UA"/>
        </w:rPr>
        <w:t>набрання чинності цим рішенням</w:t>
      </w:r>
      <w:r w:rsidR="000661DF" w:rsidRPr="000661DF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72FE2">
        <w:rPr>
          <w:rFonts w:ascii="Times New Roman" w:hAnsi="Times New Roman"/>
          <w:sz w:val="28"/>
          <w:szCs w:val="28"/>
          <w:lang w:val="uk-UA"/>
        </w:rPr>
        <w:t>надати до Департаменту земельних ресурсів виконавчого органу Київської міської ради (Київської міської державної адміністрації) документи, визначені законодавством</w:t>
      </w:r>
      <w:r w:rsidR="00D204BE">
        <w:rPr>
          <w:rFonts w:ascii="Times New Roman" w:hAnsi="Times New Roman"/>
          <w:sz w:val="28"/>
          <w:szCs w:val="28"/>
          <w:lang w:val="uk-UA"/>
        </w:rPr>
        <w:t xml:space="preserve"> України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, необхідні для підготовки </w:t>
      </w:r>
      <w:proofErr w:type="spellStart"/>
      <w:r w:rsidR="00C72FE2">
        <w:rPr>
          <w:rFonts w:ascii="Times New Roman" w:hAnsi="Times New Roman"/>
          <w:sz w:val="28"/>
          <w:szCs w:val="28"/>
          <w:lang w:val="uk-UA"/>
        </w:rPr>
        <w:t>проєкту</w:t>
      </w:r>
      <w:proofErr w:type="spellEnd"/>
      <w:r w:rsidR="00C72FE2">
        <w:rPr>
          <w:rFonts w:ascii="Times New Roman" w:hAnsi="Times New Roman"/>
          <w:sz w:val="28"/>
          <w:szCs w:val="28"/>
          <w:lang w:val="uk-UA"/>
        </w:rPr>
        <w:t xml:space="preserve"> договору про укладення договору оренди земельної ділянки </w:t>
      </w:r>
      <w:r w:rsidR="006C4759">
        <w:rPr>
          <w:rFonts w:ascii="Times New Roman" w:hAnsi="Times New Roman"/>
          <w:sz w:val="28"/>
          <w:szCs w:val="28"/>
          <w:lang w:val="uk-UA"/>
        </w:rPr>
        <w:t>зареєстрованого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30 червня </w:t>
      </w:r>
      <w:r w:rsidR="002B385C">
        <w:rPr>
          <w:rFonts w:ascii="Times New Roman" w:hAnsi="Times New Roman"/>
          <w:sz w:val="28"/>
          <w:szCs w:val="28"/>
          <w:lang w:val="uk-UA"/>
        </w:rPr>
        <w:t xml:space="preserve">       </w:t>
      </w:r>
      <w:r w:rsidR="00C72FE2">
        <w:rPr>
          <w:rFonts w:ascii="Times New Roman" w:hAnsi="Times New Roman"/>
          <w:sz w:val="28"/>
          <w:szCs w:val="28"/>
          <w:lang w:val="uk-UA"/>
        </w:rPr>
        <w:t>2009 року</w:t>
      </w:r>
      <w:r w:rsidR="006C4759">
        <w:rPr>
          <w:rFonts w:ascii="Times New Roman" w:hAnsi="Times New Roman"/>
          <w:sz w:val="28"/>
          <w:szCs w:val="28"/>
          <w:lang w:val="uk-UA"/>
        </w:rPr>
        <w:t xml:space="preserve"> за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№ 78-6-00596</w:t>
      </w:r>
      <w:r w:rsidR="00AB5598">
        <w:rPr>
          <w:rFonts w:ascii="Times New Roman" w:hAnsi="Times New Roman"/>
          <w:sz w:val="28"/>
          <w:szCs w:val="28"/>
          <w:lang w:val="uk-UA"/>
        </w:rPr>
        <w:t xml:space="preserve"> (зі змінами)</w:t>
      </w:r>
      <w:r w:rsidR="00C72FE2">
        <w:rPr>
          <w:rFonts w:ascii="Times New Roman" w:hAnsi="Times New Roman"/>
          <w:sz w:val="28"/>
          <w:szCs w:val="28"/>
          <w:lang w:val="uk-UA"/>
        </w:rPr>
        <w:t xml:space="preserve"> на новий строк.</w:t>
      </w:r>
    </w:p>
    <w:p w14:paraId="3BB59BEB" w14:textId="50D2133E" w:rsidR="00BB5AA4" w:rsidRPr="00562552" w:rsidRDefault="00BB5AA4" w:rsidP="00551404">
      <w:pPr>
        <w:pStyle w:val="ParagraphStyle"/>
        <w:numPr>
          <w:ilvl w:val="1"/>
          <w:numId w:val="14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BB5AA4">
        <w:rPr>
          <w:rFonts w:ascii="Times New Roman" w:hAnsi="Times New Roman"/>
          <w:sz w:val="28"/>
          <w:szCs w:val="28"/>
          <w:lang w:val="uk-UA"/>
        </w:rPr>
        <w:t>Дотримуватися обмежень у використанні земельної ділянки, визначених законодавством та зареєстрованих у Державному земельному кадастрі.</w:t>
      </w:r>
      <w:r w:rsidRPr="00BB5AA4">
        <w:rPr>
          <w:rFonts w:ascii="Times New Roman" w:hAnsi="Times New Roman"/>
          <w:sz w:val="28"/>
          <w:szCs w:val="28"/>
        </w:rPr>
        <w:t> </w:t>
      </w:r>
    </w:p>
    <w:p w14:paraId="5A8F2D75" w14:textId="64696AC1" w:rsidR="00562552" w:rsidRPr="00562552" w:rsidRDefault="00562552" w:rsidP="00562552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4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Дане рішення набирає чинності </w:t>
      </w:r>
      <w:r w:rsidR="009E6334" w:rsidRPr="009E6334">
        <w:rPr>
          <w:rFonts w:ascii="Times New Roman" w:hAnsi="Times New Roman"/>
          <w:sz w:val="28"/>
          <w:szCs w:val="28"/>
          <w:lang w:val="uk-UA"/>
        </w:rPr>
        <w:t>з моменту його прийняття</w:t>
      </w:r>
      <w:r w:rsidR="009E6334">
        <w:rPr>
          <w:rFonts w:ascii="Times New Roman" w:hAnsi="Times New Roman"/>
          <w:sz w:val="28"/>
          <w:szCs w:val="28"/>
          <w:lang w:val="uk-UA"/>
        </w:rPr>
        <w:t xml:space="preserve"> і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 вважається доведеним до відома заявника 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 xml:space="preserve">з дня його </w:t>
      </w:r>
      <w:r w:rsidR="008311FF">
        <w:rPr>
          <w:rFonts w:ascii="Times New Roman" w:hAnsi="Times New Roman"/>
          <w:sz w:val="28"/>
          <w:szCs w:val="28"/>
          <w:lang w:val="uk-UA"/>
        </w:rPr>
        <w:t xml:space="preserve">оприлюднення на офіційному </w:t>
      </w:r>
      <w:proofErr w:type="spellStart"/>
      <w:r w:rsidR="008311FF">
        <w:rPr>
          <w:rFonts w:ascii="Times New Roman" w:hAnsi="Times New Roman"/>
          <w:sz w:val="28"/>
          <w:szCs w:val="28"/>
          <w:lang w:val="uk-UA"/>
        </w:rPr>
        <w:t>вебсайті</w:t>
      </w:r>
      <w:proofErr w:type="spellEnd"/>
      <w:r w:rsidR="008311FF">
        <w:rPr>
          <w:rFonts w:ascii="Times New Roman" w:hAnsi="Times New Roman"/>
          <w:sz w:val="28"/>
          <w:szCs w:val="28"/>
          <w:lang w:val="uk-UA"/>
        </w:rPr>
        <w:t xml:space="preserve"> Київської міської ради</w:t>
      </w:r>
      <w:r w:rsidR="008311FF" w:rsidRPr="00562552">
        <w:rPr>
          <w:rFonts w:ascii="Times New Roman" w:hAnsi="Times New Roman"/>
          <w:sz w:val="28"/>
          <w:szCs w:val="28"/>
          <w:lang w:val="uk-UA"/>
        </w:rPr>
        <w:t>.</w:t>
      </w:r>
    </w:p>
    <w:p w14:paraId="5434EA6D" w14:textId="24E344EF" w:rsidR="00C72FE2" w:rsidRPr="0053324D" w:rsidRDefault="00562552" w:rsidP="0053324D">
      <w:pPr>
        <w:pStyle w:val="ParagraphStyle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5</w:t>
      </w:r>
      <w:r w:rsidRPr="00562552">
        <w:rPr>
          <w:rFonts w:ascii="Times New Roman" w:hAnsi="Times New Roman"/>
          <w:sz w:val="28"/>
          <w:szCs w:val="28"/>
          <w:lang w:val="uk-UA"/>
        </w:rPr>
        <w:t xml:space="preserve">. </w:t>
      </w:r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="00FD0DFC" w:rsidRPr="0053324D">
        <w:rPr>
          <w:rFonts w:ascii="Times New Roman" w:hAnsi="Times New Roman"/>
          <w:sz w:val="28"/>
          <w:szCs w:val="28"/>
          <w:lang w:val="uk-UA"/>
        </w:rPr>
        <w:t>містопланування</w:t>
      </w:r>
      <w:proofErr w:type="spellEnd"/>
      <w:r w:rsidR="00C72FE2" w:rsidRPr="0053324D">
        <w:rPr>
          <w:rFonts w:ascii="Times New Roman" w:hAnsi="Times New Roman"/>
          <w:sz w:val="28"/>
          <w:szCs w:val="28"/>
          <w:lang w:val="uk-UA"/>
        </w:rPr>
        <w:t xml:space="preserve"> та земельних відносин.</w:t>
      </w:r>
    </w:p>
    <w:p w14:paraId="66F9FE94" w14:textId="4B6A52A8" w:rsidR="00FF2729" w:rsidRDefault="00FF2729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476B7" w14:paraId="11695C69" w14:textId="77777777" w:rsidTr="0064784D">
        <w:tc>
          <w:tcPr>
            <w:tcW w:w="4814" w:type="dxa"/>
          </w:tcPr>
          <w:p w14:paraId="76B1BD92" w14:textId="735EB06D" w:rsidR="00E476B7" w:rsidRDefault="00E476B7" w:rsidP="0064784D">
            <w:pPr>
              <w:pStyle w:val="ParagraphStyle"/>
              <w:ind w:left="-105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Київський 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>міськ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ий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голов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>а</w:t>
            </w:r>
            <w:r w:rsidRPr="008219F0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  <w:lang w:val="uk-UA"/>
              </w:rPr>
              <w:tab/>
            </w:r>
          </w:p>
        </w:tc>
        <w:tc>
          <w:tcPr>
            <w:tcW w:w="4814" w:type="dxa"/>
          </w:tcPr>
          <w:p w14:paraId="1BC28B5E" w14:textId="52851F54" w:rsidR="00E476B7" w:rsidRDefault="00E476B7" w:rsidP="0064784D">
            <w:pPr>
              <w:pStyle w:val="ParagraphStyle"/>
              <w:ind w:right="-114"/>
              <w:jc w:val="right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КЛИЧКО</w:t>
            </w:r>
          </w:p>
        </w:tc>
      </w:tr>
    </w:tbl>
    <w:p w14:paraId="48F1CDF3" w14:textId="77777777" w:rsidR="00645FE1" w:rsidRDefault="00645FE1" w:rsidP="00A568C9">
      <w:pPr>
        <w:pStyle w:val="ParagraphStyle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848588F" w14:textId="669847B9" w:rsidR="00065C2E" w:rsidRDefault="00065C2E" w:rsidP="00E666E0">
      <w:pPr>
        <w:pStyle w:val="ParagraphStyle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14E73555" w14:textId="04F5B22F" w:rsidR="00065C2E" w:rsidRDefault="00065C2E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02CA4064" w14:textId="30C06ED9" w:rsidR="00FF2729" w:rsidRPr="00547501" w:rsidRDefault="00FF2729" w:rsidP="009D46CB">
      <w:pPr>
        <w:rPr>
          <w:b/>
          <w:sz w:val="26"/>
          <w:szCs w:val="26"/>
          <w:lang w:val="uk-UA"/>
        </w:rPr>
      </w:pPr>
      <w:bookmarkStart w:id="0" w:name="_GoBack"/>
      <w:bookmarkEnd w:id="0"/>
      <w:r w:rsidRPr="00547501">
        <w:rPr>
          <w:b/>
          <w:sz w:val="26"/>
          <w:szCs w:val="26"/>
          <w:lang w:val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988"/>
        <w:gridCol w:w="3827"/>
      </w:tblGrid>
      <w:tr w:rsidR="00034DE5" w:rsidRPr="00547501" w14:paraId="587AAB4D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3179122D" w14:textId="77777777" w:rsidR="00034DE5" w:rsidRPr="00547501" w:rsidRDefault="00034DE5" w:rsidP="00D36435">
            <w:pPr>
              <w:spacing w:line="256" w:lineRule="auto"/>
              <w:ind w:left="-75" w:right="1599"/>
              <w:outlineLvl w:val="0"/>
              <w:rPr>
                <w:sz w:val="26"/>
                <w:szCs w:val="26"/>
                <w:lang w:val="uk-UA" w:eastAsia="en-US"/>
              </w:rPr>
            </w:pPr>
          </w:p>
          <w:p w14:paraId="429E211E" w14:textId="77777777" w:rsidR="00297004" w:rsidRDefault="00297004" w:rsidP="00D36435">
            <w:pPr>
              <w:ind w:left="-75" w:right="1599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7606C2A0" w14:textId="1F57A176" w:rsidR="00034DE5" w:rsidRPr="00547501" w:rsidRDefault="00297004" w:rsidP="00D36435">
            <w:pPr>
              <w:ind w:left="-75" w:right="1599"/>
              <w:rPr>
                <w:sz w:val="26"/>
                <w:szCs w:val="26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  <w:r w:rsidR="00D36435" w:rsidRPr="00D36435"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827" w:type="dxa"/>
            <w:vAlign w:val="bottom"/>
            <w:hideMark/>
          </w:tcPr>
          <w:p w14:paraId="7C656257" w14:textId="7FC65A8D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r w:rsidRPr="00E80871">
              <w:rPr>
                <w:color w:val="000000"/>
                <w:sz w:val="28"/>
                <w:szCs w:val="28"/>
                <w:shd w:val="clear" w:color="auto" w:fill="FFFFFF"/>
              </w:rPr>
              <w:t>Владислав АНДРОНОВ</w:t>
            </w:r>
          </w:p>
        </w:tc>
      </w:tr>
      <w:tr w:rsidR="00034DE5" w:rsidRPr="00547501" w14:paraId="717F6820" w14:textId="77777777" w:rsidTr="00D60C90">
        <w:trPr>
          <w:trHeight w:val="952"/>
        </w:trPr>
        <w:tc>
          <w:tcPr>
            <w:tcW w:w="5988" w:type="dxa"/>
            <w:vAlign w:val="bottom"/>
          </w:tcPr>
          <w:p w14:paraId="2F043A57" w14:textId="4E363740" w:rsidR="00034DE5" w:rsidRPr="00E80871" w:rsidRDefault="00034DE5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668A2A37" w14:textId="42EBB150" w:rsidR="00034DE5" w:rsidRPr="00E80871" w:rsidRDefault="00CF38C1" w:rsidP="00D36435">
            <w:pPr>
              <w:spacing w:line="256" w:lineRule="auto"/>
              <w:ind w:left="-75" w:right="1599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иректор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Департаменту земельних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есурсів</w:t>
            </w:r>
            <w:r w:rsidR="000E716C" w:rsidRPr="00E80871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 xml:space="preserve">виконавчого органу Київської міської </w:t>
            </w:r>
            <w:r w:rsidR="00CB7BE4" w:rsidRPr="00E80871">
              <w:rPr>
                <w:sz w:val="28"/>
                <w:szCs w:val="28"/>
                <w:lang w:val="uk-UA" w:eastAsia="en-US"/>
              </w:rPr>
              <w:t>р</w:t>
            </w:r>
            <w:r w:rsidR="00034DE5" w:rsidRPr="00E80871">
              <w:rPr>
                <w:sz w:val="28"/>
                <w:szCs w:val="28"/>
                <w:lang w:val="uk-UA" w:eastAsia="en-US"/>
              </w:rPr>
              <w:t>ади</w:t>
            </w:r>
            <w:r w:rsidR="00D36435" w:rsidRPr="00D36435">
              <w:rPr>
                <w:sz w:val="28"/>
                <w:szCs w:val="28"/>
                <w:lang w:val="uk-UA" w:eastAsia="en-US"/>
              </w:rPr>
              <w:t xml:space="preserve"> </w:t>
            </w:r>
            <w:r w:rsidR="00034DE5" w:rsidRPr="00E80871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5D827996" w14:textId="6540AA93" w:rsidR="00034DE5" w:rsidRPr="008D0419" w:rsidRDefault="00034DE5" w:rsidP="00D204BE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8D0419">
              <w:rPr>
                <w:snapToGrid w:val="0"/>
                <w:sz w:val="28"/>
                <w:szCs w:val="28"/>
                <w:lang w:val="en-US" w:eastAsia="en-US"/>
              </w:rPr>
              <w:t>Валентина</w:t>
            </w:r>
            <w:proofErr w:type="spellEnd"/>
            <w:r w:rsidRPr="008D0419">
              <w:rPr>
                <w:snapToGrid w:val="0"/>
                <w:sz w:val="28"/>
                <w:szCs w:val="28"/>
                <w:lang w:val="en-US" w:eastAsia="en-US"/>
              </w:rPr>
              <w:t xml:space="preserve"> ПЕЛИХ</w:t>
            </w:r>
          </w:p>
        </w:tc>
      </w:tr>
      <w:tr w:rsidR="00034DE5" w:rsidRPr="00E80871" w14:paraId="1D278F80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65FE2C0" w14:textId="423A35FE" w:rsidR="00034DE5" w:rsidRPr="00E80871" w:rsidRDefault="00034DE5" w:rsidP="00D36435">
            <w:pPr>
              <w:spacing w:line="256" w:lineRule="auto"/>
              <w:ind w:left="-75" w:right="103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03134EAF" w14:textId="4B7CDEE3" w:rsidR="00034DE5" w:rsidRPr="00E80871" w:rsidRDefault="009D46CB" w:rsidP="009D46CB">
            <w:pPr>
              <w:spacing w:line="256" w:lineRule="auto"/>
              <w:ind w:left="-75" w:right="1032"/>
              <w:outlineLvl w:val="0"/>
              <w:rPr>
                <w:snapToGrid w:val="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B87698" w:rsidRPr="00B87698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  <w:r w:rsidR="00D36435" w:rsidRPr="009D46CB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  <w:r w:rsidR="00D36435" w:rsidRPr="009D46CB">
              <w:rPr>
                <w:sz w:val="28"/>
                <w:szCs w:val="28"/>
                <w:lang w:val="uk-UA" w:eastAsia="en-US"/>
              </w:rPr>
              <w:t xml:space="preserve"> </w:t>
            </w:r>
            <w:r w:rsidR="001057BA"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827" w:type="dxa"/>
            <w:vAlign w:val="bottom"/>
            <w:hideMark/>
          </w:tcPr>
          <w:p w14:paraId="16BE49F2" w14:textId="6EC0F713" w:rsidR="00034DE5" w:rsidRPr="00E80871" w:rsidRDefault="00704893" w:rsidP="001C18F4">
            <w:pPr>
              <w:spacing w:line="256" w:lineRule="auto"/>
              <w:ind w:right="-100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394509">
              <w:rPr>
                <w:rStyle w:val="af0"/>
                <w:b w:val="0"/>
                <w:sz w:val="28"/>
                <w:szCs w:val="28"/>
              </w:rPr>
              <w:t>Юрій</w:t>
            </w:r>
            <w:proofErr w:type="spellEnd"/>
            <w:r w:rsidRPr="00394509">
              <w:rPr>
                <w:rStyle w:val="af0"/>
                <w:b w:val="0"/>
                <w:sz w:val="28"/>
                <w:szCs w:val="28"/>
              </w:rPr>
              <w:t xml:space="preserve"> ШПАК</w:t>
            </w:r>
          </w:p>
        </w:tc>
      </w:tr>
      <w:tr w:rsidR="00034DE5" w:rsidRPr="00547501" w14:paraId="3290C567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11B8F007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  <w:p w14:paraId="7EDCFDCD" w14:textId="77777777" w:rsidR="00034DE5" w:rsidRPr="00547501" w:rsidRDefault="00034DE5" w:rsidP="00034DE5">
            <w:pPr>
              <w:spacing w:line="256" w:lineRule="auto"/>
              <w:ind w:right="-709"/>
              <w:rPr>
                <w:b/>
                <w:snapToGrid w:val="0"/>
                <w:sz w:val="26"/>
                <w:szCs w:val="26"/>
                <w:lang w:val="uk-UA" w:eastAsia="en-US"/>
              </w:rPr>
            </w:pPr>
          </w:p>
          <w:p w14:paraId="7F01A9B0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  <w:r w:rsidRPr="00547501">
              <w:rPr>
                <w:b/>
                <w:snapToGrid w:val="0"/>
                <w:sz w:val="26"/>
                <w:szCs w:val="26"/>
                <w:lang w:val="uk-UA" w:eastAsia="en-US"/>
              </w:rPr>
              <w:t>ПОГОДЖЕНО:</w:t>
            </w:r>
          </w:p>
          <w:p w14:paraId="7DD7CDD4" w14:textId="77777777" w:rsidR="00034DE5" w:rsidRPr="00547501" w:rsidRDefault="00034DE5" w:rsidP="00034DE5">
            <w:pPr>
              <w:spacing w:line="256" w:lineRule="auto"/>
              <w:ind w:right="-709"/>
              <w:rPr>
                <w:sz w:val="26"/>
                <w:szCs w:val="26"/>
                <w:lang w:val="uk-UA" w:eastAsia="en-US"/>
              </w:rPr>
            </w:pPr>
          </w:p>
        </w:tc>
        <w:tc>
          <w:tcPr>
            <w:tcW w:w="3827" w:type="dxa"/>
            <w:vAlign w:val="bottom"/>
          </w:tcPr>
          <w:p w14:paraId="5B0038D2" w14:textId="77777777" w:rsidR="00034DE5" w:rsidRPr="00547501" w:rsidRDefault="00034DE5" w:rsidP="00E476B7">
            <w:pPr>
              <w:spacing w:line="256" w:lineRule="auto"/>
              <w:jc w:val="right"/>
              <w:rPr>
                <w:snapToGrid w:val="0"/>
                <w:sz w:val="26"/>
                <w:szCs w:val="26"/>
                <w:lang w:val="uk-UA" w:eastAsia="en-US"/>
              </w:rPr>
            </w:pPr>
          </w:p>
        </w:tc>
      </w:tr>
      <w:tr w:rsidR="00034DE5" w:rsidRPr="00E80871" w14:paraId="315BC37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76F1D695" w14:textId="77777777" w:rsidR="00034DE5" w:rsidRPr="00E80871" w:rsidRDefault="00034DE5" w:rsidP="00034DE5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Постійна комісія Київської міської ради</w:t>
            </w:r>
          </w:p>
          <w:p w14:paraId="154D265C" w14:textId="15F8910F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з питань </w:t>
            </w:r>
            <w:r w:rsidRPr="00E80871">
              <w:rPr>
                <w:sz w:val="28"/>
                <w:szCs w:val="28"/>
                <w:lang w:val="uk-UA"/>
              </w:rPr>
              <w:t xml:space="preserve">архітектури, </w:t>
            </w:r>
            <w:proofErr w:type="spellStart"/>
            <w:r w:rsidR="00FD0DFC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E80871">
              <w:rPr>
                <w:sz w:val="28"/>
                <w:szCs w:val="28"/>
                <w:lang w:val="uk-UA"/>
              </w:rPr>
              <w:t xml:space="preserve"> та</w:t>
            </w:r>
          </w:p>
          <w:p w14:paraId="4D9F6020" w14:textId="775AA850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/>
              </w:rPr>
              <w:t xml:space="preserve">земельних відносин </w:t>
            </w:r>
          </w:p>
          <w:p w14:paraId="763794D2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D553D64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5A20FDF8" w14:textId="77777777" w:rsidR="00034DE5" w:rsidRPr="00E80871" w:rsidRDefault="00034DE5" w:rsidP="00034DE5">
            <w:pPr>
              <w:spacing w:line="256" w:lineRule="auto"/>
              <w:ind w:right="-92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Голова</w:t>
            </w:r>
            <w:r w:rsidRPr="00E80871">
              <w:rPr>
                <w:sz w:val="28"/>
                <w:szCs w:val="28"/>
                <w:lang w:val="uk-UA" w:eastAsia="en-US"/>
              </w:rPr>
              <w:tab/>
            </w:r>
          </w:p>
          <w:p w14:paraId="7FD7CC31" w14:textId="340BF9CD" w:rsidR="00034DE5" w:rsidRPr="00E80871" w:rsidRDefault="00034DE5" w:rsidP="00034DE5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</w:p>
        </w:tc>
        <w:tc>
          <w:tcPr>
            <w:tcW w:w="3827" w:type="dxa"/>
            <w:vAlign w:val="center"/>
          </w:tcPr>
          <w:p w14:paraId="14C177E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  </w:t>
            </w:r>
          </w:p>
          <w:p w14:paraId="5D219562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C6CC0D7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32EFC0E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5C8879FA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7ABC644D" w14:textId="77777777" w:rsidR="00034DE5" w:rsidRPr="00E80871" w:rsidRDefault="00034DE5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860E12D" w14:textId="4351BA33" w:rsidR="00034DE5" w:rsidRPr="00E80871" w:rsidRDefault="00034DE5" w:rsidP="00D204BE">
            <w:pPr>
              <w:spacing w:line="256" w:lineRule="auto"/>
              <w:ind w:right="-100"/>
              <w:jc w:val="right"/>
              <w:rPr>
                <w:sz w:val="28"/>
                <w:szCs w:val="28"/>
                <w:lang w:val="en-US" w:eastAsia="en-US"/>
              </w:rPr>
            </w:pPr>
            <w:proofErr w:type="spellStart"/>
            <w:r w:rsidRPr="00E80871">
              <w:rPr>
                <w:sz w:val="28"/>
                <w:szCs w:val="28"/>
                <w:lang w:val="en-US" w:eastAsia="en-US"/>
              </w:rPr>
              <w:t>Михайло</w:t>
            </w:r>
            <w:proofErr w:type="spellEnd"/>
            <w:r w:rsidRPr="00E80871">
              <w:rPr>
                <w:sz w:val="28"/>
                <w:szCs w:val="28"/>
                <w:lang w:val="en-US" w:eastAsia="en-US"/>
              </w:rPr>
              <w:t xml:space="preserve"> ТЕРЕНТЬЄВ</w:t>
            </w:r>
          </w:p>
          <w:p w14:paraId="7AEEAC7A" w14:textId="366F374F" w:rsidR="00034DE5" w:rsidRPr="00E80871" w:rsidRDefault="00034DE5" w:rsidP="00B87698">
            <w:pPr>
              <w:spacing w:line="256" w:lineRule="auto"/>
              <w:ind w:right="-100"/>
              <w:jc w:val="center"/>
              <w:rPr>
                <w:sz w:val="28"/>
                <w:szCs w:val="28"/>
                <w:lang w:val="en-US" w:eastAsia="en-US"/>
              </w:rPr>
            </w:pPr>
          </w:p>
        </w:tc>
      </w:tr>
      <w:tr w:rsidR="00CE371C" w:rsidRPr="00E80871" w14:paraId="4898D02A" w14:textId="77777777" w:rsidTr="00D60C90">
        <w:trPr>
          <w:trHeight w:val="953"/>
        </w:trPr>
        <w:tc>
          <w:tcPr>
            <w:tcW w:w="5988" w:type="dxa"/>
            <w:vAlign w:val="bottom"/>
          </w:tcPr>
          <w:p w14:paraId="59A23485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3EC5AA5C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0254F4F" w14:textId="0104FF2A" w:rsidR="00CE371C" w:rsidRPr="00E80871" w:rsidRDefault="0070338D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="00CE371C" w:rsidRPr="00E80871">
              <w:rPr>
                <w:sz w:val="28"/>
                <w:szCs w:val="28"/>
                <w:lang w:val="uk-UA" w:eastAsia="en-US"/>
              </w:rPr>
              <w:t>ачальник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="00CE371C" w:rsidRPr="00E80871">
              <w:rPr>
                <w:sz w:val="28"/>
                <w:szCs w:val="28"/>
                <w:lang w:val="uk-UA" w:eastAsia="en-US"/>
              </w:rPr>
              <w:t xml:space="preserve">управління </w:t>
            </w:r>
          </w:p>
          <w:p w14:paraId="726052E7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 xml:space="preserve">правового забезпечення діяльності </w:t>
            </w:r>
          </w:p>
          <w:p w14:paraId="74595383" w14:textId="77777777" w:rsidR="00CE371C" w:rsidRPr="00E80871" w:rsidRDefault="00CE371C" w:rsidP="00CE371C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Київської міської ради</w:t>
            </w:r>
          </w:p>
        </w:tc>
        <w:tc>
          <w:tcPr>
            <w:tcW w:w="3827" w:type="dxa"/>
            <w:vAlign w:val="center"/>
          </w:tcPr>
          <w:p w14:paraId="21E5C280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0663705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2FDA3451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6115D86C" w14:textId="77777777" w:rsidR="00CE371C" w:rsidRPr="00E80871" w:rsidRDefault="00CE371C" w:rsidP="00E476B7">
            <w:pPr>
              <w:spacing w:line="256" w:lineRule="auto"/>
              <w:ind w:right="139"/>
              <w:jc w:val="right"/>
              <w:rPr>
                <w:sz w:val="28"/>
                <w:szCs w:val="28"/>
                <w:lang w:val="uk-UA" w:eastAsia="en-US"/>
              </w:rPr>
            </w:pPr>
          </w:p>
          <w:p w14:paraId="1E1C8EA3" w14:textId="6C4A0B28" w:rsidR="00CE371C" w:rsidRPr="00E80871" w:rsidRDefault="0081746A" w:rsidP="00D60C90">
            <w:pPr>
              <w:spacing w:line="256" w:lineRule="auto"/>
              <w:ind w:left="-108" w:right="-100"/>
              <w:jc w:val="right"/>
              <w:rPr>
                <w:sz w:val="28"/>
                <w:szCs w:val="28"/>
                <w:lang w:val="uk-UA" w:eastAsia="en-US"/>
              </w:rPr>
            </w:pPr>
            <w:r w:rsidRPr="00E80871">
              <w:rPr>
                <w:sz w:val="28"/>
                <w:szCs w:val="28"/>
                <w:lang w:val="uk-UA" w:eastAsia="en-US"/>
              </w:rPr>
              <w:t>Валентина ПОЛОЖИШНИК</w:t>
            </w:r>
          </w:p>
        </w:tc>
      </w:tr>
    </w:tbl>
    <w:p w14:paraId="511D233B" w14:textId="77777777" w:rsidR="0035033E" w:rsidRPr="005464BD" w:rsidRDefault="0035033E" w:rsidP="00D36435">
      <w:pPr>
        <w:rPr>
          <w:lang w:val="uk-UA"/>
        </w:rPr>
      </w:pPr>
    </w:p>
    <w:sectPr w:rsidR="0035033E" w:rsidRPr="005464BD" w:rsidSect="009421CC">
      <w:pgSz w:w="11906" w:h="16838"/>
      <w:pgMar w:top="1134" w:right="567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2294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2" w15:restartNumberingAfterBreak="0">
    <w:nsid w:val="137760A6"/>
    <w:multiLevelType w:val="hybridMultilevel"/>
    <w:tmpl w:val="2714A3D6"/>
    <w:lvl w:ilvl="0" w:tplc="44A2677A">
      <w:start w:val="1"/>
      <w:numFmt w:val="decimal"/>
      <w:lvlText w:val="%1."/>
      <w:lvlJc w:val="left"/>
      <w:pPr>
        <w:ind w:left="127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3F85042"/>
    <w:multiLevelType w:val="multilevel"/>
    <w:tmpl w:val="E28EF890"/>
    <w:lvl w:ilvl="0">
      <w:start w:val="1"/>
      <w:numFmt w:val="decimal"/>
      <w:suff w:val="space"/>
      <w:lvlText w:val="%1."/>
      <w:lvlJc w:val="left"/>
      <w:pPr>
        <w:ind w:left="35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4" w:hanging="35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78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9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5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13" w:hanging="357"/>
      </w:pPr>
      <w:rPr>
        <w:rFonts w:hint="default"/>
      </w:rPr>
    </w:lvl>
  </w:abstractNum>
  <w:abstractNum w:abstractNumId="4" w15:restartNumberingAfterBreak="0">
    <w:nsid w:val="19EE79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D66538B"/>
    <w:multiLevelType w:val="hybridMultilevel"/>
    <w:tmpl w:val="1EC8331C"/>
    <w:lvl w:ilvl="0" w:tplc="340AC5C6">
      <w:start w:val="1"/>
      <w:numFmt w:val="decimal"/>
      <w:lvlText w:val="%1."/>
      <w:lvlJc w:val="left"/>
      <w:pPr>
        <w:ind w:left="942" w:hanging="375"/>
      </w:pPr>
      <w:rPr>
        <w:rFonts w:hint="default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335E6071"/>
    <w:multiLevelType w:val="hybridMultilevel"/>
    <w:tmpl w:val="3E2C72C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BF6AC24E">
      <w:start w:val="1"/>
      <w:numFmt w:val="decimal"/>
      <w:lvlText w:val="%2."/>
      <w:lvlJc w:val="left"/>
      <w:pPr>
        <w:ind w:left="2007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38EA253C"/>
    <w:multiLevelType w:val="hybridMultilevel"/>
    <w:tmpl w:val="FA3421D6"/>
    <w:lvl w:ilvl="0" w:tplc="681EDF52">
      <w:start w:val="6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1" w15:restartNumberingAfterBreak="0">
    <w:nsid w:val="64AB50B8"/>
    <w:multiLevelType w:val="hybridMultilevel"/>
    <w:tmpl w:val="A33247AA"/>
    <w:lvl w:ilvl="0" w:tplc="BF6AC24E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3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9"/>
  </w:num>
  <w:num w:numId="3">
    <w:abstractNumId w:val="12"/>
  </w:num>
  <w:num w:numId="4">
    <w:abstractNumId w:val="1"/>
  </w:num>
  <w:num w:numId="5">
    <w:abstractNumId w:val="10"/>
  </w:num>
  <w:num w:numId="6">
    <w:abstractNumId w:val="8"/>
  </w:num>
  <w:num w:numId="7">
    <w:abstractNumId w:val="5"/>
  </w:num>
  <w:num w:numId="8">
    <w:abstractNumId w:val="2"/>
  </w:num>
  <w:num w:numId="9">
    <w:abstractNumId w:val="11"/>
  </w:num>
  <w:num w:numId="10">
    <w:abstractNumId w:val="0"/>
  </w:num>
  <w:num w:numId="11">
    <w:abstractNumId w:val="6"/>
  </w:num>
  <w:num w:numId="12">
    <w:abstractNumId w:val="4"/>
  </w:num>
  <w:num w:numId="13">
    <w:abstractNumId w:val="3"/>
  </w:num>
  <w:num w:numId="14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5">
    <w:abstractNumId w:val="3"/>
    <w:lvlOverride w:ilvl="0">
      <w:lvl w:ilvl="0">
        <w:start w:val="1"/>
        <w:numFmt w:val="decimal"/>
        <w:suff w:val="space"/>
        <w:lvlText w:val="%1."/>
        <w:lvlJc w:val="left"/>
        <w:pPr>
          <w:ind w:left="357" w:hanging="357"/>
        </w:pPr>
        <w:rPr>
          <w:rFonts w:hint="default"/>
        </w:rPr>
      </w:lvl>
    </w:lvlOverride>
    <w:lvlOverride w:ilvl="1">
      <w:lvl w:ilvl="1">
        <w:start w:val="1"/>
        <w:numFmt w:val="decimal"/>
        <w:suff w:val="space"/>
        <w:lvlText w:val="%1.%2."/>
        <w:lvlJc w:val="left"/>
        <w:pPr>
          <w:ind w:left="714" w:hanging="357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071" w:hanging="35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428" w:hanging="357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785" w:hanging="357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142" w:hanging="357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2499" w:hanging="357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2856" w:hanging="357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3213" w:hanging="357"/>
        </w:pPr>
        <w:rPr>
          <w:rFonts w:hint="default"/>
        </w:rPr>
      </w:lvl>
    </w:lvlOverride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1BEA"/>
    <w:rsid w:val="000064E7"/>
    <w:rsid w:val="0002147E"/>
    <w:rsid w:val="00025BE9"/>
    <w:rsid w:val="000264DD"/>
    <w:rsid w:val="00033E11"/>
    <w:rsid w:val="00034DE5"/>
    <w:rsid w:val="0003604B"/>
    <w:rsid w:val="0003672B"/>
    <w:rsid w:val="00037882"/>
    <w:rsid w:val="00037900"/>
    <w:rsid w:val="00040209"/>
    <w:rsid w:val="00055F48"/>
    <w:rsid w:val="00057D32"/>
    <w:rsid w:val="000642CD"/>
    <w:rsid w:val="00065C2E"/>
    <w:rsid w:val="000661DF"/>
    <w:rsid w:val="00084199"/>
    <w:rsid w:val="00090E5F"/>
    <w:rsid w:val="00092A8A"/>
    <w:rsid w:val="000A4432"/>
    <w:rsid w:val="000A6D16"/>
    <w:rsid w:val="000B2796"/>
    <w:rsid w:val="000B5F13"/>
    <w:rsid w:val="000C7805"/>
    <w:rsid w:val="000D1775"/>
    <w:rsid w:val="000E0BAD"/>
    <w:rsid w:val="000E2720"/>
    <w:rsid w:val="000E379A"/>
    <w:rsid w:val="000E68EA"/>
    <w:rsid w:val="000E716C"/>
    <w:rsid w:val="000F437E"/>
    <w:rsid w:val="000F5701"/>
    <w:rsid w:val="00103F8D"/>
    <w:rsid w:val="00105124"/>
    <w:rsid w:val="001057BA"/>
    <w:rsid w:val="00110B42"/>
    <w:rsid w:val="00111491"/>
    <w:rsid w:val="001122D5"/>
    <w:rsid w:val="001269B2"/>
    <w:rsid w:val="00133614"/>
    <w:rsid w:val="00133722"/>
    <w:rsid w:val="001501F1"/>
    <w:rsid w:val="0015073F"/>
    <w:rsid w:val="00152441"/>
    <w:rsid w:val="001531A3"/>
    <w:rsid w:val="001578FB"/>
    <w:rsid w:val="00163C50"/>
    <w:rsid w:val="00172DD0"/>
    <w:rsid w:val="00173C60"/>
    <w:rsid w:val="0019058C"/>
    <w:rsid w:val="00192C65"/>
    <w:rsid w:val="00193CDC"/>
    <w:rsid w:val="001945D6"/>
    <w:rsid w:val="0019490D"/>
    <w:rsid w:val="001A26A6"/>
    <w:rsid w:val="001A7B1E"/>
    <w:rsid w:val="001B363F"/>
    <w:rsid w:val="001B4969"/>
    <w:rsid w:val="001B759E"/>
    <w:rsid w:val="001B7705"/>
    <w:rsid w:val="001C18F4"/>
    <w:rsid w:val="001C3D70"/>
    <w:rsid w:val="001C61CC"/>
    <w:rsid w:val="001D607D"/>
    <w:rsid w:val="001E567C"/>
    <w:rsid w:val="001E6DB3"/>
    <w:rsid w:val="001F71C9"/>
    <w:rsid w:val="00205032"/>
    <w:rsid w:val="002058FC"/>
    <w:rsid w:val="00221437"/>
    <w:rsid w:val="00222413"/>
    <w:rsid w:val="00231424"/>
    <w:rsid w:val="00235CE7"/>
    <w:rsid w:val="002363F9"/>
    <w:rsid w:val="00242576"/>
    <w:rsid w:val="00243CCB"/>
    <w:rsid w:val="002447D4"/>
    <w:rsid w:val="00257110"/>
    <w:rsid w:val="0026274F"/>
    <w:rsid w:val="0026395C"/>
    <w:rsid w:val="00272E5B"/>
    <w:rsid w:val="00277D68"/>
    <w:rsid w:val="00284084"/>
    <w:rsid w:val="002908C2"/>
    <w:rsid w:val="002940CC"/>
    <w:rsid w:val="002954B6"/>
    <w:rsid w:val="00296057"/>
    <w:rsid w:val="00297004"/>
    <w:rsid w:val="002A2EB9"/>
    <w:rsid w:val="002B1A05"/>
    <w:rsid w:val="002B385C"/>
    <w:rsid w:val="002B5950"/>
    <w:rsid w:val="002B6E06"/>
    <w:rsid w:val="002C2B12"/>
    <w:rsid w:val="002C3E93"/>
    <w:rsid w:val="002C6E97"/>
    <w:rsid w:val="002C708B"/>
    <w:rsid w:val="002C7C08"/>
    <w:rsid w:val="002E1CE0"/>
    <w:rsid w:val="002E402E"/>
    <w:rsid w:val="002E4A82"/>
    <w:rsid w:val="002E78EC"/>
    <w:rsid w:val="00302CD5"/>
    <w:rsid w:val="00312CBB"/>
    <w:rsid w:val="00314FAC"/>
    <w:rsid w:val="00320C85"/>
    <w:rsid w:val="0032261C"/>
    <w:rsid w:val="00323B8F"/>
    <w:rsid w:val="00323E4A"/>
    <w:rsid w:val="00327CBD"/>
    <w:rsid w:val="00343D20"/>
    <w:rsid w:val="0034548A"/>
    <w:rsid w:val="003475E1"/>
    <w:rsid w:val="0035033E"/>
    <w:rsid w:val="003505F5"/>
    <w:rsid w:val="00360306"/>
    <w:rsid w:val="003618FC"/>
    <w:rsid w:val="0036363A"/>
    <w:rsid w:val="00365C9E"/>
    <w:rsid w:val="00373CFF"/>
    <w:rsid w:val="0037601B"/>
    <w:rsid w:val="00391BA8"/>
    <w:rsid w:val="00393621"/>
    <w:rsid w:val="0039464F"/>
    <w:rsid w:val="003948FA"/>
    <w:rsid w:val="0039548C"/>
    <w:rsid w:val="003A0108"/>
    <w:rsid w:val="003A07CC"/>
    <w:rsid w:val="003A773E"/>
    <w:rsid w:val="003B69E5"/>
    <w:rsid w:val="003C7C53"/>
    <w:rsid w:val="003E4356"/>
    <w:rsid w:val="003F3E3B"/>
    <w:rsid w:val="003F71F8"/>
    <w:rsid w:val="00413B6C"/>
    <w:rsid w:val="00415057"/>
    <w:rsid w:val="004214CA"/>
    <w:rsid w:val="00421593"/>
    <w:rsid w:val="0044042A"/>
    <w:rsid w:val="004436CC"/>
    <w:rsid w:val="00443804"/>
    <w:rsid w:val="00444B8D"/>
    <w:rsid w:val="00446AEE"/>
    <w:rsid w:val="0045396D"/>
    <w:rsid w:val="00462837"/>
    <w:rsid w:val="004808A0"/>
    <w:rsid w:val="00494B8B"/>
    <w:rsid w:val="00495CD8"/>
    <w:rsid w:val="00497D78"/>
    <w:rsid w:val="004A757A"/>
    <w:rsid w:val="004B32C5"/>
    <w:rsid w:val="004B3952"/>
    <w:rsid w:val="004B40BD"/>
    <w:rsid w:val="004B61EA"/>
    <w:rsid w:val="004B6629"/>
    <w:rsid w:val="004B6F32"/>
    <w:rsid w:val="004C3A94"/>
    <w:rsid w:val="004C7600"/>
    <w:rsid w:val="004C7976"/>
    <w:rsid w:val="004D40FD"/>
    <w:rsid w:val="004D5A69"/>
    <w:rsid w:val="004E0D86"/>
    <w:rsid w:val="004E1F9C"/>
    <w:rsid w:val="004E62FC"/>
    <w:rsid w:val="004E685F"/>
    <w:rsid w:val="004F4DC9"/>
    <w:rsid w:val="004F5529"/>
    <w:rsid w:val="005001B0"/>
    <w:rsid w:val="00501B54"/>
    <w:rsid w:val="005111FE"/>
    <w:rsid w:val="005121C1"/>
    <w:rsid w:val="0051285F"/>
    <w:rsid w:val="00527139"/>
    <w:rsid w:val="0053046F"/>
    <w:rsid w:val="0053324D"/>
    <w:rsid w:val="00541DEA"/>
    <w:rsid w:val="00546328"/>
    <w:rsid w:val="005464BD"/>
    <w:rsid w:val="00551404"/>
    <w:rsid w:val="00555DC7"/>
    <w:rsid w:val="00560C1A"/>
    <w:rsid w:val="00562252"/>
    <w:rsid w:val="00562552"/>
    <w:rsid w:val="005671FD"/>
    <w:rsid w:val="005712F3"/>
    <w:rsid w:val="00582755"/>
    <w:rsid w:val="00590127"/>
    <w:rsid w:val="00590F41"/>
    <w:rsid w:val="0059196D"/>
    <w:rsid w:val="005943B1"/>
    <w:rsid w:val="00595023"/>
    <w:rsid w:val="005A014C"/>
    <w:rsid w:val="005A2445"/>
    <w:rsid w:val="005A73B6"/>
    <w:rsid w:val="005B4EEC"/>
    <w:rsid w:val="005C5706"/>
    <w:rsid w:val="005C6107"/>
    <w:rsid w:val="005D0811"/>
    <w:rsid w:val="005E2FA9"/>
    <w:rsid w:val="005F1140"/>
    <w:rsid w:val="005F263C"/>
    <w:rsid w:val="006152A4"/>
    <w:rsid w:val="00615598"/>
    <w:rsid w:val="00616165"/>
    <w:rsid w:val="0062096D"/>
    <w:rsid w:val="00623C1E"/>
    <w:rsid w:val="00626F8D"/>
    <w:rsid w:val="00631949"/>
    <w:rsid w:val="00634124"/>
    <w:rsid w:val="0064567F"/>
    <w:rsid w:val="00645FE1"/>
    <w:rsid w:val="0064784D"/>
    <w:rsid w:val="006530A4"/>
    <w:rsid w:val="00657FC8"/>
    <w:rsid w:val="006616B6"/>
    <w:rsid w:val="006661E2"/>
    <w:rsid w:val="00675EEB"/>
    <w:rsid w:val="00677766"/>
    <w:rsid w:val="0067790C"/>
    <w:rsid w:val="0069763A"/>
    <w:rsid w:val="006A69D3"/>
    <w:rsid w:val="006A7731"/>
    <w:rsid w:val="006B39C7"/>
    <w:rsid w:val="006B71FC"/>
    <w:rsid w:val="006C14DB"/>
    <w:rsid w:val="006C22D1"/>
    <w:rsid w:val="006C33D6"/>
    <w:rsid w:val="006C4759"/>
    <w:rsid w:val="006C5BDF"/>
    <w:rsid w:val="006C601A"/>
    <w:rsid w:val="006D04A6"/>
    <w:rsid w:val="006D60E0"/>
    <w:rsid w:val="0070153B"/>
    <w:rsid w:val="0070338D"/>
    <w:rsid w:val="00704893"/>
    <w:rsid w:val="00713D9D"/>
    <w:rsid w:val="007144D4"/>
    <w:rsid w:val="00721EA0"/>
    <w:rsid w:val="007228C5"/>
    <w:rsid w:val="00752D4D"/>
    <w:rsid w:val="0075444E"/>
    <w:rsid w:val="007549EB"/>
    <w:rsid w:val="00772BAC"/>
    <w:rsid w:val="00772F52"/>
    <w:rsid w:val="00787AC7"/>
    <w:rsid w:val="007952F2"/>
    <w:rsid w:val="0079792E"/>
    <w:rsid w:val="00797B97"/>
    <w:rsid w:val="007A2DDA"/>
    <w:rsid w:val="007A5AB4"/>
    <w:rsid w:val="007A7C8E"/>
    <w:rsid w:val="007B718D"/>
    <w:rsid w:val="007D308E"/>
    <w:rsid w:val="007D6FDA"/>
    <w:rsid w:val="007E01E7"/>
    <w:rsid w:val="007E2864"/>
    <w:rsid w:val="007F29ED"/>
    <w:rsid w:val="007F3553"/>
    <w:rsid w:val="007F7748"/>
    <w:rsid w:val="00802B62"/>
    <w:rsid w:val="0081746A"/>
    <w:rsid w:val="00821CB0"/>
    <w:rsid w:val="008246EC"/>
    <w:rsid w:val="00825A17"/>
    <w:rsid w:val="008311FF"/>
    <w:rsid w:val="0083635C"/>
    <w:rsid w:val="00837837"/>
    <w:rsid w:val="00840D4A"/>
    <w:rsid w:val="008420F7"/>
    <w:rsid w:val="00851D9E"/>
    <w:rsid w:val="00865AE3"/>
    <w:rsid w:val="0088248A"/>
    <w:rsid w:val="00885950"/>
    <w:rsid w:val="00886505"/>
    <w:rsid w:val="00891125"/>
    <w:rsid w:val="008930D9"/>
    <w:rsid w:val="008A1DA0"/>
    <w:rsid w:val="008A4355"/>
    <w:rsid w:val="008A6D0F"/>
    <w:rsid w:val="008A73FF"/>
    <w:rsid w:val="008B1EA1"/>
    <w:rsid w:val="008D0419"/>
    <w:rsid w:val="008D215A"/>
    <w:rsid w:val="008D268E"/>
    <w:rsid w:val="008D75E7"/>
    <w:rsid w:val="008D7861"/>
    <w:rsid w:val="008E2C7B"/>
    <w:rsid w:val="008E5546"/>
    <w:rsid w:val="008F2D4C"/>
    <w:rsid w:val="008F76F5"/>
    <w:rsid w:val="00903BB7"/>
    <w:rsid w:val="00906A5B"/>
    <w:rsid w:val="009105A4"/>
    <w:rsid w:val="00920461"/>
    <w:rsid w:val="0092152F"/>
    <w:rsid w:val="00922424"/>
    <w:rsid w:val="00930315"/>
    <w:rsid w:val="00931C94"/>
    <w:rsid w:val="00936B78"/>
    <w:rsid w:val="009421CC"/>
    <w:rsid w:val="00942AE4"/>
    <w:rsid w:val="00946D94"/>
    <w:rsid w:val="00964497"/>
    <w:rsid w:val="00970F0B"/>
    <w:rsid w:val="00975CB0"/>
    <w:rsid w:val="00987502"/>
    <w:rsid w:val="0099012E"/>
    <w:rsid w:val="009930BC"/>
    <w:rsid w:val="009B5545"/>
    <w:rsid w:val="009B64ED"/>
    <w:rsid w:val="009C0099"/>
    <w:rsid w:val="009D2582"/>
    <w:rsid w:val="009D46CB"/>
    <w:rsid w:val="009D7544"/>
    <w:rsid w:val="009E3BA5"/>
    <w:rsid w:val="009E5D86"/>
    <w:rsid w:val="009E6334"/>
    <w:rsid w:val="009F06C7"/>
    <w:rsid w:val="00A04249"/>
    <w:rsid w:val="00A11093"/>
    <w:rsid w:val="00A16F2F"/>
    <w:rsid w:val="00A20A27"/>
    <w:rsid w:val="00A23CCB"/>
    <w:rsid w:val="00A25402"/>
    <w:rsid w:val="00A3162E"/>
    <w:rsid w:val="00A3375E"/>
    <w:rsid w:val="00A33F36"/>
    <w:rsid w:val="00A35D74"/>
    <w:rsid w:val="00A42F50"/>
    <w:rsid w:val="00A44C20"/>
    <w:rsid w:val="00A45BCA"/>
    <w:rsid w:val="00A47285"/>
    <w:rsid w:val="00A5136C"/>
    <w:rsid w:val="00A53823"/>
    <w:rsid w:val="00A568C9"/>
    <w:rsid w:val="00A60676"/>
    <w:rsid w:val="00A67195"/>
    <w:rsid w:val="00A82A42"/>
    <w:rsid w:val="00A91E62"/>
    <w:rsid w:val="00AA3D2D"/>
    <w:rsid w:val="00AA5A19"/>
    <w:rsid w:val="00AA639B"/>
    <w:rsid w:val="00AB1225"/>
    <w:rsid w:val="00AB2671"/>
    <w:rsid w:val="00AB5598"/>
    <w:rsid w:val="00AC2E48"/>
    <w:rsid w:val="00AC6C39"/>
    <w:rsid w:val="00AD58AF"/>
    <w:rsid w:val="00AE2CF6"/>
    <w:rsid w:val="00AF0269"/>
    <w:rsid w:val="00AF0E16"/>
    <w:rsid w:val="00B0502F"/>
    <w:rsid w:val="00B05F3F"/>
    <w:rsid w:val="00B07F38"/>
    <w:rsid w:val="00B138A0"/>
    <w:rsid w:val="00B21513"/>
    <w:rsid w:val="00B2638A"/>
    <w:rsid w:val="00B302F2"/>
    <w:rsid w:val="00B3289E"/>
    <w:rsid w:val="00B43A7D"/>
    <w:rsid w:val="00B46671"/>
    <w:rsid w:val="00B52895"/>
    <w:rsid w:val="00B528CE"/>
    <w:rsid w:val="00B55B75"/>
    <w:rsid w:val="00B5704A"/>
    <w:rsid w:val="00B63A73"/>
    <w:rsid w:val="00B646B7"/>
    <w:rsid w:val="00B7537B"/>
    <w:rsid w:val="00B75556"/>
    <w:rsid w:val="00B768DA"/>
    <w:rsid w:val="00B77F10"/>
    <w:rsid w:val="00B87698"/>
    <w:rsid w:val="00BA4FD1"/>
    <w:rsid w:val="00BB0475"/>
    <w:rsid w:val="00BB0649"/>
    <w:rsid w:val="00BB5AA4"/>
    <w:rsid w:val="00BC015C"/>
    <w:rsid w:val="00BD069B"/>
    <w:rsid w:val="00BF10CE"/>
    <w:rsid w:val="00BF4FF4"/>
    <w:rsid w:val="00C05DE7"/>
    <w:rsid w:val="00C16CE1"/>
    <w:rsid w:val="00C17AF7"/>
    <w:rsid w:val="00C20C53"/>
    <w:rsid w:val="00C21393"/>
    <w:rsid w:val="00C317E3"/>
    <w:rsid w:val="00C31FB1"/>
    <w:rsid w:val="00C3585B"/>
    <w:rsid w:val="00C365BB"/>
    <w:rsid w:val="00C42D2C"/>
    <w:rsid w:val="00C501C3"/>
    <w:rsid w:val="00C52894"/>
    <w:rsid w:val="00C57126"/>
    <w:rsid w:val="00C647B6"/>
    <w:rsid w:val="00C72FE2"/>
    <w:rsid w:val="00C750AC"/>
    <w:rsid w:val="00C8278A"/>
    <w:rsid w:val="00C840D9"/>
    <w:rsid w:val="00CA1448"/>
    <w:rsid w:val="00CA4613"/>
    <w:rsid w:val="00CB385C"/>
    <w:rsid w:val="00CB3F81"/>
    <w:rsid w:val="00CB51CE"/>
    <w:rsid w:val="00CB52BD"/>
    <w:rsid w:val="00CB6793"/>
    <w:rsid w:val="00CB7BE4"/>
    <w:rsid w:val="00CC1AE0"/>
    <w:rsid w:val="00CC2385"/>
    <w:rsid w:val="00CD10DB"/>
    <w:rsid w:val="00CD114E"/>
    <w:rsid w:val="00CD44D5"/>
    <w:rsid w:val="00CD4DFB"/>
    <w:rsid w:val="00CE371C"/>
    <w:rsid w:val="00CE6FE3"/>
    <w:rsid w:val="00CF38C1"/>
    <w:rsid w:val="00CF5078"/>
    <w:rsid w:val="00D0105B"/>
    <w:rsid w:val="00D02912"/>
    <w:rsid w:val="00D02915"/>
    <w:rsid w:val="00D039C1"/>
    <w:rsid w:val="00D100D5"/>
    <w:rsid w:val="00D12CC8"/>
    <w:rsid w:val="00D204BE"/>
    <w:rsid w:val="00D23724"/>
    <w:rsid w:val="00D36435"/>
    <w:rsid w:val="00D45023"/>
    <w:rsid w:val="00D50F18"/>
    <w:rsid w:val="00D60C90"/>
    <w:rsid w:val="00D72B44"/>
    <w:rsid w:val="00D7341A"/>
    <w:rsid w:val="00D741CB"/>
    <w:rsid w:val="00D82F02"/>
    <w:rsid w:val="00D83237"/>
    <w:rsid w:val="00D94AEE"/>
    <w:rsid w:val="00DA1268"/>
    <w:rsid w:val="00DA1CC0"/>
    <w:rsid w:val="00DB532E"/>
    <w:rsid w:val="00DB72C1"/>
    <w:rsid w:val="00DC33F7"/>
    <w:rsid w:val="00DC7BC1"/>
    <w:rsid w:val="00DE5618"/>
    <w:rsid w:val="00DE7C30"/>
    <w:rsid w:val="00DF429D"/>
    <w:rsid w:val="00E03A44"/>
    <w:rsid w:val="00E111FB"/>
    <w:rsid w:val="00E2725F"/>
    <w:rsid w:val="00E312CB"/>
    <w:rsid w:val="00E3136D"/>
    <w:rsid w:val="00E35264"/>
    <w:rsid w:val="00E41BB5"/>
    <w:rsid w:val="00E41E00"/>
    <w:rsid w:val="00E4449D"/>
    <w:rsid w:val="00E476B7"/>
    <w:rsid w:val="00E50D9B"/>
    <w:rsid w:val="00E624D0"/>
    <w:rsid w:val="00E6308B"/>
    <w:rsid w:val="00E666E0"/>
    <w:rsid w:val="00E706B7"/>
    <w:rsid w:val="00E75370"/>
    <w:rsid w:val="00E80871"/>
    <w:rsid w:val="00E85534"/>
    <w:rsid w:val="00E8780C"/>
    <w:rsid w:val="00E932B0"/>
    <w:rsid w:val="00E94319"/>
    <w:rsid w:val="00E95E37"/>
    <w:rsid w:val="00EA1859"/>
    <w:rsid w:val="00EA6947"/>
    <w:rsid w:val="00EA6A34"/>
    <w:rsid w:val="00EB0900"/>
    <w:rsid w:val="00EB44B6"/>
    <w:rsid w:val="00EB7D74"/>
    <w:rsid w:val="00ED062F"/>
    <w:rsid w:val="00EF013D"/>
    <w:rsid w:val="00F060A3"/>
    <w:rsid w:val="00F067A5"/>
    <w:rsid w:val="00F12AFA"/>
    <w:rsid w:val="00F14557"/>
    <w:rsid w:val="00F1458C"/>
    <w:rsid w:val="00F14B78"/>
    <w:rsid w:val="00F1651F"/>
    <w:rsid w:val="00F2014A"/>
    <w:rsid w:val="00F3265C"/>
    <w:rsid w:val="00F3392B"/>
    <w:rsid w:val="00F40950"/>
    <w:rsid w:val="00F452A2"/>
    <w:rsid w:val="00F4560E"/>
    <w:rsid w:val="00F54DF9"/>
    <w:rsid w:val="00F55E07"/>
    <w:rsid w:val="00F6318B"/>
    <w:rsid w:val="00F71ED0"/>
    <w:rsid w:val="00F73BE2"/>
    <w:rsid w:val="00F75225"/>
    <w:rsid w:val="00F773E3"/>
    <w:rsid w:val="00F77D13"/>
    <w:rsid w:val="00F95C6B"/>
    <w:rsid w:val="00F96326"/>
    <w:rsid w:val="00F966D3"/>
    <w:rsid w:val="00FB1D17"/>
    <w:rsid w:val="00FB434A"/>
    <w:rsid w:val="00FC7D06"/>
    <w:rsid w:val="00FD02D2"/>
    <w:rsid w:val="00FD0DFC"/>
    <w:rsid w:val="00FD3A90"/>
    <w:rsid w:val="00FE0E90"/>
    <w:rsid w:val="00FE62FA"/>
    <w:rsid w:val="00FF2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C80F41"/>
  <w15:docId w15:val="{9CD79337-54C0-4E1A-B46F-479D3833A7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2D4D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paragraph" w:customStyle="1" w:styleId="15">
    <w:name w:val="Знак Знак Знак Знак Знак1 Знак"/>
    <w:basedOn w:val="a"/>
    <w:rsid w:val="006C14DB"/>
    <w:rPr>
      <w:rFonts w:ascii="Verdana" w:hAnsi="Verdana" w:cs="Verdana"/>
      <w:lang w:val="en-US" w:eastAsia="en-US"/>
    </w:rPr>
  </w:style>
  <w:style w:type="character" w:customStyle="1" w:styleId="af">
    <w:name w:val="Основной текст_"/>
    <w:link w:val="16"/>
    <w:rsid w:val="00235CE7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235CE7"/>
    <w:pPr>
      <w:widowControl w:val="0"/>
      <w:shd w:val="clear" w:color="auto" w:fill="FFFFFF"/>
      <w:spacing w:after="18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B77F10"/>
    <w:rPr>
      <w:b/>
      <w:bCs/>
    </w:rPr>
  </w:style>
  <w:style w:type="character" w:styleId="af1">
    <w:name w:val="Emphasis"/>
    <w:basedOn w:val="a0"/>
    <w:uiPriority w:val="20"/>
    <w:qFormat/>
    <w:rsid w:val="0053046F"/>
    <w:rPr>
      <w:i/>
      <w:iCs/>
    </w:rPr>
  </w:style>
  <w:style w:type="paragraph" w:customStyle="1" w:styleId="17">
    <w:name w:val="Основний текст1"/>
    <w:rsid w:val="00946D94"/>
    <w:pPr>
      <w:ind w:firstLine="480"/>
    </w:pPr>
    <w:rPr>
      <w:color w:val="000000"/>
      <w:sz w:val="24"/>
      <w:lang w:val="ru-RU"/>
    </w:rPr>
  </w:style>
  <w:style w:type="table" w:styleId="af2">
    <w:name w:val="Table Grid"/>
    <w:basedOn w:val="a1"/>
    <w:rsid w:val="00E476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D204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93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3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wnloads\!&#1086;&#1088;&#1077;&#1085;&#1076;&#1072;\request_qr_code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655</Words>
  <Characters>3735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Проєкт рішення поновлення</vt:lpstr>
      <vt:lpstr>Рішення поновлення відмова</vt:lpstr>
    </vt:vector>
  </TitlesOfParts>
  <Manager>Відділ з питань орендних відносин</Manager>
  <Company>ДЕПАРТАМЕНТ ЗЕМЕЛЬНИХ РЕСУРСІВ</Company>
  <LinksUpToDate>false</LinksUpToDate>
  <CharactersWithSpaces>4382</CharactersWithSpaces>
  <SharedDoc>false</SharedDoc>
  <HyperlinkBase>117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Проєкт рішення поновлення</dc:title>
  <dc:subject/>
  <dc:creator>cslc</dc:creator>
  <cp:keywords>{"doc_type_id":117,"doc_type_name":"Проєкт рішення поновлення","doc_type_file":"Проект_рішення_поновлення.docx"}</cp:keywords>
  <cp:lastModifiedBy>Зезека Катерина Володимирівна</cp:lastModifiedBy>
  <cp:revision>16</cp:revision>
  <cp:lastPrinted>2026-04-21T07:08:00Z</cp:lastPrinted>
  <dcterms:created xsi:type="dcterms:W3CDTF">2026-03-10T14:42:00Z</dcterms:created>
  <dcterms:modified xsi:type="dcterms:W3CDTF">2026-05-20T10:37:00Z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2024-02-27T12:43:23Z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0d0f18b4-68b4-42ff-a107-f43313ee8250</vt:lpwstr>
  </property>
  <property fmtid="{D5CDD505-2E9C-101B-9397-08002B2CF9AE}" pid="8" name="MSIP_Label_defa4170-0d19-0005-0004-bc88714345d2_ContentBits">
    <vt:lpwstr>0</vt:lpwstr>
  </property>
</Properties>
</file>