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86183D" w14:textId="77777777" w:rsidR="00706003" w:rsidRPr="0024073C" w:rsidRDefault="00706003" w:rsidP="00706003">
      <w:pPr>
        <w:tabs>
          <w:tab w:val="left" w:pos="4395"/>
        </w:tabs>
        <w:jc w:val="center"/>
        <w:rPr>
          <w:sz w:val="28"/>
          <w:szCs w:val="28"/>
        </w:rPr>
      </w:pPr>
      <w:r w:rsidRPr="0024073C">
        <w:rPr>
          <w:noProof/>
          <w:lang w:eastAsia="uk-UA"/>
        </w:rPr>
        <w:drawing>
          <wp:inline distT="0" distB="0" distL="0" distR="0" wp14:anchorId="19485AC1" wp14:editId="07CE6B5E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5C9628" w14:textId="77777777" w:rsidR="00706003" w:rsidRPr="0024073C" w:rsidRDefault="00706003" w:rsidP="00706003">
      <w:pPr>
        <w:tabs>
          <w:tab w:val="left" w:pos="4395"/>
        </w:tabs>
        <w:ind w:right="-1"/>
        <w:rPr>
          <w:sz w:val="28"/>
          <w:szCs w:val="28"/>
        </w:rPr>
      </w:pPr>
    </w:p>
    <w:p w14:paraId="23F946A3" w14:textId="77777777" w:rsidR="00706003" w:rsidRPr="0024073C" w:rsidRDefault="00706003" w:rsidP="00706003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 w:rsidRPr="0024073C">
        <w:rPr>
          <w:b/>
          <w:sz w:val="28"/>
          <w:szCs w:val="24"/>
        </w:rPr>
        <w:t>КИЇВСЬКА МІСЬКА РАДА</w:t>
      </w:r>
    </w:p>
    <w:p w14:paraId="2D17A758" w14:textId="77777777" w:rsidR="00706003" w:rsidRPr="0024073C" w:rsidRDefault="00706003" w:rsidP="00706003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24073C">
        <w:rPr>
          <w:sz w:val="28"/>
          <w:szCs w:val="28"/>
        </w:rPr>
        <w:t>V сесія IX скликання</w:t>
      </w:r>
    </w:p>
    <w:p w14:paraId="7F7BA36C" w14:textId="77777777" w:rsidR="00706003" w:rsidRPr="0024073C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453958E0" w14:textId="77777777" w:rsidR="00706003" w:rsidRPr="0024073C" w:rsidRDefault="00706003" w:rsidP="00706003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24073C">
        <w:rPr>
          <w:b/>
          <w:sz w:val="32"/>
          <w:szCs w:val="32"/>
        </w:rPr>
        <w:t xml:space="preserve">Р І Ш Е Н </w:t>
      </w:r>
      <w:proofErr w:type="spellStart"/>
      <w:r w:rsidRPr="0024073C">
        <w:rPr>
          <w:b/>
          <w:sz w:val="32"/>
          <w:szCs w:val="32"/>
        </w:rPr>
        <w:t>Н</w:t>
      </w:r>
      <w:proofErr w:type="spellEnd"/>
      <w:r w:rsidRPr="0024073C">
        <w:rPr>
          <w:b/>
          <w:sz w:val="32"/>
          <w:szCs w:val="32"/>
        </w:rPr>
        <w:t xml:space="preserve"> Я</w:t>
      </w:r>
    </w:p>
    <w:p w14:paraId="44135FEB" w14:textId="77777777" w:rsidR="00706003" w:rsidRPr="0024073C" w:rsidRDefault="00706003" w:rsidP="00706003">
      <w:pPr>
        <w:tabs>
          <w:tab w:val="left" w:pos="4395"/>
        </w:tabs>
        <w:ind w:right="-1"/>
        <w:jc w:val="center"/>
        <w:rPr>
          <w:szCs w:val="24"/>
        </w:rPr>
      </w:pPr>
    </w:p>
    <w:p w14:paraId="36538C58" w14:textId="77777777" w:rsidR="00706003" w:rsidRPr="0024073C" w:rsidRDefault="00706003" w:rsidP="00706003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24073C">
        <w:rPr>
          <w:sz w:val="28"/>
          <w:szCs w:val="24"/>
        </w:rPr>
        <w:t>_______________                          Київ                      № _______________</w:t>
      </w:r>
    </w:p>
    <w:p w14:paraId="3E3BDADE" w14:textId="77777777" w:rsidR="00706003" w:rsidRPr="0024073C" w:rsidRDefault="00706003" w:rsidP="00706003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14266C34" w:rsidR="00F6318B" w:rsidRPr="0024073C" w:rsidRDefault="00F6318B" w:rsidP="00F6318B">
      <w:pPr>
        <w:rPr>
          <w:sz w:val="16"/>
          <w:szCs w:val="16"/>
        </w:rPr>
      </w:pPr>
    </w:p>
    <w:p w14:paraId="7AD30748" w14:textId="71E92359" w:rsidR="00F6318B" w:rsidRPr="0024073C" w:rsidRDefault="003847A9" w:rsidP="00F6318B">
      <w:pPr>
        <w:rPr>
          <w:sz w:val="28"/>
          <w:szCs w:val="28"/>
        </w:rPr>
      </w:pPr>
      <w:r w:rsidRPr="0024073C">
        <w:rPr>
          <w:noProof/>
          <w:lang w:eastAsia="uk-UA"/>
        </w:rPr>
        <w:drawing>
          <wp:anchor distT="0" distB="0" distL="114300" distR="114300" simplePos="0" relativeHeight="251658240" behindDoc="0" locked="0" layoutInCell="1" allowOverlap="1" wp14:anchorId="336358CE" wp14:editId="6C5294E0">
            <wp:simplePos x="0" y="0"/>
            <wp:positionH relativeFrom="column">
              <wp:posOffset>4480560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24073C" w:rsidRDefault="00F6318B" w:rsidP="00F6318B">
      <w:pPr>
        <w:tabs>
          <w:tab w:val="left" w:pos="3960"/>
        </w:tabs>
        <w:jc w:val="both"/>
      </w:pPr>
    </w:p>
    <w:p w14:paraId="6E71495B" w14:textId="3F4F9D28" w:rsidR="00F6318B" w:rsidRPr="0024073C" w:rsidRDefault="001A22CE" w:rsidP="00F6318B">
      <w:pPr>
        <w:rPr>
          <w:snapToGrid w:val="0"/>
          <w:sz w:val="16"/>
          <w:szCs w:val="16"/>
        </w:rPr>
      </w:pPr>
      <w:r w:rsidRPr="0024073C">
        <w:rPr>
          <w:noProof/>
          <w:sz w:val="24"/>
          <w:szCs w:val="24"/>
          <w:lang w:eastAsia="uk-UA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71C74296">
                <wp:simplePos x="0" y="0"/>
                <wp:positionH relativeFrom="column">
                  <wp:posOffset>4371975</wp:posOffset>
                </wp:positionH>
                <wp:positionV relativeFrom="paragraph">
                  <wp:posOffset>1257300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AF790C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690014431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44.25pt;margin-top:99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" stroked="f">
                <v:textbox style="mso-fit-shape-to-text:t">
                  <w:txbxContent>
                    <w:p w14:paraId="16B69CE0" w14:textId="77777777" w:rsidR="001A22CE" w:rsidRPr="00273DDF" w:rsidRDefault="001A22CE" w:rsidP="00AF790C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690014431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6204"/>
      </w:tblGrid>
      <w:tr w:rsidR="00DE4A20" w:rsidRPr="0024073C" w14:paraId="39883B9B" w14:textId="77777777" w:rsidTr="001960BB">
        <w:trPr>
          <w:trHeight w:val="2500"/>
        </w:trPr>
        <w:tc>
          <w:tcPr>
            <w:tcW w:w="6204" w:type="dxa"/>
            <w:hideMark/>
          </w:tcPr>
          <w:p w14:paraId="0B182D23" w14:textId="51C58F67" w:rsidR="00F6318B" w:rsidRPr="0024073C" w:rsidRDefault="00254C71" w:rsidP="001960BB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color w:val="000000" w:themeColor="text1"/>
                <w:sz w:val="28"/>
                <w:szCs w:val="28"/>
              </w:rPr>
            </w:pPr>
            <w:r w:rsidRPr="0024073C">
              <w:rPr>
                <w:b/>
                <w:color w:val="000000" w:themeColor="text1"/>
                <w:sz w:val="28"/>
                <w:szCs w:val="28"/>
              </w:rPr>
              <w:t xml:space="preserve">Про надання ОБ'ЄДНАННЮ СПІВВЛАСНИКІВ БАГАТОКВАРТИРНОГО БУДИНКУ «БЕРЕСТЕЙСЬКИЙ 107» земельної ділянки в </w:t>
            </w:r>
            <w:r w:rsidRPr="0024073C">
              <w:rPr>
                <w:rStyle w:val="af2"/>
                <w:b/>
                <w:i w:val="0"/>
                <w:color w:val="000000" w:themeColor="text1"/>
                <w:sz w:val="28"/>
                <w:szCs w:val="28"/>
              </w:rPr>
              <w:t>постійне користування</w:t>
            </w:r>
            <w:r w:rsidRPr="0024073C">
              <w:rPr>
                <w:color w:val="000000" w:themeColor="text1"/>
              </w:rPr>
              <w:t xml:space="preserve"> </w:t>
            </w:r>
            <w:r w:rsidRPr="0024073C">
              <w:rPr>
                <w:b/>
                <w:iCs/>
                <w:color w:val="000000" w:themeColor="text1"/>
                <w:sz w:val="28"/>
                <w:szCs w:val="28"/>
              </w:rPr>
              <w:t xml:space="preserve"> </w:t>
            </w:r>
            <w:r w:rsidRPr="0024073C">
              <w:rPr>
                <w:b/>
                <w:color w:val="000000" w:themeColor="text1"/>
                <w:sz w:val="28"/>
                <w:szCs w:val="28"/>
              </w:rPr>
              <w:t xml:space="preserve">для експлуатації та обслуговування </w:t>
            </w:r>
            <w:r w:rsidR="00205E09" w:rsidRPr="0024073C">
              <w:rPr>
                <w:b/>
                <w:sz w:val="28"/>
                <w:szCs w:val="28"/>
              </w:rPr>
              <w:t>житлов</w:t>
            </w:r>
            <w:r w:rsidR="001960BB">
              <w:rPr>
                <w:b/>
                <w:sz w:val="28"/>
                <w:szCs w:val="28"/>
              </w:rPr>
              <w:t>ого</w:t>
            </w:r>
            <w:r w:rsidR="00205E09" w:rsidRPr="0024073C">
              <w:rPr>
                <w:b/>
                <w:sz w:val="28"/>
                <w:szCs w:val="28"/>
              </w:rPr>
              <w:t xml:space="preserve"> будин</w:t>
            </w:r>
            <w:r w:rsidR="001960BB">
              <w:rPr>
                <w:b/>
                <w:sz w:val="28"/>
                <w:szCs w:val="28"/>
              </w:rPr>
              <w:t>ку</w:t>
            </w:r>
            <w:r w:rsidR="00205E09" w:rsidRPr="0024073C">
              <w:rPr>
                <w:b/>
                <w:sz w:val="28"/>
                <w:szCs w:val="28"/>
              </w:rPr>
              <w:t xml:space="preserve"> №107 з вбудовано-прибудованими приміщеннями, офісами </w:t>
            </w:r>
            <w:r w:rsidRPr="0024073C">
              <w:rPr>
                <w:b/>
                <w:color w:val="000000" w:themeColor="text1"/>
                <w:sz w:val="28"/>
                <w:szCs w:val="28"/>
              </w:rPr>
              <w:t xml:space="preserve">на </w:t>
            </w:r>
            <w:proofErr w:type="spellStart"/>
            <w:r w:rsidRPr="0024073C">
              <w:rPr>
                <w:b/>
                <w:iCs/>
                <w:color w:val="000000" w:themeColor="text1"/>
                <w:sz w:val="28"/>
                <w:szCs w:val="28"/>
              </w:rPr>
              <w:t>просп</w:t>
            </w:r>
            <w:proofErr w:type="spellEnd"/>
            <w:r w:rsidRPr="0024073C">
              <w:rPr>
                <w:b/>
                <w:iCs/>
                <w:color w:val="000000" w:themeColor="text1"/>
                <w:sz w:val="28"/>
                <w:szCs w:val="28"/>
              </w:rPr>
              <w:t xml:space="preserve">. Берестейському, 107 </w:t>
            </w:r>
            <w:r w:rsidRPr="0024073C">
              <w:rPr>
                <w:b/>
                <w:color w:val="000000" w:themeColor="text1"/>
                <w:sz w:val="28"/>
                <w:szCs w:val="28"/>
              </w:rPr>
              <w:t xml:space="preserve">у </w:t>
            </w:r>
            <w:r w:rsidRPr="0024073C">
              <w:rPr>
                <w:b/>
                <w:iCs/>
                <w:color w:val="000000" w:themeColor="text1"/>
                <w:sz w:val="28"/>
                <w:szCs w:val="28"/>
              </w:rPr>
              <w:t>Святошинському</w:t>
            </w:r>
            <w:r w:rsidRPr="0024073C">
              <w:rPr>
                <w:b/>
                <w:color w:val="000000" w:themeColor="text1"/>
                <w:sz w:val="28"/>
              </w:rPr>
              <w:t xml:space="preserve"> </w:t>
            </w:r>
            <w:r w:rsidRPr="0024073C">
              <w:rPr>
                <w:b/>
                <w:color w:val="000000" w:themeColor="text1"/>
                <w:sz w:val="28"/>
                <w:szCs w:val="28"/>
              </w:rPr>
              <w:t>районі міста Києва</w:t>
            </w:r>
          </w:p>
        </w:tc>
      </w:tr>
    </w:tbl>
    <w:p w14:paraId="16B3BA17" w14:textId="0B3304E6" w:rsidR="00F6318B" w:rsidRPr="0024073C" w:rsidRDefault="00F6318B" w:rsidP="00F6318B">
      <w:pPr>
        <w:pStyle w:val="a9"/>
        <w:ind w:right="3905"/>
        <w:rPr>
          <w:bCs/>
          <w:color w:val="000000" w:themeColor="text1"/>
        </w:rPr>
      </w:pPr>
    </w:p>
    <w:p w14:paraId="4018329A" w14:textId="65B3B23C" w:rsidR="003B3211" w:rsidRPr="0024073C" w:rsidRDefault="003B3211" w:rsidP="003B3211">
      <w:pPr>
        <w:pStyle w:val="20"/>
        <w:ind w:firstLine="709"/>
        <w:rPr>
          <w:color w:val="000000" w:themeColor="text1"/>
          <w:szCs w:val="28"/>
        </w:rPr>
      </w:pPr>
      <w:r w:rsidRPr="0024073C">
        <w:rPr>
          <w:color w:val="000000" w:themeColor="text1"/>
          <w:szCs w:val="28"/>
        </w:rPr>
        <w:t xml:space="preserve">Розглянувши заяву ОБ'ЄДНАННЯ СПІВВЛАСНИКІВ БАГАТОКВАРТИРНОГО БУДИНКУ «БЕРЕСТЕЙСЬКИЙ 107» (код ЄДРПОУ </w:t>
      </w:r>
      <w:r w:rsidRPr="0024073C">
        <w:rPr>
          <w:szCs w:val="28"/>
        </w:rPr>
        <w:t xml:space="preserve">45484533, </w:t>
      </w:r>
      <w:r w:rsidRPr="0024073C">
        <w:rPr>
          <w:color w:val="000000" w:themeColor="text1"/>
          <w:szCs w:val="28"/>
        </w:rPr>
        <w:t xml:space="preserve">місцезнаходження юридичної особи: </w:t>
      </w:r>
      <w:r w:rsidRPr="0024073C">
        <w:rPr>
          <w:szCs w:val="28"/>
        </w:rPr>
        <w:t xml:space="preserve">03115, місто Київ,               </w:t>
      </w:r>
      <w:proofErr w:type="spellStart"/>
      <w:r w:rsidRPr="0024073C">
        <w:rPr>
          <w:szCs w:val="28"/>
        </w:rPr>
        <w:t>просп</w:t>
      </w:r>
      <w:proofErr w:type="spellEnd"/>
      <w:r w:rsidRPr="0024073C">
        <w:rPr>
          <w:szCs w:val="28"/>
        </w:rPr>
        <w:t xml:space="preserve">. Берестейський, будинок 107) </w:t>
      </w:r>
      <w:r w:rsidRPr="0024073C">
        <w:rPr>
          <w:color w:val="000000" w:themeColor="text1"/>
          <w:szCs w:val="28"/>
        </w:rPr>
        <w:t xml:space="preserve">від 19 вересня 2025 року                              № 66302-010055522-031-03, відповідно до статей 9, 42, 83, 92, 116, 122, 123 Земельного кодексу України, пункту 34 частини першої статті 26 Закону України «Про місцеве самоврядування в Україні», </w:t>
      </w:r>
      <w:r w:rsidR="006436C5" w:rsidRPr="001303B4">
        <w:rPr>
          <w:color w:val="000000"/>
          <w:szCs w:val="28"/>
          <w:lang w:eastAsia="uk-UA"/>
        </w:rPr>
        <w:t>Законом України «Про адміністративну процедуру» та рішенням Київської міської ради від 09 лютого 2023 року № 5955/5996 «Про повернення історичної назви проспекту Перемоги в Шевченківському, Святошинському та Солом’янському районах міста Києва»</w:t>
      </w:r>
      <w:r w:rsidRPr="0024073C">
        <w:rPr>
          <w:color w:val="000000" w:themeColor="text1"/>
          <w:szCs w:val="28"/>
        </w:rPr>
        <w:t>, враховуючи, що земельна ділянка зареєстрована у Державному земельному кадастрі, право комунальної власності територіальної громади міста Києва на яку зареєстровано в установленому порядку, Київська міська рада</w:t>
      </w:r>
    </w:p>
    <w:p w14:paraId="7B5A23FF" w14:textId="77777777" w:rsidR="003B3211" w:rsidRPr="0024073C" w:rsidRDefault="003B3211" w:rsidP="003B3211">
      <w:pPr>
        <w:ind w:firstLine="567"/>
        <w:jc w:val="both"/>
        <w:rPr>
          <w:snapToGrid w:val="0"/>
          <w:color w:val="000000" w:themeColor="text1"/>
          <w:sz w:val="28"/>
          <w:szCs w:val="28"/>
        </w:rPr>
      </w:pPr>
    </w:p>
    <w:p w14:paraId="4C23D69C" w14:textId="77777777" w:rsidR="003B3211" w:rsidRPr="0024073C" w:rsidRDefault="003B3211" w:rsidP="003B3211">
      <w:pPr>
        <w:ind w:firstLine="567"/>
        <w:jc w:val="both"/>
        <w:rPr>
          <w:b/>
          <w:snapToGrid w:val="0"/>
          <w:color w:val="000000" w:themeColor="text1"/>
          <w:sz w:val="28"/>
          <w:szCs w:val="28"/>
        </w:rPr>
      </w:pPr>
      <w:r w:rsidRPr="0024073C">
        <w:rPr>
          <w:b/>
          <w:snapToGrid w:val="0"/>
          <w:color w:val="000000" w:themeColor="text1"/>
          <w:sz w:val="28"/>
          <w:szCs w:val="28"/>
        </w:rPr>
        <w:t>ВИРІШИЛА:</w:t>
      </w:r>
    </w:p>
    <w:p w14:paraId="15ED0AF2" w14:textId="77777777" w:rsidR="003B3211" w:rsidRPr="0024073C" w:rsidRDefault="003B3211" w:rsidP="003B3211">
      <w:pPr>
        <w:ind w:firstLine="567"/>
        <w:jc w:val="both"/>
        <w:rPr>
          <w:b/>
          <w:snapToGrid w:val="0"/>
          <w:color w:val="000000" w:themeColor="text1"/>
          <w:sz w:val="28"/>
          <w:szCs w:val="28"/>
        </w:rPr>
      </w:pPr>
    </w:p>
    <w:p w14:paraId="41C9AB73" w14:textId="41A918C3" w:rsidR="003B3211" w:rsidRPr="0024073C" w:rsidRDefault="003B3211" w:rsidP="003B3211">
      <w:pPr>
        <w:ind w:firstLine="720"/>
        <w:jc w:val="both"/>
        <w:rPr>
          <w:color w:val="FF0000"/>
          <w:sz w:val="28"/>
          <w:szCs w:val="28"/>
        </w:rPr>
      </w:pPr>
      <w:r w:rsidRPr="0024073C">
        <w:rPr>
          <w:color w:val="000000" w:themeColor="text1"/>
          <w:sz w:val="28"/>
          <w:szCs w:val="28"/>
        </w:rPr>
        <w:t>1.</w:t>
      </w:r>
      <w:r w:rsidRPr="0024073C">
        <w:rPr>
          <w:sz w:val="28"/>
          <w:szCs w:val="28"/>
        </w:rPr>
        <w:t xml:space="preserve"> </w:t>
      </w:r>
      <w:r w:rsidRPr="0024073C">
        <w:rPr>
          <w:color w:val="000000" w:themeColor="text1"/>
          <w:sz w:val="28"/>
          <w:szCs w:val="28"/>
        </w:rPr>
        <w:t xml:space="preserve">Надати ОБ'ЄДНАННЮ СПІВВЛАСНИКІВ БАГАТОКВАРТИРНОГО БУДИНКУ «БЕРЕСТЕЙСЬКИЙ 107», за умови виконання пункту 2 цього рішення, в </w:t>
      </w:r>
      <w:r w:rsidRPr="0024073C">
        <w:rPr>
          <w:iCs/>
          <w:color w:val="000000" w:themeColor="text1"/>
          <w:sz w:val="28"/>
          <w:szCs w:val="28"/>
          <w:lang w:eastAsia="uk-UA"/>
        </w:rPr>
        <w:t xml:space="preserve">постійне користування </w:t>
      </w:r>
      <w:r w:rsidRPr="0024073C">
        <w:rPr>
          <w:color w:val="000000" w:themeColor="text1"/>
          <w:sz w:val="28"/>
          <w:szCs w:val="28"/>
        </w:rPr>
        <w:t xml:space="preserve">земельну ділянку площею </w:t>
      </w:r>
      <w:r w:rsidRPr="0024073C">
        <w:rPr>
          <w:iCs/>
          <w:color w:val="000000" w:themeColor="text1"/>
          <w:sz w:val="28"/>
          <w:szCs w:val="28"/>
          <w:lang w:eastAsia="uk-UA"/>
        </w:rPr>
        <w:t>0,6239</w:t>
      </w:r>
      <w:r w:rsidRPr="0024073C">
        <w:rPr>
          <w:color w:val="000000" w:themeColor="text1"/>
          <w:sz w:val="28"/>
          <w:szCs w:val="28"/>
        </w:rPr>
        <w:t xml:space="preserve"> га </w:t>
      </w:r>
      <w:r w:rsidRPr="0024073C">
        <w:rPr>
          <w:color w:val="000000" w:themeColor="text1"/>
          <w:sz w:val="28"/>
          <w:szCs w:val="28"/>
        </w:rPr>
        <w:lastRenderedPageBreak/>
        <w:t xml:space="preserve">(кадастровий номер </w:t>
      </w:r>
      <w:r w:rsidRPr="0024073C">
        <w:rPr>
          <w:iCs/>
          <w:color w:val="000000" w:themeColor="text1"/>
          <w:sz w:val="28"/>
          <w:szCs w:val="28"/>
          <w:lang w:eastAsia="uk-UA"/>
        </w:rPr>
        <w:t>8000000000:75:179:0007</w:t>
      </w:r>
      <w:r w:rsidRPr="0024073C">
        <w:rPr>
          <w:sz w:val="28"/>
          <w:szCs w:val="28"/>
        </w:rPr>
        <w:t xml:space="preserve">) для експлуатації та обслуговування </w:t>
      </w:r>
      <w:r w:rsidR="00602305" w:rsidRPr="0024073C">
        <w:rPr>
          <w:sz w:val="28"/>
          <w:szCs w:val="28"/>
        </w:rPr>
        <w:t>житлового будинку №107 з вбудовано-прибудованими приміщеннями, офісами</w:t>
      </w:r>
      <w:r w:rsidR="00602305" w:rsidRPr="0024073C">
        <w:rPr>
          <w:i/>
          <w:sz w:val="24"/>
          <w:szCs w:val="24"/>
        </w:rPr>
        <w:t xml:space="preserve"> </w:t>
      </w:r>
      <w:r w:rsidRPr="0024073C">
        <w:rPr>
          <w:sz w:val="28"/>
          <w:szCs w:val="28"/>
        </w:rPr>
        <w:t>(</w:t>
      </w:r>
      <w:r w:rsidRPr="0024073C">
        <w:rPr>
          <w:color w:val="000000" w:themeColor="text1"/>
          <w:sz w:val="28"/>
          <w:szCs w:val="28"/>
        </w:rPr>
        <w:t xml:space="preserve">код виду цільового призначення </w:t>
      </w:r>
      <w:r w:rsidRPr="0024073C">
        <w:rPr>
          <w:sz w:val="28"/>
          <w:szCs w:val="28"/>
        </w:rPr>
        <w:t xml:space="preserve">– </w:t>
      </w:r>
      <w:r w:rsidRPr="0024073C">
        <w:rPr>
          <w:iCs/>
          <w:sz w:val="28"/>
          <w:szCs w:val="28"/>
        </w:rPr>
        <w:t>02.10 для будівництва і обслуговування багатоквартирного житлового будинку з об’єктами торгово-розважальної та ринкової інфраструктури</w:t>
      </w:r>
      <w:r w:rsidRPr="0024073C">
        <w:rPr>
          <w:sz w:val="28"/>
          <w:szCs w:val="28"/>
        </w:rPr>
        <w:t xml:space="preserve">) </w:t>
      </w:r>
      <w:r w:rsidRPr="0024073C">
        <w:rPr>
          <w:color w:val="000000" w:themeColor="text1"/>
          <w:sz w:val="28"/>
          <w:szCs w:val="28"/>
        </w:rPr>
        <w:t xml:space="preserve">на  </w:t>
      </w:r>
      <w:r w:rsidR="00EA5021" w:rsidRPr="0024073C">
        <w:rPr>
          <w:color w:val="000000" w:themeColor="text1"/>
          <w:sz w:val="28"/>
          <w:szCs w:val="28"/>
        </w:rPr>
        <w:t xml:space="preserve"> </w:t>
      </w:r>
      <w:r w:rsidRPr="0024073C">
        <w:rPr>
          <w:color w:val="000000" w:themeColor="text1"/>
          <w:sz w:val="28"/>
          <w:szCs w:val="28"/>
        </w:rPr>
        <w:t xml:space="preserve">             </w:t>
      </w:r>
      <w:proofErr w:type="spellStart"/>
      <w:r w:rsidRPr="0024073C">
        <w:rPr>
          <w:iCs/>
          <w:color w:val="000000" w:themeColor="text1"/>
          <w:sz w:val="28"/>
          <w:szCs w:val="28"/>
        </w:rPr>
        <w:t>просп</w:t>
      </w:r>
      <w:proofErr w:type="spellEnd"/>
      <w:r w:rsidRPr="0024073C">
        <w:rPr>
          <w:iCs/>
          <w:color w:val="000000" w:themeColor="text1"/>
          <w:sz w:val="28"/>
          <w:szCs w:val="28"/>
        </w:rPr>
        <w:t xml:space="preserve">. Берестейському, 107 </w:t>
      </w:r>
      <w:r w:rsidRPr="0024073C">
        <w:rPr>
          <w:sz w:val="28"/>
          <w:szCs w:val="28"/>
        </w:rPr>
        <w:t xml:space="preserve">у </w:t>
      </w:r>
      <w:r w:rsidRPr="0024073C">
        <w:rPr>
          <w:iCs/>
          <w:sz w:val="28"/>
          <w:szCs w:val="28"/>
        </w:rPr>
        <w:t>Святошинському</w:t>
      </w:r>
      <w:r w:rsidRPr="0024073C">
        <w:rPr>
          <w:sz w:val="28"/>
          <w:szCs w:val="28"/>
        </w:rPr>
        <w:t xml:space="preserve"> районі міста Києва із земель комунальної власності територіальної громади міста Києва (категорія земель – землі житлової та громадської забудови), </w:t>
      </w:r>
      <w:r w:rsidRPr="0024073C">
        <w:rPr>
          <w:color w:val="000000" w:themeColor="text1"/>
          <w:sz w:val="28"/>
          <w:szCs w:val="28"/>
        </w:rPr>
        <w:t xml:space="preserve">заява ДЦ від 19 вересня 2025 року                              № 66302-010055522-031-03, справа № </w:t>
      </w:r>
      <w:r w:rsidRPr="0024073C">
        <w:rPr>
          <w:b/>
          <w:color w:val="000000" w:themeColor="text1"/>
          <w:sz w:val="28"/>
          <w:szCs w:val="28"/>
        </w:rPr>
        <w:t>690014431</w:t>
      </w:r>
      <w:r w:rsidRPr="0024073C">
        <w:rPr>
          <w:color w:val="000000" w:themeColor="text1"/>
          <w:sz w:val="28"/>
          <w:szCs w:val="28"/>
        </w:rPr>
        <w:t>.</w:t>
      </w:r>
    </w:p>
    <w:p w14:paraId="70C323D4" w14:textId="77777777" w:rsidR="003B3211" w:rsidRPr="0024073C" w:rsidRDefault="003B3211" w:rsidP="003B3211">
      <w:pPr>
        <w:ind w:firstLine="720"/>
        <w:jc w:val="both"/>
        <w:rPr>
          <w:color w:val="000000" w:themeColor="text1"/>
          <w:sz w:val="28"/>
          <w:szCs w:val="28"/>
        </w:rPr>
      </w:pPr>
      <w:r w:rsidRPr="0024073C">
        <w:rPr>
          <w:color w:val="000000" w:themeColor="text1"/>
          <w:sz w:val="28"/>
          <w:szCs w:val="28"/>
        </w:rPr>
        <w:t>2. ОБ'ЄДНАННЮ СПІВВЛАСНИКІВ БАГАТОКВАРТИРНОГО БУДИНКУ «БЕРЕСТЕЙСЬКИЙ 107»:</w:t>
      </w:r>
    </w:p>
    <w:p w14:paraId="0942800B" w14:textId="77777777" w:rsidR="003B3211" w:rsidRPr="0024073C" w:rsidRDefault="003B3211" w:rsidP="003B321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24073C">
        <w:rPr>
          <w:sz w:val="28"/>
          <w:szCs w:val="28"/>
        </w:rPr>
        <w:t xml:space="preserve">2.1. Виконувати обов'язки землекористувача відповідно до вимог статті 96 Земельного кодексу України. </w:t>
      </w:r>
    </w:p>
    <w:p w14:paraId="5736DB92" w14:textId="77777777" w:rsidR="003B3211" w:rsidRPr="0024073C" w:rsidRDefault="003B3211" w:rsidP="003B321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24073C">
        <w:rPr>
          <w:sz w:val="28"/>
          <w:szCs w:val="28"/>
        </w:rPr>
        <w:t>2.2. 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E924501" w14:textId="77777777" w:rsidR="003B3211" w:rsidRPr="0024073C" w:rsidRDefault="003B3211" w:rsidP="003B321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24073C">
        <w:rPr>
          <w:sz w:val="28"/>
          <w:szCs w:val="28"/>
        </w:rPr>
        <w:t>2.3. Питання майнових відносин вирішувати в установленому порядку.</w:t>
      </w:r>
    </w:p>
    <w:p w14:paraId="7C6E36D0" w14:textId="77777777" w:rsidR="003B3211" w:rsidRPr="0024073C" w:rsidRDefault="003B3211" w:rsidP="003B321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24073C">
        <w:rPr>
          <w:sz w:val="28"/>
          <w:szCs w:val="28"/>
        </w:rPr>
        <w:t>2.4. Забезпечити вільний проїзд та прохід до суміжних земельних ділянок та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2B39C8B8" w14:textId="77777777" w:rsidR="003B3211" w:rsidRPr="0024073C" w:rsidRDefault="003B3211" w:rsidP="003B321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24073C">
        <w:rPr>
          <w:sz w:val="28"/>
          <w:szCs w:val="28"/>
        </w:rPr>
        <w:t>2.5. Дотримуватись обмежень у використанні земельної ділянки, зареєстрованих у Державному земельному кадастрі та визначених законодавством.</w:t>
      </w:r>
    </w:p>
    <w:p w14:paraId="62D5F7C2" w14:textId="77777777" w:rsidR="003B3211" w:rsidRPr="0024073C" w:rsidRDefault="003B3211" w:rsidP="003B321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24073C">
        <w:rPr>
          <w:sz w:val="28"/>
          <w:szCs w:val="28"/>
        </w:rPr>
        <w:t>2.6. Забезпечити відповідно до рішення Київської міської ради                                   від 27 жовтня 2011 року № 384/6600 «Про затвердження Порядку видалення зелених насаджень на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насаджень.</w:t>
      </w:r>
    </w:p>
    <w:p w14:paraId="458EC12A" w14:textId="77777777" w:rsidR="003B3211" w:rsidRPr="0024073C" w:rsidRDefault="003B3211" w:rsidP="003B321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24073C">
        <w:rPr>
          <w:sz w:val="28"/>
          <w:szCs w:val="28"/>
        </w:rPr>
        <w:t>2.7. У разі необхідності проведення реконструкції, питання оформлення дозвільної та проєктної документації вирішувати в порядку, визначеному законодавством України.</w:t>
      </w:r>
    </w:p>
    <w:p w14:paraId="1095537C" w14:textId="77777777" w:rsidR="003B3211" w:rsidRPr="0024073C" w:rsidRDefault="003B3211" w:rsidP="003B321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24073C">
        <w:rPr>
          <w:sz w:val="28"/>
          <w:szCs w:val="28"/>
        </w:rPr>
        <w:t>3. Попередити землекористувача, що право користування земельною ділянкою може бути припинено відповідно до статей 141, 143 Земельного кодексу України.</w:t>
      </w:r>
    </w:p>
    <w:p w14:paraId="4BB06CC0" w14:textId="77777777" w:rsidR="003B3211" w:rsidRPr="0024073C" w:rsidRDefault="003B3211" w:rsidP="003B321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  <w:r w:rsidRPr="0024073C">
        <w:rPr>
          <w:sz w:val="28"/>
          <w:szCs w:val="28"/>
        </w:rPr>
        <w:t>4.</w:t>
      </w:r>
      <w:r w:rsidRPr="0024073C">
        <w:rPr>
          <w:sz w:val="28"/>
          <w:szCs w:val="28"/>
        </w:rPr>
        <w:tab/>
        <w:t>Дане рішення набирає чинності з моменту його прийняття та вважається доведеним до відома заявника з дня його оприлюднення на офіційному вебсайті Київської міської ради.</w:t>
      </w:r>
    </w:p>
    <w:p w14:paraId="4A48DE23" w14:textId="77777777" w:rsidR="003B3211" w:rsidRPr="0024073C" w:rsidRDefault="003B3211" w:rsidP="003B3211">
      <w:pPr>
        <w:tabs>
          <w:tab w:val="left" w:pos="0"/>
        </w:tabs>
        <w:ind w:firstLine="680"/>
        <w:jc w:val="both"/>
        <w:rPr>
          <w:sz w:val="28"/>
          <w:szCs w:val="28"/>
        </w:rPr>
      </w:pPr>
      <w:r w:rsidRPr="0024073C">
        <w:rPr>
          <w:sz w:val="28"/>
          <w:szCs w:val="28"/>
        </w:rPr>
        <w:t xml:space="preserve">5. 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24073C">
        <w:rPr>
          <w:sz w:val="28"/>
          <w:szCs w:val="28"/>
        </w:rPr>
        <w:t>містопланування</w:t>
      </w:r>
      <w:proofErr w:type="spellEnd"/>
      <w:r w:rsidRPr="0024073C">
        <w:rPr>
          <w:sz w:val="28"/>
          <w:szCs w:val="28"/>
        </w:rPr>
        <w:t xml:space="preserve"> та земельних відносин.</w:t>
      </w:r>
    </w:p>
    <w:p w14:paraId="687EBD21" w14:textId="77777777" w:rsidR="003B3211" w:rsidRPr="0024073C" w:rsidRDefault="003B3211" w:rsidP="003B3211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3B3211" w:rsidRPr="0024073C" w14:paraId="5DE5F085" w14:textId="77777777" w:rsidTr="00661063">
        <w:tc>
          <w:tcPr>
            <w:tcW w:w="4927" w:type="dxa"/>
          </w:tcPr>
          <w:p w14:paraId="612A81B7" w14:textId="77777777" w:rsidR="003B3211" w:rsidRPr="0024073C" w:rsidRDefault="003B3211" w:rsidP="0066106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24073C">
              <w:rPr>
                <w:sz w:val="28"/>
                <w:szCs w:val="28"/>
              </w:rPr>
              <w:t>Київський міський голова</w:t>
            </w:r>
          </w:p>
        </w:tc>
        <w:tc>
          <w:tcPr>
            <w:tcW w:w="4927" w:type="dxa"/>
          </w:tcPr>
          <w:p w14:paraId="36BF2472" w14:textId="77777777" w:rsidR="003B3211" w:rsidRPr="0024073C" w:rsidRDefault="003B3211" w:rsidP="00661063">
            <w:pPr>
              <w:tabs>
                <w:tab w:val="left" w:pos="0"/>
                <w:tab w:val="left" w:pos="1134"/>
              </w:tabs>
              <w:jc w:val="right"/>
              <w:rPr>
                <w:sz w:val="28"/>
                <w:szCs w:val="28"/>
              </w:rPr>
            </w:pPr>
            <w:r w:rsidRPr="0024073C">
              <w:rPr>
                <w:sz w:val="28"/>
                <w:szCs w:val="28"/>
              </w:rPr>
              <w:t>Віталій КЛИЧКО</w:t>
            </w:r>
          </w:p>
        </w:tc>
      </w:tr>
    </w:tbl>
    <w:p w14:paraId="072F5D63" w14:textId="77777777" w:rsidR="003B3211" w:rsidRPr="0024073C" w:rsidRDefault="003B3211" w:rsidP="003B3211">
      <w:pPr>
        <w:rPr>
          <w:b/>
          <w:bCs/>
          <w:color w:val="000000"/>
          <w:sz w:val="28"/>
          <w:szCs w:val="28"/>
          <w:lang w:eastAsia="uk-UA"/>
        </w:rPr>
      </w:pPr>
      <w:r w:rsidRPr="0024073C">
        <w:rPr>
          <w:b/>
          <w:bCs/>
          <w:color w:val="000000"/>
          <w:sz w:val="28"/>
          <w:szCs w:val="28"/>
          <w:lang w:eastAsia="uk-UA"/>
        </w:rPr>
        <w:br w:type="page"/>
      </w:r>
      <w:r w:rsidRPr="0024073C">
        <w:rPr>
          <w:b/>
          <w:bCs/>
          <w:color w:val="000000"/>
          <w:sz w:val="28"/>
          <w:szCs w:val="28"/>
          <w:lang w:eastAsia="uk-UA"/>
        </w:rPr>
        <w:lastRenderedPageBreak/>
        <w:t>ПОДАННЯ:</w:t>
      </w:r>
    </w:p>
    <w:p w14:paraId="3F1E61CD" w14:textId="77777777" w:rsidR="003B3211" w:rsidRPr="0024073C" w:rsidRDefault="003B3211" w:rsidP="003B3211">
      <w:pPr>
        <w:rPr>
          <w:b/>
          <w:bCs/>
          <w:color w:val="000000"/>
          <w:sz w:val="28"/>
          <w:szCs w:val="28"/>
          <w:lang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3B3211" w:rsidRPr="0024073C" w14:paraId="4FEB48E9" w14:textId="77777777" w:rsidTr="00661063">
        <w:tc>
          <w:tcPr>
            <w:tcW w:w="5920" w:type="dxa"/>
          </w:tcPr>
          <w:p w14:paraId="0B9AD037" w14:textId="77777777" w:rsidR="003B3211" w:rsidRPr="0024073C" w:rsidRDefault="003B3211" w:rsidP="00661063">
            <w:pPr>
              <w:ind w:right="1451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 xml:space="preserve">Заступник голови </w:t>
            </w:r>
          </w:p>
          <w:p w14:paraId="4D32802F" w14:textId="77777777" w:rsidR="003B3211" w:rsidRPr="0024073C" w:rsidRDefault="003B3211" w:rsidP="00661063">
            <w:pPr>
              <w:ind w:right="1451"/>
              <w:rPr>
                <w:sz w:val="28"/>
                <w:szCs w:val="28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>Київської міської державної адміністрації з питань здійснення самоврядних повноважень</w:t>
            </w:r>
          </w:p>
        </w:tc>
        <w:tc>
          <w:tcPr>
            <w:tcW w:w="3934" w:type="dxa"/>
          </w:tcPr>
          <w:p w14:paraId="256C5960" w14:textId="77777777" w:rsidR="003B3211" w:rsidRPr="0024073C" w:rsidRDefault="003B3211" w:rsidP="00661063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8AD8A98" w14:textId="77777777" w:rsidR="003B3211" w:rsidRPr="0024073C" w:rsidRDefault="003B3211" w:rsidP="00661063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44AAD770" w14:textId="77777777" w:rsidR="003B3211" w:rsidRPr="0024073C" w:rsidRDefault="003B3211" w:rsidP="00661063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  <w:p w14:paraId="6917C4F1" w14:textId="77777777" w:rsidR="003B3211" w:rsidRPr="0024073C" w:rsidRDefault="003B3211" w:rsidP="00661063">
            <w:pPr>
              <w:jc w:val="right"/>
              <w:rPr>
                <w:sz w:val="28"/>
                <w:szCs w:val="28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>Владислав АНДРОНОВ</w:t>
            </w:r>
          </w:p>
        </w:tc>
      </w:tr>
      <w:tr w:rsidR="003B3211" w:rsidRPr="0024073C" w14:paraId="4E4B1AA9" w14:textId="77777777" w:rsidTr="00661063">
        <w:tc>
          <w:tcPr>
            <w:tcW w:w="5920" w:type="dxa"/>
          </w:tcPr>
          <w:p w14:paraId="1058FA0C" w14:textId="77777777" w:rsidR="003B3211" w:rsidRPr="0024073C" w:rsidRDefault="003B3211" w:rsidP="00661063">
            <w:pPr>
              <w:ind w:right="1451"/>
              <w:rPr>
                <w:color w:val="000000"/>
                <w:sz w:val="28"/>
                <w:szCs w:val="28"/>
                <w:lang w:eastAsia="uk-UA"/>
              </w:rPr>
            </w:pPr>
          </w:p>
          <w:p w14:paraId="407D6B50" w14:textId="77777777" w:rsidR="003B3211" w:rsidRPr="0024073C" w:rsidRDefault="003B3211" w:rsidP="00661063">
            <w:pPr>
              <w:ind w:right="1451"/>
              <w:rPr>
                <w:sz w:val="28"/>
                <w:szCs w:val="28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>Директор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268AA472" w14:textId="77777777" w:rsidR="003B3211" w:rsidRPr="0024073C" w:rsidRDefault="003B3211" w:rsidP="006610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FD36EB9" w14:textId="77777777" w:rsidR="003B3211" w:rsidRPr="0024073C" w:rsidRDefault="003B3211" w:rsidP="006610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5D4B89B8" w14:textId="77777777" w:rsidR="003B3211" w:rsidRPr="0024073C" w:rsidRDefault="003B3211" w:rsidP="006610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5EF41DE" w14:textId="77777777" w:rsidR="003B3211" w:rsidRPr="0024073C" w:rsidRDefault="003B3211" w:rsidP="006610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6BEBC50" w14:textId="77777777" w:rsidR="003B3211" w:rsidRPr="0024073C" w:rsidRDefault="003B3211" w:rsidP="00661063">
            <w:pPr>
              <w:jc w:val="right"/>
              <w:rPr>
                <w:sz w:val="28"/>
                <w:szCs w:val="28"/>
              </w:rPr>
            </w:pPr>
            <w:r w:rsidRPr="0024073C"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3B3211" w:rsidRPr="0024073C" w14:paraId="43D72237" w14:textId="77777777" w:rsidTr="00661063">
        <w:tc>
          <w:tcPr>
            <w:tcW w:w="5920" w:type="dxa"/>
          </w:tcPr>
          <w:p w14:paraId="324A97D1" w14:textId="77777777" w:rsidR="003B3211" w:rsidRPr="0024073C" w:rsidRDefault="003B3211" w:rsidP="00661063">
            <w:pPr>
              <w:ind w:right="890"/>
              <w:rPr>
                <w:color w:val="000000"/>
                <w:sz w:val="28"/>
                <w:szCs w:val="28"/>
                <w:lang w:eastAsia="uk-UA"/>
              </w:rPr>
            </w:pPr>
          </w:p>
          <w:p w14:paraId="72AEFF45" w14:textId="77777777" w:rsidR="003B3211" w:rsidRPr="0024073C" w:rsidRDefault="003B3211" w:rsidP="00661063">
            <w:pPr>
              <w:ind w:right="890"/>
              <w:rPr>
                <w:sz w:val="28"/>
                <w:szCs w:val="28"/>
              </w:rPr>
            </w:pPr>
            <w:r w:rsidRPr="0024073C">
              <w:rPr>
                <w:sz w:val="28"/>
                <w:szCs w:val="28"/>
              </w:rPr>
              <w:t>В.о. заступника директора Департаменту – начальника юридичного управління Департаменту земельних ресурсів виконавчого органу Київської міської ради (Київської міської державної адміністрації)</w:t>
            </w:r>
          </w:p>
        </w:tc>
        <w:tc>
          <w:tcPr>
            <w:tcW w:w="3934" w:type="dxa"/>
          </w:tcPr>
          <w:p w14:paraId="3E83EBCF" w14:textId="77777777" w:rsidR="003B3211" w:rsidRPr="0024073C" w:rsidRDefault="003B3211" w:rsidP="006610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5FA33D9" w14:textId="77777777" w:rsidR="003B3211" w:rsidRPr="0024073C" w:rsidRDefault="003B3211" w:rsidP="006610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AA3E8E5" w14:textId="77777777" w:rsidR="003B3211" w:rsidRPr="0024073C" w:rsidRDefault="003B3211" w:rsidP="006610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0D2A6399" w14:textId="77777777" w:rsidR="003B3211" w:rsidRPr="0024073C" w:rsidRDefault="003B3211" w:rsidP="006610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E3BA638" w14:textId="77777777" w:rsidR="003B3211" w:rsidRPr="0024073C" w:rsidRDefault="003B3211" w:rsidP="006610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16490AE" w14:textId="77777777" w:rsidR="003B3211" w:rsidRPr="0024073C" w:rsidRDefault="003B3211" w:rsidP="006610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4A0F30FC" w14:textId="0F8494F1" w:rsidR="003B3211" w:rsidRPr="00520F1F" w:rsidRDefault="00520F1F" w:rsidP="00661063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Віктор ДВОРНІКОВ </w:t>
            </w:r>
          </w:p>
        </w:tc>
      </w:tr>
    </w:tbl>
    <w:p w14:paraId="2F487CAF" w14:textId="77777777" w:rsidR="003B3211" w:rsidRPr="0024073C" w:rsidRDefault="003B3211" w:rsidP="003B3211">
      <w:pPr>
        <w:jc w:val="both"/>
        <w:rPr>
          <w:color w:val="000000"/>
          <w:sz w:val="28"/>
          <w:szCs w:val="28"/>
          <w:lang w:eastAsia="uk-UA"/>
        </w:rPr>
      </w:pPr>
    </w:p>
    <w:p w14:paraId="0AE42436" w14:textId="77777777" w:rsidR="003B3211" w:rsidRPr="0024073C" w:rsidRDefault="003B3211" w:rsidP="003B3211">
      <w:pPr>
        <w:jc w:val="both"/>
        <w:rPr>
          <w:color w:val="000000"/>
          <w:sz w:val="28"/>
          <w:szCs w:val="28"/>
          <w:lang w:eastAsia="uk-UA"/>
        </w:rPr>
      </w:pPr>
    </w:p>
    <w:p w14:paraId="6D4DEEE6" w14:textId="77777777" w:rsidR="003B3211" w:rsidRPr="0024073C" w:rsidRDefault="003B3211" w:rsidP="003B3211">
      <w:pPr>
        <w:jc w:val="both"/>
        <w:rPr>
          <w:b/>
          <w:bCs/>
          <w:snapToGrid w:val="0"/>
          <w:color w:val="000000"/>
          <w:sz w:val="28"/>
          <w:szCs w:val="28"/>
          <w:lang w:eastAsia="uk-UA"/>
        </w:rPr>
      </w:pPr>
      <w:r w:rsidRPr="0024073C">
        <w:rPr>
          <w:b/>
          <w:bCs/>
          <w:snapToGrid w:val="0"/>
          <w:color w:val="000000"/>
          <w:sz w:val="28"/>
          <w:szCs w:val="28"/>
          <w:lang w:eastAsia="uk-UA"/>
        </w:rPr>
        <w:t>ПОГОДЖЕНО:</w:t>
      </w:r>
    </w:p>
    <w:p w14:paraId="61D2F21A" w14:textId="77777777" w:rsidR="003B3211" w:rsidRPr="0024073C" w:rsidRDefault="003B3211" w:rsidP="003B3211">
      <w:pPr>
        <w:jc w:val="both"/>
        <w:rPr>
          <w:b/>
          <w:bCs/>
          <w:color w:val="000000"/>
          <w:sz w:val="28"/>
          <w:szCs w:val="28"/>
          <w:lang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143"/>
        <w:gridCol w:w="4784"/>
      </w:tblGrid>
      <w:tr w:rsidR="003B3211" w:rsidRPr="0024073C" w14:paraId="637DAC0E" w14:textId="77777777" w:rsidTr="00661063">
        <w:tc>
          <w:tcPr>
            <w:tcW w:w="5070" w:type="dxa"/>
            <w:gridSpan w:val="2"/>
          </w:tcPr>
          <w:p w14:paraId="749EB5B8" w14:textId="77777777" w:rsidR="003B3211" w:rsidRPr="0024073C" w:rsidRDefault="003B3211" w:rsidP="00661063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 xml:space="preserve">Постійна комісія Київської міської ради </w:t>
            </w:r>
          </w:p>
          <w:p w14:paraId="07AE51BA" w14:textId="77777777" w:rsidR="003B3211" w:rsidRPr="0024073C" w:rsidRDefault="003B3211" w:rsidP="0066106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 xml:space="preserve">з питань </w:t>
            </w:r>
            <w:r w:rsidRPr="0024073C">
              <w:rPr>
                <w:sz w:val="28"/>
                <w:szCs w:val="28"/>
              </w:rPr>
              <w:t xml:space="preserve">архітектури, </w:t>
            </w:r>
            <w:proofErr w:type="spellStart"/>
            <w:r w:rsidRPr="0024073C">
              <w:rPr>
                <w:sz w:val="28"/>
                <w:szCs w:val="28"/>
              </w:rPr>
              <w:t>містопланування</w:t>
            </w:r>
            <w:proofErr w:type="spellEnd"/>
            <w:r w:rsidRPr="0024073C">
              <w:rPr>
                <w:sz w:val="28"/>
                <w:szCs w:val="28"/>
              </w:rPr>
              <w:t xml:space="preserve"> </w:t>
            </w:r>
          </w:p>
          <w:p w14:paraId="4582060A" w14:textId="77777777" w:rsidR="003B3211" w:rsidRPr="0024073C" w:rsidRDefault="003B3211" w:rsidP="0066106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  <w:r w:rsidRPr="0024073C">
              <w:rPr>
                <w:sz w:val="28"/>
                <w:szCs w:val="28"/>
              </w:rPr>
              <w:t>та земельних відносин</w:t>
            </w:r>
          </w:p>
          <w:p w14:paraId="282E93B0" w14:textId="77777777" w:rsidR="003B3211" w:rsidRPr="0024073C" w:rsidRDefault="003B3211" w:rsidP="00661063">
            <w:pPr>
              <w:tabs>
                <w:tab w:val="left" w:pos="0"/>
                <w:tab w:val="left" w:pos="1134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4784" w:type="dxa"/>
          </w:tcPr>
          <w:p w14:paraId="1DE4898D" w14:textId="77777777" w:rsidR="003B3211" w:rsidRPr="0024073C" w:rsidRDefault="003B3211" w:rsidP="00661063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3B3211" w:rsidRPr="0024073C" w14:paraId="2246D5C7" w14:textId="77777777" w:rsidTr="00661063">
        <w:tc>
          <w:tcPr>
            <w:tcW w:w="4927" w:type="dxa"/>
          </w:tcPr>
          <w:p w14:paraId="673E7A03" w14:textId="77777777" w:rsidR="003B3211" w:rsidRPr="0024073C" w:rsidRDefault="003B3211" w:rsidP="00661063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>Голова</w:t>
            </w:r>
          </w:p>
        </w:tc>
        <w:tc>
          <w:tcPr>
            <w:tcW w:w="4927" w:type="dxa"/>
            <w:gridSpan w:val="2"/>
          </w:tcPr>
          <w:p w14:paraId="62DBB8A1" w14:textId="77777777" w:rsidR="003B3211" w:rsidRPr="0024073C" w:rsidRDefault="003B3211" w:rsidP="00661063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3B3211" w:rsidRPr="0024073C" w14:paraId="38D36092" w14:textId="77777777" w:rsidTr="00661063">
        <w:tc>
          <w:tcPr>
            <w:tcW w:w="4927" w:type="dxa"/>
          </w:tcPr>
          <w:p w14:paraId="1283EC3E" w14:textId="77777777" w:rsidR="003B3211" w:rsidRPr="0024073C" w:rsidRDefault="003B3211" w:rsidP="00661063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4927" w:type="dxa"/>
            <w:gridSpan w:val="2"/>
          </w:tcPr>
          <w:p w14:paraId="6A0ABBCC" w14:textId="77777777" w:rsidR="003B3211" w:rsidRPr="0024073C" w:rsidRDefault="003B3211" w:rsidP="00661063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</w:p>
        </w:tc>
      </w:tr>
      <w:tr w:rsidR="003B3211" w:rsidRPr="0024073C" w14:paraId="2667ECFC" w14:textId="77777777" w:rsidTr="00661063">
        <w:tc>
          <w:tcPr>
            <w:tcW w:w="4927" w:type="dxa"/>
          </w:tcPr>
          <w:p w14:paraId="202C8441" w14:textId="77777777" w:rsidR="003B3211" w:rsidRPr="0024073C" w:rsidRDefault="003B3211" w:rsidP="00661063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</w:p>
          <w:p w14:paraId="66DA6277" w14:textId="77777777" w:rsidR="003B3211" w:rsidRPr="0024073C" w:rsidRDefault="003B3211" w:rsidP="00661063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 xml:space="preserve">Начальник управління правового </w:t>
            </w:r>
          </w:p>
          <w:p w14:paraId="6300598D" w14:textId="77777777" w:rsidR="003B3211" w:rsidRPr="0024073C" w:rsidRDefault="003B3211" w:rsidP="00661063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 xml:space="preserve">забезпечення діяльності  </w:t>
            </w:r>
          </w:p>
          <w:p w14:paraId="1F786CC3" w14:textId="77777777" w:rsidR="003B3211" w:rsidRPr="0024073C" w:rsidRDefault="003B3211" w:rsidP="00661063">
            <w:pPr>
              <w:jc w:val="both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color w:val="000000"/>
                <w:sz w:val="28"/>
                <w:szCs w:val="28"/>
                <w:lang w:eastAsia="uk-UA"/>
              </w:rPr>
              <w:t>Київської міської ради</w:t>
            </w:r>
          </w:p>
        </w:tc>
        <w:tc>
          <w:tcPr>
            <w:tcW w:w="4927" w:type="dxa"/>
            <w:gridSpan w:val="2"/>
          </w:tcPr>
          <w:p w14:paraId="69F135F3" w14:textId="77777777" w:rsidR="003B3211" w:rsidRPr="0024073C" w:rsidRDefault="003B3211" w:rsidP="006610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65AFA58F" w14:textId="77777777" w:rsidR="003B3211" w:rsidRPr="0024073C" w:rsidRDefault="003B3211" w:rsidP="006610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1E6F4993" w14:textId="77777777" w:rsidR="003B3211" w:rsidRPr="0024073C" w:rsidRDefault="003B3211" w:rsidP="00661063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2E665216" w14:textId="77777777" w:rsidR="003B3211" w:rsidRPr="0024073C" w:rsidRDefault="003B3211" w:rsidP="00661063">
            <w:pPr>
              <w:jc w:val="right"/>
              <w:rPr>
                <w:color w:val="000000"/>
                <w:sz w:val="28"/>
                <w:szCs w:val="28"/>
                <w:lang w:eastAsia="uk-UA"/>
              </w:rPr>
            </w:pPr>
            <w:r w:rsidRPr="0024073C"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BFB54F6" w14:textId="77777777" w:rsidR="003B3211" w:rsidRPr="0024073C" w:rsidRDefault="003B3211" w:rsidP="003B3211">
      <w:pPr>
        <w:jc w:val="both"/>
        <w:rPr>
          <w:color w:val="000000"/>
          <w:sz w:val="28"/>
          <w:szCs w:val="28"/>
          <w:lang w:eastAsia="uk-UA"/>
        </w:rPr>
      </w:pPr>
    </w:p>
    <w:p w14:paraId="0381BBD3" w14:textId="720F8C70" w:rsidR="00E75718" w:rsidRPr="0024073C" w:rsidRDefault="00520F1F" w:rsidP="00520F1F">
      <w:pPr>
        <w:rPr>
          <w:color w:val="000000"/>
          <w:sz w:val="28"/>
          <w:szCs w:val="28"/>
          <w:lang w:eastAsia="uk-UA"/>
        </w:rPr>
      </w:pPr>
      <w:r w:rsidRPr="0024073C">
        <w:rPr>
          <w:color w:val="000000"/>
          <w:sz w:val="28"/>
          <w:szCs w:val="28"/>
          <w:lang w:eastAsia="uk-UA"/>
        </w:rPr>
        <w:t xml:space="preserve"> </w:t>
      </w:r>
    </w:p>
    <w:sectPr w:rsidR="00E75718" w:rsidRPr="0024073C" w:rsidSect="00CD35B0">
      <w:pgSz w:w="11906" w:h="16838"/>
      <w:pgMar w:top="1134" w:right="567" w:bottom="1702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3D25BD" w14:textId="77777777" w:rsidR="00FB174F" w:rsidRDefault="00FB174F">
      <w:r>
        <w:separator/>
      </w:r>
    </w:p>
  </w:endnote>
  <w:endnote w:type="continuationSeparator" w:id="0">
    <w:p w14:paraId="3507B62E" w14:textId="77777777" w:rsidR="00FB174F" w:rsidRDefault="00FB17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6C490" w14:textId="77777777" w:rsidR="00FB174F" w:rsidRDefault="00FB174F">
      <w:r>
        <w:separator/>
      </w:r>
    </w:p>
  </w:footnote>
  <w:footnote w:type="continuationSeparator" w:id="0">
    <w:p w14:paraId="5AC05651" w14:textId="77777777" w:rsidR="00FB174F" w:rsidRDefault="00FB17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188369811">
    <w:abstractNumId w:val="10"/>
  </w:num>
  <w:num w:numId="2" w16cid:durableId="1637949020">
    <w:abstractNumId w:val="6"/>
  </w:num>
  <w:num w:numId="3" w16cid:durableId="1146624580">
    <w:abstractNumId w:val="9"/>
  </w:num>
  <w:num w:numId="4" w16cid:durableId="853110348">
    <w:abstractNumId w:val="0"/>
  </w:num>
  <w:num w:numId="5" w16cid:durableId="862324156">
    <w:abstractNumId w:val="8"/>
  </w:num>
  <w:num w:numId="6" w16cid:durableId="631979392">
    <w:abstractNumId w:val="4"/>
  </w:num>
  <w:num w:numId="7" w16cid:durableId="734354905">
    <w:abstractNumId w:val="5"/>
  </w:num>
  <w:num w:numId="8" w16cid:durableId="1990206399">
    <w:abstractNumId w:val="7"/>
  </w:num>
  <w:num w:numId="9" w16cid:durableId="1728796826">
    <w:abstractNumId w:val="2"/>
  </w:num>
  <w:num w:numId="10" w16cid:durableId="2000502380">
    <w:abstractNumId w:val="1"/>
  </w:num>
  <w:num w:numId="11" w16cid:durableId="42854535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ctiveWritingStyle w:appName="MSWord" w:lang="ru-RU" w:vendorID="64" w:dllVersion="6" w:nlCheck="1" w:checkStyle="0"/>
  <w:activeWritingStyle w:appName="MSWord" w:lang="en-US" w:vendorID="64" w:dllVersion="6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C22D1"/>
    <w:rsid w:val="0000015C"/>
    <w:rsid w:val="000064E7"/>
    <w:rsid w:val="0001227E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560B1"/>
    <w:rsid w:val="00075A92"/>
    <w:rsid w:val="00084199"/>
    <w:rsid w:val="00090E5F"/>
    <w:rsid w:val="0009503E"/>
    <w:rsid w:val="00097418"/>
    <w:rsid w:val="000A4432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E7851"/>
    <w:rsid w:val="000F437E"/>
    <w:rsid w:val="000F5701"/>
    <w:rsid w:val="000F751E"/>
    <w:rsid w:val="00101A99"/>
    <w:rsid w:val="00105124"/>
    <w:rsid w:val="00106D39"/>
    <w:rsid w:val="00110B42"/>
    <w:rsid w:val="00111BB8"/>
    <w:rsid w:val="001122D5"/>
    <w:rsid w:val="00117A43"/>
    <w:rsid w:val="00120DD7"/>
    <w:rsid w:val="001269B2"/>
    <w:rsid w:val="00133614"/>
    <w:rsid w:val="00134184"/>
    <w:rsid w:val="00145105"/>
    <w:rsid w:val="001531A3"/>
    <w:rsid w:val="001578FB"/>
    <w:rsid w:val="00163C50"/>
    <w:rsid w:val="00172DD0"/>
    <w:rsid w:val="00186FE2"/>
    <w:rsid w:val="0019058C"/>
    <w:rsid w:val="001920D3"/>
    <w:rsid w:val="00192C65"/>
    <w:rsid w:val="00195FDC"/>
    <w:rsid w:val="001960BB"/>
    <w:rsid w:val="001A22CE"/>
    <w:rsid w:val="001A7B1E"/>
    <w:rsid w:val="001B363F"/>
    <w:rsid w:val="001B4969"/>
    <w:rsid w:val="001B7705"/>
    <w:rsid w:val="001C106F"/>
    <w:rsid w:val="001C22D4"/>
    <w:rsid w:val="001C61CC"/>
    <w:rsid w:val="001D1D62"/>
    <w:rsid w:val="001D607D"/>
    <w:rsid w:val="001E567C"/>
    <w:rsid w:val="001E6DB3"/>
    <w:rsid w:val="001E7D81"/>
    <w:rsid w:val="001E7DB1"/>
    <w:rsid w:val="001F71C9"/>
    <w:rsid w:val="00205E09"/>
    <w:rsid w:val="0020750A"/>
    <w:rsid w:val="00216B15"/>
    <w:rsid w:val="0021793F"/>
    <w:rsid w:val="002227F6"/>
    <w:rsid w:val="00231424"/>
    <w:rsid w:val="00233479"/>
    <w:rsid w:val="0024073C"/>
    <w:rsid w:val="00242576"/>
    <w:rsid w:val="00243CCB"/>
    <w:rsid w:val="00254B0E"/>
    <w:rsid w:val="00254C71"/>
    <w:rsid w:val="002561B3"/>
    <w:rsid w:val="00257110"/>
    <w:rsid w:val="0026274F"/>
    <w:rsid w:val="00262A75"/>
    <w:rsid w:val="0026395C"/>
    <w:rsid w:val="00273DDF"/>
    <w:rsid w:val="00277D68"/>
    <w:rsid w:val="00284084"/>
    <w:rsid w:val="0028485F"/>
    <w:rsid w:val="0028496D"/>
    <w:rsid w:val="002A2EB9"/>
    <w:rsid w:val="002A309C"/>
    <w:rsid w:val="002B1891"/>
    <w:rsid w:val="002B5950"/>
    <w:rsid w:val="002C3E93"/>
    <w:rsid w:val="002C708B"/>
    <w:rsid w:val="002C7C08"/>
    <w:rsid w:val="002E1CE0"/>
    <w:rsid w:val="002E4A82"/>
    <w:rsid w:val="002E78EC"/>
    <w:rsid w:val="002F087A"/>
    <w:rsid w:val="002F4BCF"/>
    <w:rsid w:val="00302CD5"/>
    <w:rsid w:val="00314FAC"/>
    <w:rsid w:val="00320C85"/>
    <w:rsid w:val="0032261C"/>
    <w:rsid w:val="00322E94"/>
    <w:rsid w:val="00323B8F"/>
    <w:rsid w:val="00323E4A"/>
    <w:rsid w:val="00327CBD"/>
    <w:rsid w:val="00331994"/>
    <w:rsid w:val="0034093C"/>
    <w:rsid w:val="00343D20"/>
    <w:rsid w:val="003475E1"/>
    <w:rsid w:val="003505F5"/>
    <w:rsid w:val="0035424F"/>
    <w:rsid w:val="00360306"/>
    <w:rsid w:val="003618FC"/>
    <w:rsid w:val="003649DF"/>
    <w:rsid w:val="00365C9E"/>
    <w:rsid w:val="00370F8B"/>
    <w:rsid w:val="00377E0D"/>
    <w:rsid w:val="00380B52"/>
    <w:rsid w:val="003813AE"/>
    <w:rsid w:val="003847A9"/>
    <w:rsid w:val="0039320D"/>
    <w:rsid w:val="0039464F"/>
    <w:rsid w:val="0039548C"/>
    <w:rsid w:val="003A0108"/>
    <w:rsid w:val="003A07CC"/>
    <w:rsid w:val="003B3211"/>
    <w:rsid w:val="003B3242"/>
    <w:rsid w:val="003B69E5"/>
    <w:rsid w:val="003C0456"/>
    <w:rsid w:val="003C4D07"/>
    <w:rsid w:val="003C7C53"/>
    <w:rsid w:val="003E4356"/>
    <w:rsid w:val="003F04AA"/>
    <w:rsid w:val="003F3E3B"/>
    <w:rsid w:val="003F71F8"/>
    <w:rsid w:val="004008E5"/>
    <w:rsid w:val="00405EB7"/>
    <w:rsid w:val="004068A3"/>
    <w:rsid w:val="004139E4"/>
    <w:rsid w:val="00413B6C"/>
    <w:rsid w:val="00415057"/>
    <w:rsid w:val="004214CA"/>
    <w:rsid w:val="00421593"/>
    <w:rsid w:val="00421815"/>
    <w:rsid w:val="00422FC8"/>
    <w:rsid w:val="0044042A"/>
    <w:rsid w:val="004436CC"/>
    <w:rsid w:val="00443804"/>
    <w:rsid w:val="00444B8D"/>
    <w:rsid w:val="0045396D"/>
    <w:rsid w:val="00462837"/>
    <w:rsid w:val="00465AE4"/>
    <w:rsid w:val="004805FA"/>
    <w:rsid w:val="004808A0"/>
    <w:rsid w:val="00494B8B"/>
    <w:rsid w:val="00495CD8"/>
    <w:rsid w:val="00497D78"/>
    <w:rsid w:val="004A0E0E"/>
    <w:rsid w:val="004B32C5"/>
    <w:rsid w:val="004B61EA"/>
    <w:rsid w:val="004B6629"/>
    <w:rsid w:val="004C3A94"/>
    <w:rsid w:val="004C7976"/>
    <w:rsid w:val="004E0D86"/>
    <w:rsid w:val="004E1F9C"/>
    <w:rsid w:val="004E62FC"/>
    <w:rsid w:val="004F4DC9"/>
    <w:rsid w:val="004F5529"/>
    <w:rsid w:val="004F6BC3"/>
    <w:rsid w:val="005001B0"/>
    <w:rsid w:val="00506DAB"/>
    <w:rsid w:val="0051063D"/>
    <w:rsid w:val="00520F1F"/>
    <w:rsid w:val="00540A78"/>
    <w:rsid w:val="00546328"/>
    <w:rsid w:val="00552262"/>
    <w:rsid w:val="00555DC7"/>
    <w:rsid w:val="00564C01"/>
    <w:rsid w:val="005671FD"/>
    <w:rsid w:val="005712F3"/>
    <w:rsid w:val="00575B86"/>
    <w:rsid w:val="00582755"/>
    <w:rsid w:val="00590F41"/>
    <w:rsid w:val="00594167"/>
    <w:rsid w:val="005943B1"/>
    <w:rsid w:val="00595023"/>
    <w:rsid w:val="005A014C"/>
    <w:rsid w:val="005A143F"/>
    <w:rsid w:val="005A2251"/>
    <w:rsid w:val="005A27C7"/>
    <w:rsid w:val="005A2FC6"/>
    <w:rsid w:val="005A73B6"/>
    <w:rsid w:val="005B4EEC"/>
    <w:rsid w:val="005D0811"/>
    <w:rsid w:val="005D7855"/>
    <w:rsid w:val="005F1140"/>
    <w:rsid w:val="005F263C"/>
    <w:rsid w:val="00602305"/>
    <w:rsid w:val="00604E77"/>
    <w:rsid w:val="00610756"/>
    <w:rsid w:val="00611639"/>
    <w:rsid w:val="00614E95"/>
    <w:rsid w:val="006152A4"/>
    <w:rsid w:val="00616165"/>
    <w:rsid w:val="0062096D"/>
    <w:rsid w:val="00626F8D"/>
    <w:rsid w:val="00630E6A"/>
    <w:rsid w:val="00631949"/>
    <w:rsid w:val="00634124"/>
    <w:rsid w:val="006436C5"/>
    <w:rsid w:val="006530A4"/>
    <w:rsid w:val="00656B09"/>
    <w:rsid w:val="00664060"/>
    <w:rsid w:val="00664107"/>
    <w:rsid w:val="006661E2"/>
    <w:rsid w:val="00677766"/>
    <w:rsid w:val="0067790C"/>
    <w:rsid w:val="00692C91"/>
    <w:rsid w:val="006962AA"/>
    <w:rsid w:val="006A30AC"/>
    <w:rsid w:val="006A35E6"/>
    <w:rsid w:val="006A69D3"/>
    <w:rsid w:val="006A7731"/>
    <w:rsid w:val="006B158B"/>
    <w:rsid w:val="006B6988"/>
    <w:rsid w:val="006C22D1"/>
    <w:rsid w:val="006C2676"/>
    <w:rsid w:val="006C33D6"/>
    <w:rsid w:val="006C5BDF"/>
    <w:rsid w:val="006D04A6"/>
    <w:rsid w:val="006D60E0"/>
    <w:rsid w:val="006E144B"/>
    <w:rsid w:val="006F0642"/>
    <w:rsid w:val="00706003"/>
    <w:rsid w:val="00713D9D"/>
    <w:rsid w:val="00742CA7"/>
    <w:rsid w:val="00747D59"/>
    <w:rsid w:val="0075480A"/>
    <w:rsid w:val="007549EB"/>
    <w:rsid w:val="00756E4F"/>
    <w:rsid w:val="007573B9"/>
    <w:rsid w:val="0076792D"/>
    <w:rsid w:val="00767D53"/>
    <w:rsid w:val="00772BAC"/>
    <w:rsid w:val="00772F52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119F4"/>
    <w:rsid w:val="00821CB0"/>
    <w:rsid w:val="00825A17"/>
    <w:rsid w:val="0082773C"/>
    <w:rsid w:val="00831D85"/>
    <w:rsid w:val="0083635C"/>
    <w:rsid w:val="00837837"/>
    <w:rsid w:val="00840D4A"/>
    <w:rsid w:val="00851D9E"/>
    <w:rsid w:val="00853F36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C4ED8"/>
    <w:rsid w:val="008D215A"/>
    <w:rsid w:val="008D268E"/>
    <w:rsid w:val="008D75E7"/>
    <w:rsid w:val="008D7861"/>
    <w:rsid w:val="008E2C7B"/>
    <w:rsid w:val="008F6F5B"/>
    <w:rsid w:val="008F76F5"/>
    <w:rsid w:val="00903BB7"/>
    <w:rsid w:val="00906A5B"/>
    <w:rsid w:val="00920461"/>
    <w:rsid w:val="00930315"/>
    <w:rsid w:val="00931C94"/>
    <w:rsid w:val="009342BD"/>
    <w:rsid w:val="00961B41"/>
    <w:rsid w:val="00970DDD"/>
    <w:rsid w:val="00970F0B"/>
    <w:rsid w:val="00983881"/>
    <w:rsid w:val="0099012E"/>
    <w:rsid w:val="00994611"/>
    <w:rsid w:val="009B3AC0"/>
    <w:rsid w:val="009D7544"/>
    <w:rsid w:val="009E0D7F"/>
    <w:rsid w:val="009E5D86"/>
    <w:rsid w:val="009F05F4"/>
    <w:rsid w:val="009F2B92"/>
    <w:rsid w:val="00A04249"/>
    <w:rsid w:val="00A11093"/>
    <w:rsid w:val="00A127D2"/>
    <w:rsid w:val="00A159E3"/>
    <w:rsid w:val="00A165E0"/>
    <w:rsid w:val="00A20A27"/>
    <w:rsid w:val="00A2318C"/>
    <w:rsid w:val="00A264FD"/>
    <w:rsid w:val="00A3080D"/>
    <w:rsid w:val="00A3162E"/>
    <w:rsid w:val="00A33F36"/>
    <w:rsid w:val="00A42F50"/>
    <w:rsid w:val="00A45BCA"/>
    <w:rsid w:val="00A47285"/>
    <w:rsid w:val="00A5136C"/>
    <w:rsid w:val="00A531BE"/>
    <w:rsid w:val="00A55D83"/>
    <w:rsid w:val="00A57661"/>
    <w:rsid w:val="00A65194"/>
    <w:rsid w:val="00A67195"/>
    <w:rsid w:val="00A80CAC"/>
    <w:rsid w:val="00A82A42"/>
    <w:rsid w:val="00A919BF"/>
    <w:rsid w:val="00A91E62"/>
    <w:rsid w:val="00AA20F7"/>
    <w:rsid w:val="00AA2E37"/>
    <w:rsid w:val="00AA3D2D"/>
    <w:rsid w:val="00AA5A19"/>
    <w:rsid w:val="00AB2671"/>
    <w:rsid w:val="00AC0281"/>
    <w:rsid w:val="00AC2E48"/>
    <w:rsid w:val="00AC5861"/>
    <w:rsid w:val="00AC6C39"/>
    <w:rsid w:val="00AD40A7"/>
    <w:rsid w:val="00AD58AF"/>
    <w:rsid w:val="00AE3E4E"/>
    <w:rsid w:val="00AF0269"/>
    <w:rsid w:val="00AF0E16"/>
    <w:rsid w:val="00AF790C"/>
    <w:rsid w:val="00B010A6"/>
    <w:rsid w:val="00B05F3F"/>
    <w:rsid w:val="00B07F38"/>
    <w:rsid w:val="00B138A0"/>
    <w:rsid w:val="00B2223D"/>
    <w:rsid w:val="00B2587F"/>
    <w:rsid w:val="00B2638A"/>
    <w:rsid w:val="00B302F2"/>
    <w:rsid w:val="00B337D5"/>
    <w:rsid w:val="00B41C2D"/>
    <w:rsid w:val="00B4359B"/>
    <w:rsid w:val="00B43A7D"/>
    <w:rsid w:val="00B46671"/>
    <w:rsid w:val="00B50023"/>
    <w:rsid w:val="00B50E53"/>
    <w:rsid w:val="00B51395"/>
    <w:rsid w:val="00B52895"/>
    <w:rsid w:val="00B55B75"/>
    <w:rsid w:val="00B563DC"/>
    <w:rsid w:val="00B6384E"/>
    <w:rsid w:val="00B63A73"/>
    <w:rsid w:val="00B646B7"/>
    <w:rsid w:val="00B6740B"/>
    <w:rsid w:val="00B7319B"/>
    <w:rsid w:val="00B7537B"/>
    <w:rsid w:val="00B75556"/>
    <w:rsid w:val="00B768DA"/>
    <w:rsid w:val="00B802FB"/>
    <w:rsid w:val="00BA4FD1"/>
    <w:rsid w:val="00BB0475"/>
    <w:rsid w:val="00BB446F"/>
    <w:rsid w:val="00BC015C"/>
    <w:rsid w:val="00BD069B"/>
    <w:rsid w:val="00BF10CE"/>
    <w:rsid w:val="00BF4FF4"/>
    <w:rsid w:val="00C05DE7"/>
    <w:rsid w:val="00C14199"/>
    <w:rsid w:val="00C2000A"/>
    <w:rsid w:val="00C20C53"/>
    <w:rsid w:val="00C21393"/>
    <w:rsid w:val="00C30241"/>
    <w:rsid w:val="00C317E3"/>
    <w:rsid w:val="00C31FB1"/>
    <w:rsid w:val="00C3217D"/>
    <w:rsid w:val="00C34B0D"/>
    <w:rsid w:val="00C3585B"/>
    <w:rsid w:val="00C365BB"/>
    <w:rsid w:val="00C376CD"/>
    <w:rsid w:val="00C43316"/>
    <w:rsid w:val="00C501C3"/>
    <w:rsid w:val="00C52894"/>
    <w:rsid w:val="00C57126"/>
    <w:rsid w:val="00C61204"/>
    <w:rsid w:val="00C647B6"/>
    <w:rsid w:val="00C7069E"/>
    <w:rsid w:val="00C750AC"/>
    <w:rsid w:val="00C840D9"/>
    <w:rsid w:val="00C84DEC"/>
    <w:rsid w:val="00C96D29"/>
    <w:rsid w:val="00CA1448"/>
    <w:rsid w:val="00CA4613"/>
    <w:rsid w:val="00CB073C"/>
    <w:rsid w:val="00CB3F81"/>
    <w:rsid w:val="00CB4B22"/>
    <w:rsid w:val="00CC1AE0"/>
    <w:rsid w:val="00CC2385"/>
    <w:rsid w:val="00CD114E"/>
    <w:rsid w:val="00CD35B0"/>
    <w:rsid w:val="00CE4505"/>
    <w:rsid w:val="00CE6FE3"/>
    <w:rsid w:val="00CF5078"/>
    <w:rsid w:val="00D0105B"/>
    <w:rsid w:val="00D02912"/>
    <w:rsid w:val="00D039C1"/>
    <w:rsid w:val="00D100D5"/>
    <w:rsid w:val="00D125D7"/>
    <w:rsid w:val="00D31675"/>
    <w:rsid w:val="00D45023"/>
    <w:rsid w:val="00D7341A"/>
    <w:rsid w:val="00D741CB"/>
    <w:rsid w:val="00D82F02"/>
    <w:rsid w:val="00D83237"/>
    <w:rsid w:val="00D93768"/>
    <w:rsid w:val="00D9461F"/>
    <w:rsid w:val="00D94AEE"/>
    <w:rsid w:val="00DA050D"/>
    <w:rsid w:val="00DA1CC0"/>
    <w:rsid w:val="00DA4C67"/>
    <w:rsid w:val="00DB532E"/>
    <w:rsid w:val="00DB72C1"/>
    <w:rsid w:val="00DE4A20"/>
    <w:rsid w:val="00DE5E31"/>
    <w:rsid w:val="00DE7C30"/>
    <w:rsid w:val="00DF429D"/>
    <w:rsid w:val="00E03A44"/>
    <w:rsid w:val="00E06E46"/>
    <w:rsid w:val="00E13205"/>
    <w:rsid w:val="00E1355C"/>
    <w:rsid w:val="00E15CAF"/>
    <w:rsid w:val="00E212B6"/>
    <w:rsid w:val="00E26A2F"/>
    <w:rsid w:val="00E3136D"/>
    <w:rsid w:val="00E35264"/>
    <w:rsid w:val="00E4309F"/>
    <w:rsid w:val="00E439B1"/>
    <w:rsid w:val="00E50D9B"/>
    <w:rsid w:val="00E52082"/>
    <w:rsid w:val="00E617C6"/>
    <w:rsid w:val="00E624D0"/>
    <w:rsid w:val="00E6308B"/>
    <w:rsid w:val="00E740F1"/>
    <w:rsid w:val="00E75370"/>
    <w:rsid w:val="00E75718"/>
    <w:rsid w:val="00E8780C"/>
    <w:rsid w:val="00E932B0"/>
    <w:rsid w:val="00E95E37"/>
    <w:rsid w:val="00EA1859"/>
    <w:rsid w:val="00EA5021"/>
    <w:rsid w:val="00EA6A34"/>
    <w:rsid w:val="00EB0900"/>
    <w:rsid w:val="00EB2B10"/>
    <w:rsid w:val="00EB44B6"/>
    <w:rsid w:val="00EC2EDC"/>
    <w:rsid w:val="00ED062F"/>
    <w:rsid w:val="00EF0E03"/>
    <w:rsid w:val="00EF2D96"/>
    <w:rsid w:val="00F067A5"/>
    <w:rsid w:val="00F12AFA"/>
    <w:rsid w:val="00F14557"/>
    <w:rsid w:val="00F14B78"/>
    <w:rsid w:val="00F1514F"/>
    <w:rsid w:val="00F1651F"/>
    <w:rsid w:val="00F17280"/>
    <w:rsid w:val="00F2014A"/>
    <w:rsid w:val="00F22BE9"/>
    <w:rsid w:val="00F27D18"/>
    <w:rsid w:val="00F34633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86F74"/>
    <w:rsid w:val="00F87A9D"/>
    <w:rsid w:val="00F914C9"/>
    <w:rsid w:val="00F96326"/>
    <w:rsid w:val="00FA6337"/>
    <w:rsid w:val="00FA6448"/>
    <w:rsid w:val="00FB174F"/>
    <w:rsid w:val="00FB314E"/>
    <w:rsid w:val="00FB434A"/>
    <w:rsid w:val="00FC5867"/>
    <w:rsid w:val="00FC7D06"/>
    <w:rsid w:val="00FD3A90"/>
    <w:rsid w:val="00FD638E"/>
    <w:rsid w:val="00FE230A"/>
    <w:rsid w:val="00FE36E9"/>
    <w:rsid w:val="00FE62FA"/>
    <w:rsid w:val="00FE6A25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938A3C3B-0037-4C7A-A76E-A8A6EA4BCD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06E46"/>
    <w:rPr>
      <w:lang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AF79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2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valentyna.pelykh\Documents\&#1064;&#1040;&#1041;&#1051;&#1054;&#1053;&#1048;\25,03,2020\request_qr_cod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728</Words>
  <Characters>4151</Characters>
  <Application>Microsoft Office Word</Application>
  <DocSecurity>0</DocSecurity>
  <Lines>34</Lines>
  <Paragraphs>9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4870</CharactersWithSpaces>
  <SharedDoc>false</SharedDoc>
  <HyperlinkBase>127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</dc:title>
  <dc:creator>cslc</dc:creator>
  <cp:keywords>{"doc_type_id":127,"doc_type_name":"Затвердження КМР","doc_type_file":"TD_Type_44_дозвіл.docx"}</cp:keywords>
  <cp:lastModifiedBy>Абреу Олена Миколаївна</cp:lastModifiedBy>
  <cp:revision>63</cp:revision>
  <cp:lastPrinted>2021-11-24T13:25:00Z</cp:lastPrinted>
  <dcterms:created xsi:type="dcterms:W3CDTF">2020-03-29T20:42:00Z</dcterms:created>
  <dcterms:modified xsi:type="dcterms:W3CDTF">2026-03-19T09:52:00Z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2024-01-01T20:59:04Z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91986b1e-eb83-4120-8a27-10eed06fa74c</vt:lpwstr>
  </property>
  <property fmtid="{D5CDD505-2E9C-101B-9397-08002B2CF9AE}" pid="8" name="MSIP_Label_defa4170-0d19-0005-0004-bc88714345d2_ContentBits">
    <vt:lpwstr>0</vt:lpwstr>
  </property>
</Properties>
</file>