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30E63ADB" w:rsidR="00F6318B" w:rsidRPr="00F6318B" w:rsidRDefault="0034548A" w:rsidP="003A0B92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F9295E3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6318B" w:rsidRPr="005C6884" w14:paraId="6C1844F6" w14:textId="77777777" w:rsidTr="003A0B92">
        <w:trPr>
          <w:trHeight w:val="2500"/>
        </w:trPr>
        <w:tc>
          <w:tcPr>
            <w:tcW w:w="4820" w:type="dxa"/>
            <w:hideMark/>
          </w:tcPr>
          <w:p w14:paraId="22427F3E" w14:textId="56B7A48C" w:rsidR="00F6318B" w:rsidRPr="003A0B92" w:rsidRDefault="00E2725F" w:rsidP="005C6884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A0B92" w:rsidRPr="003A0B92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3A0B92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A0B92" w:rsidRPr="003A0B92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3A0B92">
              <w:rPr>
                <w:b/>
                <w:sz w:val="28"/>
                <w:szCs w:val="28"/>
                <w:highlight w:val="white"/>
                <w:lang w:val="uk-UA" w:eastAsia="uk-UA"/>
              </w:rPr>
              <w:t>«АЛОГОР»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C6884">
              <w:rPr>
                <w:b/>
                <w:sz w:val="28"/>
                <w:szCs w:val="28"/>
                <w:lang w:val="uk-UA"/>
              </w:rPr>
              <w:t>зареєстрованого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 грудня</w:t>
            </w:r>
            <w:r w:rsidR="005C6884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2007 року </w:t>
            </w:r>
            <w:r w:rsidR="005C6884">
              <w:rPr>
                <w:b/>
                <w:sz w:val="28"/>
                <w:szCs w:val="28"/>
                <w:lang w:val="uk-UA"/>
              </w:rPr>
              <w:t xml:space="preserve">за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78-6-00501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автотранспортного підприємства з виробничими та адміністративними будівлями і спорудами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Марка Вовчка, 18-а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3A0B92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693220590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693220590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0E91EB4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A0B92" w:rsidRPr="003A0B92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A0B92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3A0B92" w:rsidRPr="003A0B92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3A0B92">
        <w:rPr>
          <w:color w:val="000000"/>
          <w:sz w:val="28"/>
          <w:szCs w:val="28"/>
          <w:shd w:val="clear" w:color="auto" w:fill="FFFFFF"/>
          <w:lang w:val="uk-UA"/>
        </w:rPr>
        <w:t>«АЛОГОР»</w:t>
      </w:r>
      <w:r w:rsidRPr="00DC7BC1">
        <w:rPr>
          <w:snapToGrid w:val="0"/>
          <w:sz w:val="28"/>
          <w:lang w:val="uk-UA"/>
        </w:rPr>
        <w:t xml:space="preserve"> (код ЄДРПОУ 33544227, місцезнаходження юридичної особи: 04073, м. Київ, вул. Марка Вовчка, 18-А) від 24 жовтня 2025 року № 693220590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202C7D0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6C554F">
        <w:rPr>
          <w:rFonts w:ascii="Times New Roman" w:hAnsi="Times New Roman"/>
          <w:sz w:val="28"/>
          <w:szCs w:val="28"/>
          <w:lang w:val="uk-UA"/>
        </w:rPr>
        <w:t xml:space="preserve">26 березня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6C554F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554F" w:rsidRPr="003A0B9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C554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6C554F" w:rsidRPr="003A0B9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3A0B9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«АЛОГОР»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A0B92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 зареєстрований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20 грудня 2007 року 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B3289E">
        <w:rPr>
          <w:rFonts w:ascii="Times New Roman" w:hAnsi="Times New Roman"/>
          <w:sz w:val="28"/>
          <w:szCs w:val="28"/>
          <w:lang w:val="uk-UA"/>
        </w:rPr>
        <w:t>№ 78-6-00501 (</w:t>
      </w:r>
      <w:r w:rsidR="005C6884">
        <w:rPr>
          <w:rFonts w:ascii="Times New Roman" w:hAnsi="Times New Roman"/>
          <w:sz w:val="28"/>
          <w:szCs w:val="28"/>
          <w:lang w:val="uk-UA"/>
        </w:rPr>
        <w:t>у</w:t>
      </w:r>
      <w:r w:rsidR="006C554F">
        <w:rPr>
          <w:rFonts w:ascii="Times New Roman" w:hAnsi="Times New Roman"/>
          <w:sz w:val="28"/>
          <w:szCs w:val="28"/>
          <w:lang w:val="uk-UA"/>
        </w:rPr>
        <w:t xml:space="preserve"> редакції </w:t>
      </w:r>
      <w:r w:rsidR="00C95C85">
        <w:rPr>
          <w:rFonts w:ascii="Times New Roman" w:hAnsi="Times New Roman"/>
          <w:sz w:val="28"/>
          <w:szCs w:val="28"/>
          <w:lang w:val="uk-UA"/>
        </w:rPr>
        <w:t xml:space="preserve">договору про поновлення та внесення змін до договору оренди земельної ділянки </w:t>
      </w:r>
      <w:r w:rsidR="005C6884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95C85">
        <w:rPr>
          <w:rFonts w:ascii="Times New Roman" w:hAnsi="Times New Roman"/>
          <w:sz w:val="28"/>
          <w:szCs w:val="28"/>
          <w:lang w:val="uk-UA"/>
        </w:rPr>
        <w:t xml:space="preserve"> 25 березня 2016 року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 за </w:t>
      </w:r>
      <w:r w:rsidR="00C95C85">
        <w:rPr>
          <w:rFonts w:ascii="Times New Roman" w:hAnsi="Times New Roman"/>
          <w:sz w:val="28"/>
          <w:szCs w:val="28"/>
          <w:lang w:val="uk-UA"/>
        </w:rPr>
        <w:t>№ 934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3A0B92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автотранспортного підприємства з виробничими та адміністративними будівлями і спорудами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3A0B9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Марка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Вовчка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18-а </w:t>
      </w:r>
      <w:r w:rsidR="00C95C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A0B92">
        <w:rPr>
          <w:rFonts w:ascii="Times New Roman" w:hAnsi="Times New Roman"/>
          <w:sz w:val="28"/>
          <w:szCs w:val="28"/>
        </w:rPr>
        <w:t>8000000000:78:119:0004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A0B92">
        <w:rPr>
          <w:rFonts w:ascii="Times New Roman" w:hAnsi="Times New Roman"/>
          <w:sz w:val="28"/>
          <w:szCs w:val="28"/>
          <w:highlight w:val="white"/>
          <w:lang w:eastAsia="uk-UA"/>
        </w:rPr>
        <w:t>0,8882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C95C85">
        <w:rPr>
          <w:rFonts w:ascii="Times New Roman" w:hAnsi="Times New Roman"/>
          <w:sz w:val="28"/>
          <w:szCs w:val="28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693220590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A428FE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C95C85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C95C85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5C6884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20 грудня 2007 року 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78-6-00501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457D3ED8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5C6884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5C6884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20 грудня 2007 року 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78-6-00501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4881FCE8" w:rsidR="00BB5AA4" w:rsidRPr="00C95C85" w:rsidRDefault="00C95C85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C95C85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C95C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95C85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C95C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5C85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C95C85">
        <w:rPr>
          <w:rFonts w:ascii="Times New Roman" w:hAnsi="Times New Roman"/>
          <w:sz w:val="28"/>
          <w:szCs w:val="28"/>
        </w:rPr>
        <w:t xml:space="preserve"> </w:t>
      </w:r>
      <w:r w:rsidR="00C72FE2" w:rsidRPr="00C95C85">
        <w:rPr>
          <w:rFonts w:ascii="Times New Roman" w:hAnsi="Times New Roman"/>
          <w:sz w:val="28"/>
          <w:szCs w:val="28"/>
        </w:rPr>
        <w:t>«АЛОГОР»</w:t>
      </w:r>
      <w:r w:rsidR="00BB5AA4" w:rsidRPr="00C95C85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5E41122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95C85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</w:t>
      </w:r>
      <w:r w:rsidR="005C6884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20 грудня</w:t>
      </w:r>
      <w:r w:rsidR="005C6884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2007 року</w:t>
      </w:r>
      <w:r w:rsidR="005C6884">
        <w:rPr>
          <w:rFonts w:ascii="Times New Roman" w:hAnsi="Times New Roman"/>
          <w:sz w:val="28"/>
          <w:szCs w:val="28"/>
          <w:lang w:val="uk-UA"/>
        </w:rPr>
        <w:t xml:space="preserve"> за </w:t>
      </w:r>
      <w:r w:rsidR="00C72FE2">
        <w:rPr>
          <w:rFonts w:ascii="Times New Roman" w:hAnsi="Times New Roman"/>
          <w:sz w:val="28"/>
          <w:szCs w:val="28"/>
          <w:lang w:val="uk-UA"/>
        </w:rPr>
        <w:t>№ 78-6-00501 (зі змінами) на новий строк.</w:t>
      </w:r>
    </w:p>
    <w:p w14:paraId="3BB59BEB" w14:textId="3C1CF615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E196290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4B7084B2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5968BBC" w:rsidR="00034DE5" w:rsidRPr="00E80871" w:rsidRDefault="00611639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611639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611639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6B7B715A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369AB95F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68C63791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174EAF83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0B92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C6884"/>
    <w:rsid w:val="005D0811"/>
    <w:rsid w:val="005E2FA9"/>
    <w:rsid w:val="005F1140"/>
    <w:rsid w:val="005F263C"/>
    <w:rsid w:val="00611639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54F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271A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14EE"/>
    <w:rsid w:val="009421CC"/>
    <w:rsid w:val="00942AE4"/>
    <w:rsid w:val="00946D94"/>
    <w:rsid w:val="00964497"/>
    <w:rsid w:val="00970F0B"/>
    <w:rsid w:val="00973B1E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703D3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95C85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3856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3</cp:revision>
  <cp:lastPrinted>2026-04-03T08:49:00Z</cp:lastPrinted>
  <dcterms:created xsi:type="dcterms:W3CDTF">2026-04-03T08:50:00Z</dcterms:created>
  <dcterms:modified xsi:type="dcterms:W3CDTF">2026-05-11T08:34:00Z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