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031EC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696654121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696654121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31EC8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031EC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0CED66D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1EC8">
        <w:rPr>
          <w:b/>
          <w:bCs/>
          <w:i w:val="0"/>
          <w:iCs w:val="0"/>
          <w:sz w:val="24"/>
          <w:szCs w:val="24"/>
          <w:lang w:val="ru-RU"/>
        </w:rPr>
        <w:t xml:space="preserve">№ ПЗН-94947 </w:t>
      </w:r>
      <w:proofErr w:type="spellStart"/>
      <w:r w:rsidRPr="00031EC8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031EC8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031EC8">
        <w:rPr>
          <w:b/>
          <w:bCs/>
          <w:i w:val="0"/>
          <w:sz w:val="24"/>
          <w:szCs w:val="24"/>
          <w:lang w:val="ru-RU"/>
        </w:rPr>
        <w:t>26.03.2026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59C5D5B2" w:rsidR="00AB6376" w:rsidRPr="00194D13" w:rsidRDefault="00AB6376" w:rsidP="00194D13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194D13" w:rsidRPr="00194D13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194D13" w:rsidRPr="00194D13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194D13" w:rsidRPr="00194D13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56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194D13" w:rsidRPr="00194D13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94D13" w:rsidRPr="00194D13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CF2418" w14:paraId="142814EF" w14:textId="77777777" w:rsidTr="00194D13">
        <w:trPr>
          <w:cantSplit/>
          <w:trHeight w:val="599"/>
        </w:trPr>
        <w:tc>
          <w:tcPr>
            <w:tcW w:w="3260" w:type="dxa"/>
          </w:tcPr>
          <w:p w14:paraId="3A99CB7A" w14:textId="69755E3C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031EC8">
              <w:rPr>
                <w:b w:val="0"/>
                <w:sz w:val="24"/>
                <w:szCs w:val="24"/>
                <w:lang w:val="uk-UA"/>
              </w:rPr>
              <w:t>:</w:t>
            </w:r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6" w:type="dxa"/>
          </w:tcPr>
          <w:p w14:paraId="391FCDD4" w14:textId="77777777" w:rsidR="00AB6376" w:rsidRPr="00031EC8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031EC8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031EC8">
        <w:trPr>
          <w:cantSplit/>
          <w:trHeight w:val="831"/>
        </w:trPr>
        <w:tc>
          <w:tcPr>
            <w:tcW w:w="3260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031EC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55854229" w:rsidR="00AB6376" w:rsidRPr="00B30291" w:rsidRDefault="00FB5D25" w:rsidP="00031EC8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031EC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031EC8">
              <w:rPr>
                <w:b w:val="0"/>
                <w:sz w:val="24"/>
                <w:szCs w:val="24"/>
                <w:lang w:val="ru-RU"/>
              </w:rPr>
              <w:t>: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6" w:type="dxa"/>
          </w:tcPr>
          <w:p w14:paraId="71B35F5E" w14:textId="372E7E82" w:rsidR="00AB6376" w:rsidRPr="00433810" w:rsidRDefault="00031EC8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5E77A2">
              <w:rPr>
                <w:b w:val="0"/>
                <w:i/>
                <w:sz w:val="24"/>
                <w:szCs w:val="24"/>
                <w:lang w:val="uk-UA" w:eastAsia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5E77A2">
              <w:rPr>
                <w:b w:val="0"/>
                <w:i/>
                <w:sz w:val="24"/>
                <w:szCs w:val="24"/>
                <w:lang w:val="uk-UA" w:eastAsia="uk-UA"/>
              </w:rPr>
              <w:t>резидентство</w:t>
            </w:r>
            <w:proofErr w:type="spellEnd"/>
            <w:r w:rsidRPr="005E77A2">
              <w:rPr>
                <w:b w:val="0"/>
                <w:i/>
                <w:sz w:val="24"/>
                <w:szCs w:val="24"/>
                <w:lang w:val="uk-UA" w:eastAsia="uk-UA"/>
              </w:rPr>
              <w:t>: Україна, Місцезнаходження: Україна, 01044, місто Київ, ВУЛИЦЯ ХРЕЩАТИК, будинок 36, Розмір частки засновника (учасника): 2349000,00</w:t>
            </w:r>
          </w:p>
        </w:tc>
      </w:tr>
      <w:tr w:rsidR="00AB6376" w:rsidRPr="00CF2418" w14:paraId="1370FA12" w14:textId="77777777" w:rsidTr="00031EC8">
        <w:trPr>
          <w:cantSplit/>
          <w:trHeight w:val="625"/>
        </w:trPr>
        <w:tc>
          <w:tcPr>
            <w:tcW w:w="3260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031EC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20D818B2" w:rsidR="00AB6376" w:rsidRPr="00B30291" w:rsidRDefault="00FB5D25" w:rsidP="00031EC8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031EC8">
              <w:rPr>
                <w:b w:val="0"/>
                <w:sz w:val="24"/>
                <w:szCs w:val="24"/>
                <w:lang w:val="ru-RU"/>
              </w:rPr>
              <w:t>: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6" w:type="dxa"/>
          </w:tcPr>
          <w:p w14:paraId="2C8207C6" w14:textId="14DE6F00" w:rsidR="00AB6376" w:rsidRPr="00031EC8" w:rsidRDefault="00031EC8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sz w:val="24"/>
                <w:szCs w:val="24"/>
                <w:lang w:val="ru-RU" w:bidi="uk-UA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031EC8">
        <w:trPr>
          <w:cantSplit/>
          <w:trHeight w:val="293"/>
        </w:trPr>
        <w:tc>
          <w:tcPr>
            <w:tcW w:w="3260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6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25.03.2026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696654121</w:t>
            </w:r>
          </w:p>
        </w:tc>
      </w:tr>
      <w:tr w:rsidR="00031EC8" w:rsidRPr="00CF2418" w14:paraId="1A6FC29D" w14:textId="77777777" w:rsidTr="00994FFA">
        <w:trPr>
          <w:cantSplit/>
          <w:trHeight w:val="293"/>
        </w:trPr>
        <w:tc>
          <w:tcPr>
            <w:tcW w:w="9356" w:type="dxa"/>
            <w:gridSpan w:val="2"/>
          </w:tcPr>
          <w:p w14:paraId="19277993" w14:textId="1260B3DB" w:rsidR="00031EC8" w:rsidRPr="00031EC8" w:rsidRDefault="00031EC8" w:rsidP="00194D1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Станом на </w:t>
            </w:r>
            <w:r w:rsidR="00194D13">
              <w:rPr>
                <w:b w:val="0"/>
                <w:i/>
                <w:sz w:val="24"/>
                <w:szCs w:val="24"/>
                <w:lang w:val="ru-RU"/>
              </w:rPr>
              <w:t>26</w:t>
            </w:r>
            <w:r w:rsidRPr="00D6555C">
              <w:rPr>
                <w:b w:val="0"/>
                <w:i/>
                <w:sz w:val="24"/>
                <w:szCs w:val="24"/>
                <w:lang w:val="ru-RU"/>
              </w:rPr>
              <w:t>.0</w:t>
            </w:r>
            <w:r w:rsidR="00194D13">
              <w:rPr>
                <w:b w:val="0"/>
                <w:i/>
                <w:sz w:val="24"/>
                <w:szCs w:val="24"/>
                <w:lang w:val="ru-RU"/>
              </w:rPr>
              <w:t>3</w:t>
            </w:r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555C">
              <w:rPr>
                <w:b w:val="0"/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D6555C">
              <w:rPr>
                <w:b w:val="0"/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18291978" w14:textId="77777777" w:rsidR="00AB6376" w:rsidRPr="00031EC8" w:rsidRDefault="00AB6376" w:rsidP="00AB6376">
      <w:pPr>
        <w:spacing w:line="1" w:lineRule="exact"/>
        <w:rPr>
          <w:lang w:val="ru-RU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031EC8">
        <w:rPr>
          <w:sz w:val="24"/>
          <w:szCs w:val="24"/>
          <w:lang w:val="ru-RU"/>
        </w:rPr>
        <w:t>8000000000:62:279:0001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031EC8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3305976D" w:rsidR="00AB6376" w:rsidRPr="00031EC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  <w:r w:rsidR="00031EC8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031EC8" w:rsidRDefault="00AB6376" w:rsidP="00194D13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031EC8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031EC8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031EC8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031EC8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031EC8">
              <w:rPr>
                <w:i/>
                <w:iCs/>
                <w:sz w:val="24"/>
                <w:szCs w:val="24"/>
                <w:lang w:val="ru-RU"/>
              </w:rPr>
              <w:t xml:space="preserve">, 56 квартал </w:t>
            </w:r>
            <w:proofErr w:type="spellStart"/>
            <w:r w:rsidRPr="00031EC8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031EC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1EC8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</w:p>
        </w:tc>
      </w:tr>
      <w:tr w:rsidR="00AB6376" w14:paraId="61084ABA" w14:textId="77777777" w:rsidTr="00031EC8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88EF35B" w:rsidR="00AB6376" w:rsidRPr="00031EC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031EC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  <w:r w:rsidR="00031EC8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194D13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47,5176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194D13">
        <w:trPr>
          <w:trHeight w:hRule="exact" w:val="523"/>
        </w:trPr>
        <w:tc>
          <w:tcPr>
            <w:tcW w:w="3260" w:type="dxa"/>
            <w:shd w:val="clear" w:color="auto" w:fill="FFFFFF"/>
            <w:vAlign w:val="bottom"/>
          </w:tcPr>
          <w:p w14:paraId="1627A873" w14:textId="1F1AE432" w:rsidR="00AB6376" w:rsidRPr="00031EC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  <w:r w:rsidR="00031EC8">
              <w:rPr>
                <w:sz w:val="24"/>
                <w:szCs w:val="24"/>
                <w:lang w:val="uk-UA"/>
              </w:rPr>
              <w:t>:</w:t>
            </w:r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194D13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031EC8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031EC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1EC8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194D13">
        <w:trPr>
          <w:trHeight w:hRule="exact" w:val="431"/>
        </w:trPr>
        <w:tc>
          <w:tcPr>
            <w:tcW w:w="3260" w:type="dxa"/>
            <w:shd w:val="clear" w:color="auto" w:fill="FFFFFF"/>
          </w:tcPr>
          <w:p w14:paraId="760D2ABF" w14:textId="65B108A3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  <w:r w:rsidR="00031EC8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722DD406" w14:textId="0143E4F0" w:rsidR="00AB6376" w:rsidRPr="001774CA" w:rsidRDefault="001774CA" w:rsidP="00194D13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031EC8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53A53113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  <w:r w:rsidR="00031EC8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32D02117" w14:textId="7B483EC4" w:rsidR="00D83BE9" w:rsidRPr="00031EC8" w:rsidRDefault="00AB6376" w:rsidP="00194D13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lang w:val="ru-RU"/>
              </w:rPr>
            </w:pPr>
            <w:r w:rsidRPr="00031EC8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031EC8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031EC8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031EC8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1EC8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031EC8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1EC8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031EC8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031EC8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031EC8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031EC8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1774CA" w:rsidRPr="00031EC8">
              <w:rPr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1774CA" w:rsidRPr="00031EC8">
              <w:rPr>
                <w:i/>
                <w:sz w:val="24"/>
                <w:szCs w:val="24"/>
                <w:lang w:val="ru-RU"/>
              </w:rPr>
              <w:t>ведення</w:t>
            </w:r>
            <w:proofErr w:type="spellEnd"/>
            <w:r w:rsidR="001774CA" w:rsidRPr="00031EC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774CA" w:rsidRPr="00031EC8">
              <w:rPr>
                <w:i/>
                <w:sz w:val="24"/>
                <w:szCs w:val="24"/>
                <w:lang w:val="ru-RU"/>
              </w:rPr>
              <w:t>лісового</w:t>
            </w:r>
            <w:proofErr w:type="spellEnd"/>
            <w:r w:rsidR="001774CA" w:rsidRPr="00031EC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774CA" w:rsidRPr="00031EC8">
              <w:rPr>
                <w:i/>
                <w:sz w:val="24"/>
                <w:szCs w:val="24"/>
                <w:lang w:val="ru-RU"/>
              </w:rPr>
              <w:t>господарства</w:t>
            </w:r>
            <w:proofErr w:type="spellEnd"/>
            <w:r w:rsidR="001774CA" w:rsidRPr="00031EC8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1774CA" w:rsidRPr="00031EC8">
              <w:rPr>
                <w:i/>
                <w:sz w:val="24"/>
                <w:szCs w:val="24"/>
                <w:lang w:val="ru-RU"/>
              </w:rPr>
              <w:t>пов’язаних</w:t>
            </w:r>
            <w:proofErr w:type="spellEnd"/>
            <w:r w:rsidR="001774CA" w:rsidRPr="00031EC8">
              <w:rPr>
                <w:i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="001774CA" w:rsidRPr="00031EC8">
              <w:rPr>
                <w:i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1271BA0F" w14:textId="77777777" w:rsidTr="00031EC8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03589A45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  <w:r w:rsidR="00031EC8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5636E165" w14:textId="636C54E7" w:rsidR="00AB6376" w:rsidRPr="00433810" w:rsidRDefault="00D92474" w:rsidP="00194D13">
            <w:pPr>
              <w:pStyle w:val="a4"/>
              <w:ind w:left="140"/>
              <w:rPr>
                <w:rStyle w:val="ac"/>
                <w:iCs w:val="0"/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  <w:lang w:val="ru-RU"/>
              </w:rPr>
              <w:t>676 745 777</w:t>
            </w:r>
            <w:r w:rsidR="00AB6376"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51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36B41" w14:textId="77777777" w:rsidR="00194D13" w:rsidRDefault="00AB6376" w:rsidP="00194D13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194D13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194D13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194D13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0C5CFECA" w14:textId="0BC8D949" w:rsidR="00AB6376" w:rsidRDefault="00194D13" w:rsidP="00194D13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194D13">
        <w:rPr>
          <w:i w:val="0"/>
          <w:sz w:val="24"/>
          <w:szCs w:val="24"/>
          <w:lang w:val="uk-UA"/>
        </w:rPr>
        <w:t>2</w:t>
      </w:r>
      <w:r>
        <w:rPr>
          <w:i w:val="0"/>
          <w:sz w:val="24"/>
          <w:szCs w:val="24"/>
          <w:lang w:val="uk-UA"/>
        </w:rPr>
        <w:t>6</w:t>
      </w:r>
      <w:r w:rsidRPr="00194D13">
        <w:rPr>
          <w:i w:val="0"/>
          <w:sz w:val="24"/>
          <w:szCs w:val="24"/>
          <w:lang w:val="uk-UA"/>
        </w:rPr>
        <w:t>.</w:t>
      </w:r>
      <w:r>
        <w:rPr>
          <w:i w:val="0"/>
          <w:sz w:val="24"/>
          <w:szCs w:val="24"/>
          <w:lang w:val="uk-UA"/>
        </w:rPr>
        <w:t>03</w:t>
      </w:r>
      <w:r w:rsidRPr="00194D13">
        <w:rPr>
          <w:i w:val="0"/>
          <w:sz w:val="24"/>
          <w:szCs w:val="24"/>
          <w:lang w:val="uk-UA"/>
        </w:rPr>
        <w:t>.202</w:t>
      </w:r>
      <w:r>
        <w:rPr>
          <w:i w:val="0"/>
          <w:sz w:val="24"/>
          <w:szCs w:val="24"/>
          <w:lang w:val="uk-UA"/>
        </w:rPr>
        <w:t>6</w:t>
      </w:r>
      <w:r w:rsidRPr="00194D13">
        <w:rPr>
          <w:i w:val="0"/>
          <w:sz w:val="24"/>
          <w:szCs w:val="24"/>
          <w:lang w:val="uk-UA"/>
        </w:rPr>
        <w:t xml:space="preserve"> </w:t>
      </w:r>
      <w:r w:rsidRPr="006D779E">
        <w:rPr>
          <w:i w:val="0"/>
          <w:sz w:val="24"/>
          <w:szCs w:val="24"/>
          <w:lang w:val="uk-UA"/>
        </w:rPr>
        <w:t>№ НВ-000</w:t>
      </w:r>
      <w:r w:rsidR="006D779E" w:rsidRPr="006D779E">
        <w:rPr>
          <w:i w:val="0"/>
          <w:sz w:val="24"/>
          <w:szCs w:val="24"/>
          <w:lang w:val="uk-UA"/>
        </w:rPr>
        <w:t>0</w:t>
      </w:r>
      <w:r w:rsidRPr="006D779E">
        <w:rPr>
          <w:i w:val="0"/>
          <w:sz w:val="24"/>
          <w:szCs w:val="24"/>
          <w:lang w:val="uk-UA"/>
        </w:rPr>
        <w:t>5</w:t>
      </w:r>
      <w:r w:rsidR="006D779E" w:rsidRPr="006D779E">
        <w:rPr>
          <w:i w:val="0"/>
          <w:sz w:val="24"/>
          <w:szCs w:val="24"/>
          <w:lang w:val="uk-UA"/>
        </w:rPr>
        <w:t>0306</w:t>
      </w:r>
      <w:r w:rsidRPr="006D779E">
        <w:rPr>
          <w:i w:val="0"/>
          <w:sz w:val="24"/>
          <w:szCs w:val="24"/>
          <w:lang w:val="uk-UA"/>
        </w:rPr>
        <w:t>202</w:t>
      </w:r>
      <w:r w:rsidR="006D779E" w:rsidRPr="00E674D4">
        <w:rPr>
          <w:i w:val="0"/>
          <w:sz w:val="24"/>
          <w:szCs w:val="24"/>
          <w:lang w:val="uk-UA"/>
        </w:rPr>
        <w:t>6</w:t>
      </w:r>
      <w:r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i w:val="0"/>
          <w:sz w:val="24"/>
          <w:szCs w:val="24"/>
          <w:lang w:val="uk-UA"/>
        </w:rPr>
        <w:br/>
        <w:t xml:space="preserve">(далі - </w:t>
      </w:r>
      <w:r w:rsidRPr="00265722">
        <w:rPr>
          <w:i w:val="0"/>
          <w:sz w:val="24"/>
          <w:szCs w:val="24"/>
          <w:lang w:val="uk-UA"/>
        </w:rPr>
        <w:t>Департамент земельних ресурсів</w:t>
      </w:r>
      <w:r>
        <w:rPr>
          <w:i w:val="0"/>
          <w:sz w:val="24"/>
          <w:szCs w:val="24"/>
          <w:lang w:val="uk-UA"/>
        </w:rPr>
        <w:t>)</w:t>
      </w:r>
      <w:r w:rsidRPr="00265722">
        <w:rPr>
          <w:i w:val="0"/>
          <w:sz w:val="24"/>
          <w:szCs w:val="24"/>
          <w:lang w:val="uk-UA"/>
        </w:rPr>
        <w:t xml:space="preserve">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13548836" w14:textId="77777777" w:rsidR="00194D13" w:rsidRPr="00265722" w:rsidRDefault="00194D13" w:rsidP="00194D13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9EF666A" w14:textId="5226085D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 xml:space="preserve">Метою </w:t>
      </w:r>
      <w:r w:rsidR="004E7E86" w:rsidRPr="00E679AD">
        <w:rPr>
          <w:i w:val="0"/>
          <w:sz w:val="24"/>
          <w:szCs w:val="24"/>
          <w:lang w:val="uk-UA"/>
        </w:rPr>
        <w:t>прийняття рішення є забезпечення реалізації встановленого Земельним кодексом України права осо</w:t>
      </w:r>
      <w:r w:rsidR="004E7E86"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="004E7E86"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="004E7E86"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="004E7E86"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="004E7E86" w:rsidRPr="00B30291">
        <w:rPr>
          <w:i w:val="0"/>
          <w:sz w:val="24"/>
          <w:szCs w:val="24"/>
          <w:lang w:val="ru-RU"/>
        </w:rPr>
        <w:t xml:space="preserve"> </w:t>
      </w:r>
      <w:r w:rsidR="004E7E86">
        <w:rPr>
          <w:i w:val="0"/>
          <w:sz w:val="24"/>
          <w:szCs w:val="24"/>
          <w:lang w:val="ru-RU"/>
        </w:rPr>
        <w:t xml:space="preserve">земельною </w:t>
      </w:r>
      <w:proofErr w:type="spellStart"/>
      <w:r w:rsidR="004E7E86">
        <w:rPr>
          <w:i w:val="0"/>
          <w:sz w:val="24"/>
          <w:szCs w:val="24"/>
          <w:lang w:val="ru-RU"/>
        </w:rPr>
        <w:t>ділянкою</w:t>
      </w:r>
      <w:proofErr w:type="spellEnd"/>
      <w:r w:rsidRPr="00B30291">
        <w:rPr>
          <w:i w:val="0"/>
          <w:sz w:val="24"/>
          <w:szCs w:val="24"/>
          <w:lang w:val="ru-RU"/>
        </w:rPr>
        <w:t>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4E7E86">
        <w:trPr>
          <w:cantSplit/>
          <w:trHeight w:val="589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46EBC5C1" w:rsidR="00AB6376" w:rsidRPr="00F336A8" w:rsidRDefault="00AB6376" w:rsidP="004E7E8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4E7E86">
        <w:trPr>
          <w:cantSplit/>
          <w:trHeight w:val="431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3BA5EA32" w:rsidR="00AB6376" w:rsidRPr="00F336A8" w:rsidRDefault="00AB6376" w:rsidP="004E7E8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6D10E3">
        <w:trPr>
          <w:cantSplit/>
          <w:trHeight w:val="3949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16D651B" w:rsidR="00AB6376" w:rsidRPr="00433810" w:rsidRDefault="00FB5D25" w:rsidP="004E7E86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 xml:space="preserve">з </w:t>
            </w:r>
            <w:r w:rsidR="004E7E86">
              <w:rPr>
                <w:rFonts w:ascii="Times New Roman" w:hAnsi="Times New Roman" w:cs="Times New Roman"/>
              </w:rPr>
              <w:t>містобудівною документацією</w:t>
            </w:r>
            <w:r w:rsidR="00E875D7" w:rsidRPr="004338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6" w:type="dxa"/>
          </w:tcPr>
          <w:p w14:paraId="32685ED1" w14:textId="26D2E348" w:rsidR="00AB6376" w:rsidRPr="00F336A8" w:rsidRDefault="00AB6376" w:rsidP="001464B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Відповідно </w:t>
            </w:r>
            <w:r w:rsidR="004E7E86">
              <w:rPr>
                <w:rFonts w:ascii="Times New Roman" w:hAnsi="Times New Roman" w:cs="Times New Roman"/>
                <w:i/>
              </w:rPr>
              <w:t xml:space="preserve">до Генерального плану міста Києва та </w:t>
            </w:r>
            <w:proofErr w:type="spellStart"/>
            <w:r w:rsidR="004E7E86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="004E7E86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</w:t>
            </w:r>
            <w:r w:rsidR="004E7E86">
              <w:rPr>
                <w:rFonts w:ascii="Times New Roman" w:eastAsia="Times New Roman" w:hAnsi="Times New Roman" w:cs="Times New Roman"/>
                <w:i/>
              </w:rPr>
              <w:t>,</w:t>
            </w:r>
            <w:r w:rsidR="004E7E86">
              <w:rPr>
                <w:rFonts w:ascii="Times New Roman" w:hAnsi="Times New Roman" w:cs="Times New Roman"/>
                <w:i/>
              </w:rPr>
              <w:t xml:space="preserve"> та інформації, наявної в базі даних МІАС ЗМД «Містобудівний кадастр м.</w:t>
            </w:r>
            <w:r w:rsidR="00C71E21">
              <w:rPr>
                <w:rFonts w:ascii="Times New Roman" w:hAnsi="Times New Roman" w:cs="Times New Roman"/>
                <w:i/>
              </w:rPr>
              <w:t> </w:t>
            </w:r>
            <w:r w:rsidR="004E7E86">
              <w:rPr>
                <w:rFonts w:ascii="Times New Roman" w:hAnsi="Times New Roman" w:cs="Times New Roman"/>
                <w:i/>
              </w:rPr>
              <w:t>Києва</w:t>
            </w:r>
            <w:r w:rsidR="00C71E21">
              <w:rPr>
                <w:rFonts w:ascii="Times New Roman" w:hAnsi="Times New Roman" w:cs="Times New Roman"/>
                <w:i/>
              </w:rPr>
              <w:t>»</w:t>
            </w:r>
            <w:r w:rsidR="001464B9">
              <w:rPr>
                <w:rFonts w:ascii="Times New Roman" w:hAnsi="Times New Roman" w:cs="Times New Roman"/>
                <w:i/>
              </w:rPr>
              <w:t>,</w:t>
            </w:r>
            <w:r w:rsidR="004E7E86">
              <w:rPr>
                <w:rFonts w:ascii="Times New Roman" w:hAnsi="Times New Roman" w:cs="Times New Roman"/>
                <w:i/>
              </w:rPr>
              <w:t xml:space="preserve"> земельна ділянка з кадастровим номером </w:t>
            </w:r>
            <w:r w:rsidR="004E7E86">
              <w:rPr>
                <w:rFonts w:ascii="Times New Roman" w:hAnsi="Times New Roman" w:cs="Times New Roman"/>
                <w:i/>
                <w:lang w:val="ru-RU"/>
              </w:rPr>
              <w:t>8000000000:62:279:0001</w:t>
            </w:r>
            <w:r w:rsidR="004E7E86">
              <w:rPr>
                <w:rFonts w:ascii="Times New Roman" w:hAnsi="Times New Roman" w:cs="Times New Roman"/>
                <w:i/>
              </w:rPr>
              <w:t xml:space="preserve"> за функціональним призначенням належить переважно до території лісів та лісопарків та частково </w:t>
            </w:r>
            <w:r w:rsidR="004E7E86">
              <w:rPr>
                <w:rFonts w:ascii="Times New Roman" w:hAnsi="Times New Roman" w:cs="Times New Roman"/>
                <w:i/>
                <w:color w:val="000000" w:themeColor="text1"/>
              </w:rPr>
              <w:t>до території вулиць і доріг</w:t>
            </w:r>
            <w:r w:rsidR="004E7E86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</w:t>
            </w:r>
            <w:r w:rsidR="004E7E86">
              <w:rPr>
                <w:rFonts w:ascii="Times New Roman" w:hAnsi="Times New Roman" w:cs="Times New Roman"/>
                <w:i/>
                <w:color w:val="000000" w:themeColor="text1"/>
              </w:rPr>
              <w:t>за основним кресленням чинного Генерального плану міста Києва (лист</w:t>
            </w:r>
            <w:r w:rsidR="004E7E86">
              <w:rPr>
                <w:rFonts w:ascii="Times New Roman" w:hAnsi="Times New Roman" w:cs="Times New Roman"/>
                <w:i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4E7E86">
              <w:rPr>
                <w:rFonts w:ascii="Times New Roman" w:hAnsi="Times New Roman" w:cs="Times New Roman"/>
                <w:i/>
              </w:rPr>
              <w:br/>
              <w:t>від 06.01.2026 № 055-223).</w:t>
            </w:r>
          </w:p>
        </w:tc>
      </w:tr>
      <w:tr w:rsidR="00AB6376" w:rsidRPr="0070402C" w14:paraId="3B7DC085" w14:textId="77777777" w:rsidTr="00E21D56">
        <w:trPr>
          <w:cantSplit/>
          <w:trHeight w:val="703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6D10E3">
        <w:trPr>
          <w:cantSplit/>
          <w:trHeight w:val="2527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0FED7113" w:rsidR="00AB6376" w:rsidRPr="00AD604C" w:rsidRDefault="004E7E86" w:rsidP="001464B9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1D7F76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1D7F76">
              <w:rPr>
                <w:rFonts w:ascii="Times New Roman" w:hAnsi="Times New Roman" w:cs="Times New Roman"/>
                <w:i/>
              </w:rPr>
              <w:t>про</w:t>
            </w:r>
            <w:r w:rsidR="001464B9">
              <w:rPr>
                <w:rFonts w:ascii="Times New Roman" w:hAnsi="Times New Roman" w:cs="Times New Roman"/>
                <w:i/>
              </w:rPr>
              <w:t>є</w:t>
            </w:r>
            <w:r w:rsidRPr="001D7F76">
              <w:rPr>
                <w:rFonts w:ascii="Times New Roman" w:hAnsi="Times New Roman" w:cs="Times New Roman"/>
                <w:i/>
              </w:rPr>
              <w:t>кту</w:t>
            </w:r>
            <w:proofErr w:type="spellEnd"/>
            <w:r w:rsidRPr="001D7F76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належить</w:t>
            </w:r>
            <w:r w:rsidRPr="001D7F76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переважно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території лісів та лісопарків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(лист</w:t>
            </w:r>
            <w:r>
              <w:rPr>
                <w:rFonts w:ascii="Times New Roman" w:hAnsi="Times New Roman" w:cs="Times New Roman"/>
                <w:i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A9392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від 06.01.2026 </w:t>
            </w:r>
            <w:r w:rsidR="00A93927">
              <w:rPr>
                <w:rFonts w:ascii="Times New Roman" w:hAnsi="Times New Roman" w:cs="Times New Roman"/>
                <w:i/>
              </w:rPr>
              <w:br/>
            </w:r>
            <w:r>
              <w:rPr>
                <w:rFonts w:ascii="Times New Roman" w:hAnsi="Times New Roman" w:cs="Times New Roman"/>
                <w:i/>
              </w:rPr>
              <w:t>№ 055-223).</w:t>
            </w: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38C9FE7C" w14:textId="569AC4D5" w:rsidR="004E7E86" w:rsidRDefault="004E7E86" w:rsidP="004E7E8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D3D98">
              <w:rPr>
                <w:rFonts w:ascii="Times New Roman" w:hAnsi="Times New Roman" w:cs="Times New Roman"/>
                <w:i/>
              </w:rPr>
              <w:t>Земельна ділянка потрапляє до меж території, на яку визначені такі планувальні обмеження:</w:t>
            </w:r>
            <w:r>
              <w:rPr>
                <w:i/>
              </w:rPr>
              <w:t xml:space="preserve"> </w:t>
            </w:r>
            <w:r w:rsidRPr="004E7E86">
              <w:rPr>
                <w:rFonts w:ascii="Times New Roman" w:hAnsi="Times New Roman" w:cs="Times New Roman"/>
                <w:i/>
              </w:rPr>
              <w:t>санітарно-захисна зона</w:t>
            </w:r>
            <w:r w:rsidR="00A93927">
              <w:rPr>
                <w:rFonts w:ascii="Times New Roman" w:hAnsi="Times New Roman" w:cs="Times New Roman"/>
                <w:i/>
              </w:rPr>
              <w:t xml:space="preserve"> </w:t>
            </w:r>
            <w:r w:rsidR="00A93927">
              <w:rPr>
                <w:rFonts w:ascii="Times New Roman" w:hAnsi="Times New Roman" w:cs="Times New Roman"/>
                <w:i/>
                <w:color w:val="000000" w:themeColor="text1"/>
              </w:rPr>
              <w:t>(лист</w:t>
            </w:r>
            <w:r w:rsidR="00A93927">
              <w:rPr>
                <w:rFonts w:ascii="Times New Roman" w:hAnsi="Times New Roman" w:cs="Times New Roman"/>
                <w:i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A93927">
              <w:rPr>
                <w:rFonts w:ascii="Times New Roman" w:hAnsi="Times New Roman" w:cs="Times New Roman"/>
                <w:i/>
              </w:rPr>
              <w:br/>
              <w:t>від 06.01.2026 № 055-223)</w:t>
            </w:r>
            <w:r w:rsidRPr="004E7E86">
              <w:rPr>
                <w:rFonts w:ascii="Times New Roman" w:hAnsi="Times New Roman" w:cs="Times New Roman"/>
                <w:i/>
              </w:rPr>
              <w:t>.</w:t>
            </w:r>
          </w:p>
          <w:p w14:paraId="228E666A" w14:textId="700C6363" w:rsidR="00A93927" w:rsidRPr="00767D35" w:rsidRDefault="00A93927" w:rsidP="00A93927">
            <w:pPr>
              <w:pStyle w:val="1"/>
              <w:shd w:val="clear" w:color="auto" w:fill="auto"/>
              <w:jc w:val="both"/>
              <w:rPr>
                <w:sz w:val="24"/>
                <w:szCs w:val="24"/>
                <w:lang w:val="uk-UA"/>
              </w:rPr>
            </w:pPr>
            <w:r w:rsidRPr="00767D35">
              <w:rPr>
                <w:sz w:val="24"/>
                <w:szCs w:val="24"/>
                <w:lang w:val="uk-UA"/>
              </w:rPr>
              <w:t>Інформація стосовно об’єктів нерухомого майна</w:t>
            </w:r>
            <w:r w:rsidR="001464B9">
              <w:rPr>
                <w:sz w:val="24"/>
                <w:szCs w:val="24"/>
                <w:lang w:val="uk-UA"/>
              </w:rPr>
              <w:t>,</w:t>
            </w:r>
            <w:r w:rsidRPr="00767D35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розташованих </w:t>
            </w:r>
            <w:r w:rsidRPr="00767D35">
              <w:rPr>
                <w:sz w:val="24"/>
                <w:szCs w:val="24"/>
                <w:lang w:val="uk-UA"/>
              </w:rPr>
              <w:t xml:space="preserve">на земельній ділянці з кадастровим номером </w:t>
            </w:r>
            <w:r w:rsidRPr="00A93927">
              <w:rPr>
                <w:sz w:val="24"/>
                <w:szCs w:val="24"/>
                <w:lang w:val="ru-RU"/>
              </w:rPr>
              <w:t>8000000000:62:279:0001</w:t>
            </w:r>
            <w:r>
              <w:rPr>
                <w:lang w:val="ru-RU"/>
              </w:rPr>
              <w:t xml:space="preserve"> у </w:t>
            </w:r>
            <w:r w:rsidRPr="00031EC8">
              <w:rPr>
                <w:sz w:val="24"/>
                <w:szCs w:val="24"/>
                <w:lang w:val="ru-RU"/>
              </w:rPr>
              <w:t xml:space="preserve">56 </w:t>
            </w:r>
            <w:proofErr w:type="spellStart"/>
            <w:r w:rsidRPr="00031EC8">
              <w:rPr>
                <w:sz w:val="24"/>
                <w:szCs w:val="24"/>
                <w:lang w:val="ru-RU"/>
              </w:rPr>
              <w:t>квартал</w:t>
            </w:r>
            <w:r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031EC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1EC8">
              <w:rPr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031EC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1EC8">
              <w:rPr>
                <w:sz w:val="24"/>
                <w:szCs w:val="24"/>
                <w:lang w:val="ru-RU"/>
              </w:rPr>
              <w:t>лісництва</w:t>
            </w:r>
            <w:proofErr w:type="spellEnd"/>
            <w:r w:rsidRPr="00767D35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у Деснянському </w:t>
            </w:r>
            <w:r w:rsidRPr="00767D35">
              <w:rPr>
                <w:sz w:val="24"/>
                <w:szCs w:val="24"/>
                <w:lang w:val="uk-UA"/>
              </w:rPr>
              <w:t>районі міста Києва</w:t>
            </w:r>
            <w:r>
              <w:rPr>
                <w:sz w:val="24"/>
                <w:szCs w:val="24"/>
                <w:lang w:val="uk-UA"/>
              </w:rPr>
              <w:t>,</w:t>
            </w:r>
            <w:r w:rsidRPr="00767D35">
              <w:rPr>
                <w:sz w:val="24"/>
                <w:szCs w:val="24"/>
                <w:lang w:val="uk-UA"/>
              </w:rPr>
              <w:t xml:space="preserve"> надана листами:</w:t>
            </w:r>
          </w:p>
          <w:p w14:paraId="00AFC7A7" w14:textId="77777777" w:rsidR="006D10E3" w:rsidRPr="00767D35" w:rsidRDefault="006D10E3" w:rsidP="006D10E3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767D3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- Комунального підприємства Київської міської ради «Київське міське бюро технічної інвентаризації» 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br/>
            </w:r>
            <w:r w:rsidRPr="00767D3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від 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24</w:t>
            </w:r>
            <w:r w:rsidRPr="00767D3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12</w:t>
            </w:r>
            <w:r w:rsidRPr="00767D3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.202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5</w:t>
            </w:r>
            <w:r w:rsidRPr="00767D3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№ 062/14-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15573</w:t>
            </w:r>
            <w:r w:rsidRPr="00767D3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61AA5F33" w14:textId="33193B84" w:rsidR="0092575C" w:rsidRPr="006D10E3" w:rsidRDefault="006D10E3" w:rsidP="00BC771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6D10E3">
              <w:rPr>
                <w:rFonts w:ascii="Times New Roman" w:hAnsi="Times New Roman" w:cs="Times New Roman"/>
                <w:i/>
                <w:color w:val="000000" w:themeColor="text1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22.12.2025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br/>
            </w:r>
            <w:r w:rsidRPr="006D10E3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062/06-13-7170, який повідомив, що </w:t>
            </w:r>
            <w:r w:rsidRPr="006D10E3">
              <w:rPr>
                <w:rFonts w:ascii="Times New Roman" w:hAnsi="Times New Roman" w:cs="Times New Roman"/>
                <w:i/>
                <w:color w:val="auto"/>
              </w:rPr>
              <w:t>в Модулі «Облік та</w:t>
            </w:r>
          </w:p>
        </w:tc>
      </w:tr>
      <w:tr w:rsidR="006D10E3" w:rsidRPr="0070402C" w14:paraId="21E9096E" w14:textId="77777777" w:rsidTr="004F7214">
        <w:trPr>
          <w:cantSplit/>
          <w:trHeight w:val="274"/>
        </w:trPr>
        <w:tc>
          <w:tcPr>
            <w:tcW w:w="3260" w:type="dxa"/>
          </w:tcPr>
          <w:p w14:paraId="161913BE" w14:textId="77777777" w:rsidR="006D10E3" w:rsidRPr="00F804BF" w:rsidRDefault="006D10E3" w:rsidP="0043381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5548E55F" w14:textId="77C1B835" w:rsidR="006D10E3" w:rsidRPr="008E39A0" w:rsidRDefault="006D10E3" w:rsidP="006D10E3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8E39A0">
              <w:rPr>
                <w:b w:val="0"/>
                <w:i/>
                <w:sz w:val="24"/>
                <w:szCs w:val="24"/>
                <w:lang w:val="uk-UA"/>
              </w:rPr>
              <w:t xml:space="preserve">відображення об’єктів нерухомого майна територіальної громади міста Києва» (ІАС «Майно») за ознакою </w:t>
            </w:r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«квартал»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об’єктів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виявлено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Приватизація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об’єктів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нерухомості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вказаною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адресою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здійснювалась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, договори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оренди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укладались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uk-UA"/>
              </w:rPr>
              <w:t>;</w:t>
            </w:r>
          </w:p>
          <w:p w14:paraId="68945296" w14:textId="77777777" w:rsidR="006D10E3" w:rsidRPr="008E39A0" w:rsidRDefault="006D10E3" w:rsidP="006D10E3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8E39A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Pr="008E39A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br/>
              <w:t xml:space="preserve">від 14.01.2026 № 064-703, який проінформував, що </w:t>
            </w:r>
            <w:r w:rsidRPr="008E39A0">
              <w:rPr>
                <w:b w:val="0"/>
                <w:i/>
                <w:sz w:val="24"/>
                <w:szCs w:val="24"/>
                <w:lang w:val="uk-UA"/>
              </w:rPr>
              <w:t>головним спеціалістом – інспектором з благоустрою здійснено обстеження зазначеної території та виявлено, що на земельній ділянці відсутні споруди;</w:t>
            </w:r>
          </w:p>
          <w:p w14:paraId="1D3145F9" w14:textId="77777777" w:rsidR="006D10E3" w:rsidRPr="008E39A0" w:rsidRDefault="006D10E3" w:rsidP="006D10E3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8E39A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07.01.2026 № 073-83, який проінформував, що </w:t>
            </w:r>
            <w:r w:rsidRPr="008E39A0">
              <w:rPr>
                <w:b w:val="0"/>
                <w:i/>
                <w:sz w:val="24"/>
                <w:szCs w:val="24"/>
                <w:lang w:val="uk-UA"/>
              </w:rPr>
      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земельній ділянці з кадастровим номером</w:t>
            </w:r>
            <w:r w:rsidRPr="008E39A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E39A0">
              <w:rPr>
                <w:b w:val="0"/>
                <w:i/>
                <w:sz w:val="24"/>
                <w:szCs w:val="24"/>
                <w:lang w:val="uk-UA"/>
              </w:rPr>
              <w:t>8000000000:62:279:0001</w:t>
            </w:r>
            <w:r w:rsidRPr="008E39A0">
              <w:rPr>
                <w:b w:val="0"/>
                <w:lang w:val="uk-UA"/>
              </w:rPr>
              <w:t xml:space="preserve"> </w:t>
            </w:r>
            <w:r w:rsidRPr="008E39A0">
              <w:rPr>
                <w:b w:val="0"/>
                <w:i/>
                <w:sz w:val="24"/>
                <w:szCs w:val="24"/>
                <w:lang w:val="uk-UA"/>
              </w:rPr>
              <w:t xml:space="preserve">за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uk-UA"/>
              </w:rPr>
              <w:t>адресою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uk-UA"/>
              </w:rPr>
              <w:t xml:space="preserve">: </w:t>
            </w:r>
            <w:r w:rsidRPr="008E39A0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56 квартал </w:t>
            </w:r>
            <w:proofErr w:type="spellStart"/>
            <w:r w:rsidRPr="008E39A0">
              <w:rPr>
                <w:b w:val="0"/>
                <w:i/>
                <w:iCs/>
                <w:sz w:val="24"/>
                <w:szCs w:val="24"/>
                <w:lang w:val="uk-UA"/>
              </w:rPr>
              <w:t>Білодібровного</w:t>
            </w:r>
            <w:proofErr w:type="spellEnd"/>
            <w:r w:rsidRPr="008E39A0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 лісництва</w:t>
            </w:r>
            <w:r w:rsidRPr="008E39A0">
              <w:rPr>
                <w:b w:val="0"/>
                <w:i/>
                <w:sz w:val="24"/>
                <w:szCs w:val="24"/>
                <w:lang w:val="uk-UA"/>
              </w:rPr>
              <w:t xml:space="preserve"> у Деснянському районі м. Києва;</w:t>
            </w:r>
          </w:p>
          <w:p w14:paraId="5FD03102" w14:textId="77777777" w:rsidR="006D10E3" w:rsidRPr="008E39A0" w:rsidRDefault="006D10E3" w:rsidP="006D10E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E39A0">
              <w:rPr>
                <w:rFonts w:ascii="Times New Roman" w:hAnsi="Times New Roman" w:cs="Times New Roman"/>
                <w:i/>
                <w:color w:val="000000" w:themeColor="text1"/>
              </w:rPr>
              <w:t xml:space="preserve">- Департаменту </w:t>
            </w:r>
            <w:r w:rsidRPr="008E39A0">
              <w:rPr>
                <w:rFonts w:ascii="Times New Roman" w:hAnsi="Times New Roman" w:cs="Times New Roman"/>
                <w:i/>
              </w:rPr>
              <w:t>містобудування та архітектури</w:t>
            </w:r>
            <w:r w:rsidRPr="008E39A0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виконавчого органу Київської міської ради (Київської міської державної адміністрації) від </w:t>
            </w:r>
            <w:r w:rsidRPr="008E39A0">
              <w:rPr>
                <w:rFonts w:ascii="Times New Roman" w:hAnsi="Times New Roman" w:cs="Times New Roman"/>
                <w:i/>
              </w:rPr>
              <w:t xml:space="preserve">06.01.2026 </w:t>
            </w:r>
            <w:r w:rsidRPr="008E39A0">
              <w:rPr>
                <w:rFonts w:ascii="Times New Roman" w:hAnsi="Times New Roman" w:cs="Times New Roman"/>
                <w:i/>
              </w:rPr>
              <w:br/>
              <w:t>№ 055-223</w:t>
            </w:r>
            <w:r w:rsidRPr="008E39A0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який повідомив, що </w:t>
            </w:r>
            <w:r w:rsidRPr="008E39A0">
              <w:rPr>
                <w:rFonts w:ascii="Times New Roman" w:hAnsi="Times New Roman" w:cs="Times New Roman"/>
                <w:i/>
              </w:rPr>
              <w:t>згідно з даними електронної бази документообігу та даними Міської інформаційно-аналітичної системи забезпечення містобудівної діяльності «Містобудівний кадастр м. Києва», містобудівні умови та обмеження для проектування об’єкта будівництва на земельній ділянці з кадастровим номером</w:t>
            </w:r>
            <w:r w:rsidRPr="008E39A0">
              <w:rPr>
                <w:rFonts w:ascii="Times New Roman" w:hAnsi="Times New Roman" w:cs="Times New Roman"/>
              </w:rPr>
              <w:t xml:space="preserve"> </w:t>
            </w:r>
            <w:r w:rsidRPr="008E39A0">
              <w:rPr>
                <w:rFonts w:ascii="Times New Roman" w:hAnsi="Times New Roman" w:cs="Times New Roman"/>
                <w:i/>
              </w:rPr>
              <w:t>8000000000:62:279:0001</w:t>
            </w:r>
            <w:r w:rsidRPr="008E39A0">
              <w:rPr>
                <w:rFonts w:ascii="Times New Roman" w:hAnsi="Times New Roman" w:cs="Times New Roman"/>
              </w:rPr>
              <w:t xml:space="preserve"> </w:t>
            </w:r>
            <w:r w:rsidRPr="008E39A0">
              <w:rPr>
                <w:rFonts w:ascii="Times New Roman" w:hAnsi="Times New Roman" w:cs="Times New Roman"/>
                <w:i/>
              </w:rPr>
              <w:t xml:space="preserve">за </w:t>
            </w:r>
            <w:proofErr w:type="spellStart"/>
            <w:r w:rsidRPr="008E39A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8E39A0">
              <w:rPr>
                <w:rFonts w:ascii="Times New Roman" w:hAnsi="Times New Roman" w:cs="Times New Roman"/>
                <w:i/>
              </w:rPr>
              <w:t xml:space="preserve">: </w:t>
            </w:r>
            <w:r w:rsidRPr="008E39A0">
              <w:rPr>
                <w:rFonts w:ascii="Times New Roman" w:hAnsi="Times New Roman" w:cs="Times New Roman"/>
                <w:i/>
                <w:iCs/>
              </w:rPr>
              <w:t xml:space="preserve">56 квартал </w:t>
            </w:r>
            <w:proofErr w:type="spellStart"/>
            <w:r w:rsidRPr="008E39A0">
              <w:rPr>
                <w:rFonts w:ascii="Times New Roman" w:hAnsi="Times New Roman" w:cs="Times New Roman"/>
                <w:i/>
                <w:iCs/>
              </w:rPr>
              <w:t>Білодібровного</w:t>
            </w:r>
            <w:proofErr w:type="spellEnd"/>
            <w:r w:rsidRPr="008E39A0">
              <w:rPr>
                <w:rFonts w:ascii="Times New Roman" w:hAnsi="Times New Roman" w:cs="Times New Roman"/>
                <w:i/>
                <w:iCs/>
              </w:rPr>
              <w:t xml:space="preserve"> лісництва</w:t>
            </w:r>
            <w:r w:rsidRPr="008E39A0">
              <w:rPr>
                <w:rFonts w:ascii="Times New Roman" w:hAnsi="Times New Roman" w:cs="Times New Roman"/>
                <w:i/>
              </w:rPr>
              <w:t xml:space="preserve"> у Деснянському районі м. Києва (згідно наданої схеми) не надавались.</w:t>
            </w:r>
          </w:p>
          <w:p w14:paraId="50F4FC42" w14:textId="77777777" w:rsidR="006D10E3" w:rsidRPr="008E39A0" w:rsidRDefault="006D10E3" w:rsidP="006D10E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адрес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відсутні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відомості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документи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щодо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присвоєння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адрес будь-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яким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об’єктам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нерухомого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майна,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що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розташовані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в межах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території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позначеної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доданій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 до листа </w:t>
            </w:r>
            <w:proofErr w:type="spellStart"/>
            <w:r w:rsidRPr="008E39A0">
              <w:rPr>
                <w:b w:val="0"/>
                <w:i/>
                <w:sz w:val="24"/>
                <w:szCs w:val="24"/>
                <w:lang w:val="ru-RU"/>
              </w:rPr>
              <w:t>схемі</w:t>
            </w:r>
            <w:proofErr w:type="spellEnd"/>
            <w:r w:rsidRPr="008E39A0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</w:p>
          <w:p w14:paraId="617E4458" w14:textId="77777777" w:rsidR="006D10E3" w:rsidRPr="008E39A0" w:rsidRDefault="006D10E3" w:rsidP="006D10E3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8E39A0">
              <w:rPr>
                <w:b w:val="0"/>
                <w:i/>
                <w:sz w:val="24"/>
                <w:szCs w:val="24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B1724BB" w14:textId="4410D20A" w:rsidR="006D10E3" w:rsidRPr="00BD3D98" w:rsidRDefault="006D10E3" w:rsidP="006D10E3">
            <w:pPr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Зважаючи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вказане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цей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проєкт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направляється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для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подальшого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розгляду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Київською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міською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радою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8E39A0">
              <w:rPr>
                <w:rFonts w:ascii="Times New Roman" w:hAnsi="Times New Roman" w:cs="Times New Roman"/>
                <w:i/>
                <w:lang w:val="ru-RU"/>
              </w:rPr>
              <w:t>її</w:t>
            </w:r>
            <w:proofErr w:type="spellEnd"/>
            <w:r w:rsidRPr="008E39A0">
              <w:rPr>
                <w:rFonts w:ascii="Times New Roman" w:hAnsi="Times New Roman" w:cs="Times New Roman"/>
                <w:i/>
                <w:lang w:val="ru-RU"/>
              </w:rPr>
              <w:t xml:space="preserve"> Регламенту.</w:t>
            </w:r>
          </w:p>
        </w:tc>
      </w:tr>
    </w:tbl>
    <w:p w14:paraId="547E80F1" w14:textId="2396C1C6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69949A13" w14:textId="77777777" w:rsidR="008E39A0" w:rsidRPr="004F7214" w:rsidRDefault="008E39A0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348F55F6" w14:textId="77777777" w:rsidR="00376ABD" w:rsidRPr="00AE7E56" w:rsidRDefault="00AB6376" w:rsidP="00376AB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376ABD" w:rsidRPr="00AE7E56">
        <w:rPr>
          <w:i w:val="0"/>
          <w:sz w:val="24"/>
          <w:szCs w:val="24"/>
          <w:lang w:val="uk-UA"/>
        </w:rPr>
        <w:t xml:space="preserve">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376ABD">
        <w:rPr>
          <w:i w:val="0"/>
          <w:sz w:val="24"/>
          <w:szCs w:val="24"/>
          <w:lang w:val="uk-UA"/>
        </w:rPr>
        <w:br/>
      </w:r>
      <w:r w:rsidR="00376ABD" w:rsidRPr="00AE7E56">
        <w:rPr>
          <w:i w:val="0"/>
          <w:sz w:val="24"/>
          <w:szCs w:val="24"/>
          <w:lang w:val="uk-UA"/>
        </w:rPr>
        <w:t>від 20.04.2017 № 241/2463.</w:t>
      </w:r>
    </w:p>
    <w:p w14:paraId="79E18B77" w14:textId="77777777" w:rsidR="00376ABD" w:rsidRPr="00AC30ED" w:rsidRDefault="00376ABD" w:rsidP="00376ABD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AC30ED">
        <w:rPr>
          <w:color w:val="000000"/>
          <w:lang w:val="uk-UA"/>
        </w:rPr>
        <w:t>Проєкт</w:t>
      </w:r>
      <w:proofErr w:type="spellEnd"/>
      <w:r w:rsidRPr="00AC30ED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CB050E9" w14:textId="77777777" w:rsidR="00376ABD" w:rsidRPr="00AC30ED" w:rsidRDefault="00376ABD" w:rsidP="00376ABD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AC30ED">
        <w:rPr>
          <w:color w:val="000000"/>
          <w:lang w:val="uk-UA"/>
        </w:rPr>
        <w:t>Проєкт</w:t>
      </w:r>
      <w:proofErr w:type="spellEnd"/>
      <w:r w:rsidRPr="00AC30ED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8A56D32" w14:textId="731CDE12" w:rsidR="00CF04D0" w:rsidRPr="00376ABD" w:rsidRDefault="00376ABD" w:rsidP="00376ABD">
      <w:pPr>
        <w:pStyle w:val="1"/>
        <w:shd w:val="clear" w:color="auto" w:fill="auto"/>
        <w:ind w:firstLine="420"/>
        <w:jc w:val="both"/>
        <w:rPr>
          <w:iCs w:val="0"/>
          <w:lang w:val="ru-RU"/>
        </w:rPr>
      </w:pP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r w:rsidRPr="00AE7E56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AE7E56">
        <w:rPr>
          <w:i w:val="0"/>
          <w:color w:val="000000"/>
          <w:sz w:val="24"/>
          <w:szCs w:val="24"/>
          <w:lang w:val="uk-UA"/>
        </w:rPr>
        <w:t>ї</w:t>
      </w:r>
      <w:r w:rsidRPr="00AE7E56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>»</w:t>
      </w:r>
      <w:r w:rsidR="00CF04D0" w:rsidRPr="00376ABD">
        <w:rPr>
          <w:lang w:val="ru-RU"/>
        </w:rPr>
        <w:t>.</w:t>
      </w:r>
    </w:p>
    <w:p w14:paraId="26FE7B83" w14:textId="77777777" w:rsidR="002E6951" w:rsidRPr="00CF04D0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278E2BEB" w14:textId="147AF6AB" w:rsidR="00301110" w:rsidRPr="004D1119" w:rsidRDefault="002E6A3D" w:rsidP="00301110">
      <w:pPr>
        <w:ind w:firstLine="426"/>
        <w:jc w:val="both"/>
        <w:rPr>
          <w:lang w:val="ru-RU"/>
        </w:rPr>
      </w:pPr>
      <w:proofErr w:type="spellStart"/>
      <w:r w:rsidRPr="00301110">
        <w:rPr>
          <w:rFonts w:ascii="Times New Roman" w:hAnsi="Times New Roman" w:cs="Times New Roman"/>
          <w:lang w:val="ru-RU"/>
        </w:rPr>
        <w:t>Відповідно</w:t>
      </w:r>
      <w:proofErr w:type="spellEnd"/>
      <w:r w:rsidRPr="00301110">
        <w:rPr>
          <w:rFonts w:ascii="Times New Roman" w:hAnsi="Times New Roman" w:cs="Times New Roman"/>
          <w:lang w:val="ru-RU"/>
        </w:rPr>
        <w:t xml:space="preserve"> </w:t>
      </w:r>
      <w:r w:rsidR="00301110" w:rsidRPr="00301110">
        <w:rPr>
          <w:rFonts w:ascii="Times New Roman" w:hAnsi="Times New Roman" w:cs="Times New Roman"/>
        </w:rPr>
        <w:t xml:space="preserve"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="00D92474">
        <w:rPr>
          <w:rFonts w:ascii="Times New Roman" w:hAnsi="Times New Roman" w:cs="Times New Roman"/>
          <w:b/>
        </w:rPr>
        <w:t>676</w:t>
      </w:r>
      <w:r w:rsidR="00301110" w:rsidRPr="00301110">
        <w:rPr>
          <w:rFonts w:ascii="Times New Roman" w:hAnsi="Times New Roman" w:cs="Times New Roman"/>
          <w:b/>
        </w:rPr>
        <w:t xml:space="preserve"> </w:t>
      </w:r>
      <w:r w:rsidR="00D92474">
        <w:rPr>
          <w:rFonts w:ascii="Times New Roman" w:hAnsi="Times New Roman" w:cs="Times New Roman"/>
          <w:b/>
        </w:rPr>
        <w:t>745</w:t>
      </w:r>
      <w:r w:rsidR="00301110" w:rsidRPr="00301110">
        <w:rPr>
          <w:rFonts w:ascii="Times New Roman" w:hAnsi="Times New Roman" w:cs="Times New Roman"/>
          <w:b/>
        </w:rPr>
        <w:t xml:space="preserve"> грн </w:t>
      </w:r>
      <w:r w:rsidR="00D92474">
        <w:rPr>
          <w:rFonts w:ascii="Times New Roman" w:hAnsi="Times New Roman" w:cs="Times New Roman"/>
          <w:b/>
        </w:rPr>
        <w:t>78</w:t>
      </w:r>
      <w:r w:rsidR="00301110" w:rsidRPr="00301110">
        <w:rPr>
          <w:rFonts w:ascii="Times New Roman" w:hAnsi="Times New Roman" w:cs="Times New Roman"/>
          <w:b/>
        </w:rPr>
        <w:t xml:space="preserve"> </w:t>
      </w:r>
      <w:proofErr w:type="spellStart"/>
      <w:r w:rsidR="00301110" w:rsidRPr="00301110">
        <w:rPr>
          <w:rFonts w:ascii="Times New Roman" w:hAnsi="Times New Roman" w:cs="Times New Roman"/>
          <w:b/>
        </w:rPr>
        <w:t>коп</w:t>
      </w:r>
      <w:proofErr w:type="spellEnd"/>
      <w:r w:rsidR="00301110" w:rsidRPr="00301110">
        <w:rPr>
          <w:rFonts w:ascii="Times New Roman" w:hAnsi="Times New Roman" w:cs="Times New Roman"/>
        </w:rPr>
        <w:t xml:space="preserve"> </w:t>
      </w:r>
      <w:r w:rsidR="00301110" w:rsidRPr="00301110">
        <w:rPr>
          <w:rFonts w:ascii="Times New Roman" w:hAnsi="Times New Roman" w:cs="Times New Roman"/>
          <w:b/>
        </w:rPr>
        <w:t>(0,1%).</w:t>
      </w:r>
    </w:p>
    <w:p w14:paraId="5FA5E79C" w14:textId="35C6D2B5" w:rsidR="00BF1705" w:rsidRPr="00173F07" w:rsidRDefault="00BF1705" w:rsidP="00301110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5552F7B4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прийняття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розробленого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проєкту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рішення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реалізація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зацікавленою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своїх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прав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щодо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користування</w:t>
      </w:r>
      <w:proofErr w:type="spellEnd"/>
      <w:r w:rsidR="00301110" w:rsidRPr="00AE7E56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="00301110" w:rsidRPr="00AE7E56">
        <w:rPr>
          <w:i w:val="0"/>
          <w:sz w:val="24"/>
          <w:szCs w:val="24"/>
          <w:lang w:val="ru-RU"/>
        </w:rPr>
        <w:t>ділянкою</w:t>
      </w:r>
      <w:proofErr w:type="spellEnd"/>
      <w:r w:rsidR="001464B9">
        <w:rPr>
          <w:i w:val="0"/>
          <w:sz w:val="24"/>
          <w:szCs w:val="24"/>
          <w:lang w:val="ru-RU"/>
        </w:rPr>
        <w:t>.</w:t>
      </w:r>
      <w:bookmarkStart w:id="0" w:name="_GoBack"/>
      <w:bookmarkEnd w:id="0"/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031EC8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9285" w14:textId="77777777" w:rsidR="00CC4899" w:rsidRDefault="00CC4899">
      <w:r>
        <w:separator/>
      </w:r>
    </w:p>
  </w:endnote>
  <w:endnote w:type="continuationSeparator" w:id="0">
    <w:p w14:paraId="70E3B284" w14:textId="77777777" w:rsidR="00CC4899" w:rsidRDefault="00CC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E838" w14:textId="77777777" w:rsidR="00CC4899" w:rsidRDefault="00CC4899">
      <w:r>
        <w:separator/>
      </w:r>
    </w:p>
  </w:footnote>
  <w:footnote w:type="continuationSeparator" w:id="0">
    <w:p w14:paraId="06878AC0" w14:textId="77777777" w:rsidR="00CC4899" w:rsidRDefault="00CC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6C575D8D" w:rsidR="00AF6E5D" w:rsidRPr="00031EC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031EC8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031EC8">
          <w:rPr>
            <w:i w:val="0"/>
            <w:sz w:val="12"/>
            <w:szCs w:val="12"/>
            <w:lang w:val="ru-RU"/>
          </w:rPr>
          <w:t xml:space="preserve"> записка № ПЗН-94947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031EC8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031EC8">
          <w:rPr>
            <w:i w:val="0"/>
            <w:sz w:val="12"/>
            <w:szCs w:val="12"/>
            <w:lang w:val="ru-RU"/>
          </w:rPr>
          <w:t xml:space="preserve"> </w:t>
        </w:r>
        <w:r w:rsidR="00C805DB" w:rsidRPr="00031EC8">
          <w:rPr>
            <w:i w:val="0"/>
            <w:sz w:val="12"/>
            <w:szCs w:val="12"/>
            <w:lang w:val="ru-RU"/>
          </w:rPr>
          <w:t>26.03.2026</w:t>
        </w:r>
        <w:r w:rsidR="00B04F97" w:rsidRPr="00031EC8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5A59A8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5A59A8">
          <w:rPr>
            <w:i w:val="0"/>
            <w:sz w:val="12"/>
            <w:szCs w:val="12"/>
            <w:lang w:val="ru-RU"/>
          </w:rPr>
          <w:t xml:space="preserve"> №</w:t>
        </w:r>
        <w:r w:rsidR="00B04F97" w:rsidRPr="00031EC8">
          <w:rPr>
            <w:i w:val="0"/>
            <w:sz w:val="12"/>
            <w:szCs w:val="12"/>
            <w:lang w:val="ru-RU"/>
          </w:rPr>
          <w:t>696654121</w:t>
        </w:r>
      </w:p>
      <w:p w14:paraId="74DAA626" w14:textId="37CB5F32" w:rsidR="00AF6E5D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464B9" w:rsidRPr="001464B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1EC8"/>
    <w:rsid w:val="00032BBF"/>
    <w:rsid w:val="00067E8F"/>
    <w:rsid w:val="00070AEE"/>
    <w:rsid w:val="0007164F"/>
    <w:rsid w:val="000C4FAD"/>
    <w:rsid w:val="000C77DE"/>
    <w:rsid w:val="000E4304"/>
    <w:rsid w:val="000F1E76"/>
    <w:rsid w:val="001464B9"/>
    <w:rsid w:val="00160C62"/>
    <w:rsid w:val="0017443C"/>
    <w:rsid w:val="001774CA"/>
    <w:rsid w:val="00187816"/>
    <w:rsid w:val="00194D13"/>
    <w:rsid w:val="001E6631"/>
    <w:rsid w:val="001F61EC"/>
    <w:rsid w:val="002A1D3E"/>
    <w:rsid w:val="002B0B69"/>
    <w:rsid w:val="002E6951"/>
    <w:rsid w:val="002E6A3D"/>
    <w:rsid w:val="002F79A1"/>
    <w:rsid w:val="00301110"/>
    <w:rsid w:val="00311227"/>
    <w:rsid w:val="003552A3"/>
    <w:rsid w:val="003757FA"/>
    <w:rsid w:val="00376ABD"/>
    <w:rsid w:val="003F1E49"/>
    <w:rsid w:val="0042620A"/>
    <w:rsid w:val="00430E3F"/>
    <w:rsid w:val="00433810"/>
    <w:rsid w:val="0048046C"/>
    <w:rsid w:val="004B0A5A"/>
    <w:rsid w:val="004C27C5"/>
    <w:rsid w:val="004E7E86"/>
    <w:rsid w:val="004F7214"/>
    <w:rsid w:val="005056C4"/>
    <w:rsid w:val="005A1BB6"/>
    <w:rsid w:val="005A59A8"/>
    <w:rsid w:val="0062039C"/>
    <w:rsid w:val="00626FEC"/>
    <w:rsid w:val="00627A9F"/>
    <w:rsid w:val="006617B7"/>
    <w:rsid w:val="00672119"/>
    <w:rsid w:val="006D10E3"/>
    <w:rsid w:val="006D779E"/>
    <w:rsid w:val="0071136B"/>
    <w:rsid w:val="00713399"/>
    <w:rsid w:val="007426C0"/>
    <w:rsid w:val="00760E80"/>
    <w:rsid w:val="00765AE4"/>
    <w:rsid w:val="007718E6"/>
    <w:rsid w:val="00777B06"/>
    <w:rsid w:val="007A32FB"/>
    <w:rsid w:val="007B4733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8E39A0"/>
    <w:rsid w:val="008F1A22"/>
    <w:rsid w:val="00902E1F"/>
    <w:rsid w:val="00923E41"/>
    <w:rsid w:val="0092575C"/>
    <w:rsid w:val="00936C11"/>
    <w:rsid w:val="009574C2"/>
    <w:rsid w:val="00A42D6D"/>
    <w:rsid w:val="00A635B1"/>
    <w:rsid w:val="00A90D7B"/>
    <w:rsid w:val="00A93927"/>
    <w:rsid w:val="00AB6376"/>
    <w:rsid w:val="00AB7F46"/>
    <w:rsid w:val="00AF6E5D"/>
    <w:rsid w:val="00B04F97"/>
    <w:rsid w:val="00BC7719"/>
    <w:rsid w:val="00BF1705"/>
    <w:rsid w:val="00C340AA"/>
    <w:rsid w:val="00C4291C"/>
    <w:rsid w:val="00C4394A"/>
    <w:rsid w:val="00C675E0"/>
    <w:rsid w:val="00C71E21"/>
    <w:rsid w:val="00C805DB"/>
    <w:rsid w:val="00C971A4"/>
    <w:rsid w:val="00CA1907"/>
    <w:rsid w:val="00CA61D7"/>
    <w:rsid w:val="00CA7EBC"/>
    <w:rsid w:val="00CC4899"/>
    <w:rsid w:val="00CE20A6"/>
    <w:rsid w:val="00CF04D0"/>
    <w:rsid w:val="00CF5399"/>
    <w:rsid w:val="00D83BE9"/>
    <w:rsid w:val="00D92474"/>
    <w:rsid w:val="00DD7B2D"/>
    <w:rsid w:val="00E21D56"/>
    <w:rsid w:val="00E457DD"/>
    <w:rsid w:val="00E674D4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376A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66082-9F9B-47AB-B9A8-8CD780587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1379</Words>
  <Characters>7864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9225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21</cp:revision>
  <cp:lastPrinted>2026-03-26T12:16:00Z</cp:lastPrinted>
  <dcterms:created xsi:type="dcterms:W3CDTF">2026-03-26T07:31:00Z</dcterms:created>
  <dcterms:modified xsi:type="dcterms:W3CDTF">2026-03-30T11:41:00Z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