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15621" w14:textId="77777777" w:rsidR="00C55D6A" w:rsidRPr="00B0357E" w:rsidRDefault="00C55D6A" w:rsidP="00C55D6A">
      <w:pPr>
        <w:pStyle w:val="a4"/>
        <w:shd w:val="clear" w:color="auto" w:fill="auto"/>
        <w:ind w:right="2314"/>
        <w:jc w:val="center"/>
        <w:rPr>
          <w:sz w:val="36"/>
          <w:szCs w:val="36"/>
          <w:lang w:val="ru-RU"/>
        </w:rPr>
      </w:pPr>
      <w:r w:rsidRPr="00CF2418">
        <w:rPr>
          <w:noProof/>
          <w:sz w:val="36"/>
          <w:szCs w:val="36"/>
          <w:lang w:val="ru-RU" w:eastAsia="ru-RU"/>
        </w:rPr>
        <mc:AlternateContent>
          <mc:Choice Requires="wps">
            <w:drawing>
              <wp:anchor distT="133985" distB="391160" distL="274955" distR="302895" simplePos="0" relativeHeight="251659264" behindDoc="1" locked="0" layoutInCell="1" allowOverlap="1" wp14:anchorId="0682A201" wp14:editId="5C8DBD47">
                <wp:simplePos x="0" y="0"/>
                <wp:positionH relativeFrom="page">
                  <wp:posOffset>5972175</wp:posOffset>
                </wp:positionH>
                <wp:positionV relativeFrom="paragraph">
                  <wp:posOffset>10795</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58036B83" w14:textId="03018282" w:rsidR="00C55D6A" w:rsidRDefault="00C55D6A" w:rsidP="00C55D6A">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16407136" w14:textId="77777777" w:rsidR="00C55D6A" w:rsidRPr="005156AF" w:rsidRDefault="00C55D6A" w:rsidP="00C55D6A">
                            <w:pPr>
                              <w:pStyle w:val="a4"/>
                              <w:shd w:val="clear" w:color="auto" w:fill="auto"/>
                              <w:jc w:val="center"/>
                              <w:rPr>
                                <w:sz w:val="24"/>
                                <w:szCs w:val="24"/>
                              </w:rPr>
                            </w:pPr>
                            <w:r w:rsidRPr="005156AF">
                              <w:rPr>
                                <w:b/>
                                <w:bCs/>
                                <w:sz w:val="24"/>
                                <w:szCs w:val="24"/>
                              </w:rPr>
                              <w:t>№ 699211198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682A201" id="_x0000_t202" coordsize="21600,21600" o:spt="202" path="m,l,21600r21600,l21600,xe">
                <v:stroke joinstyle="miter"/>
                <v:path gradientshapeok="t" o:connecttype="rect"/>
              </v:shapetype>
              <v:shape id="Shape 3" o:spid="_x0000_s1026" type="#_x0000_t202" style="position:absolute;left:0;text-align:left;margin-left:470.25pt;margin-top:.85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" filled="f" stroked="f">
                <v:textbox inset="0,0,0,0">
                  <w:txbxContent>
                    <w:p w14:paraId="58036B83" w14:textId="03018282" w:rsidR="00C55D6A" w:rsidRDefault="00C55D6A" w:rsidP="00C55D6A">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16407136" w14:textId="77777777" w:rsidR="00C55D6A" w:rsidRPr="005156AF" w:rsidRDefault="00C55D6A" w:rsidP="00C55D6A">
                      <w:pPr>
                        <w:pStyle w:val="a4"/>
                        <w:shd w:val="clear" w:color="auto" w:fill="auto"/>
                        <w:jc w:val="center"/>
                        <w:rPr>
                          <w:sz w:val="24"/>
                          <w:szCs w:val="24"/>
                        </w:rPr>
                      </w:pPr>
                      <w:r w:rsidRPr="005156AF">
                        <w:rPr>
                          <w:b/>
                          <w:bCs/>
                          <w:sz w:val="24"/>
                          <w:szCs w:val="24"/>
                        </w:rPr>
                        <w:t>№ 699211198</w:t>
                      </w:r>
                    </w:p>
                  </w:txbxContent>
                </v:textbox>
                <w10:wrap anchorx="page"/>
              </v:shape>
            </w:pict>
          </mc:Fallback>
        </mc:AlternateContent>
      </w:r>
      <w:r w:rsidRPr="00B0357E">
        <w:rPr>
          <w:b/>
          <w:bCs/>
          <w:sz w:val="36"/>
          <w:szCs w:val="36"/>
          <w:lang w:val="ru-RU"/>
        </w:rPr>
        <w:t>ПОЯСНЮВАЛЬНА ЗАПИСКА</w:t>
      </w:r>
    </w:p>
    <w:p w14:paraId="35F210CC" w14:textId="77777777" w:rsidR="00247BC9" w:rsidRDefault="00247BC9" w:rsidP="00A91671">
      <w:pPr>
        <w:pStyle w:val="1"/>
        <w:shd w:val="clear" w:color="auto" w:fill="auto"/>
        <w:ind w:right="2740"/>
        <w:jc w:val="center"/>
        <w:rPr>
          <w:i w:val="0"/>
          <w:iCs w:val="0"/>
          <w:sz w:val="24"/>
          <w:szCs w:val="24"/>
          <w:lang w:val="ru-RU"/>
        </w:rPr>
      </w:pPr>
      <w:r w:rsidRPr="007A77EF">
        <w:rPr>
          <w:b/>
          <w:bCs/>
          <w:i w:val="0"/>
          <w:iCs w:val="0"/>
          <w:sz w:val="24"/>
          <w:szCs w:val="24"/>
          <w:lang w:val="ru-RU"/>
        </w:rPr>
        <w:t xml:space="preserve">№ </w:t>
      </w:r>
      <w:r w:rsidR="001B0501">
        <w:rPr>
          <w:b/>
          <w:bCs/>
          <w:i w:val="0"/>
          <w:iCs w:val="0"/>
          <w:sz w:val="24"/>
          <w:szCs w:val="24"/>
          <w:lang w:val="uk-UA"/>
        </w:rPr>
        <w:t>ПЗН</w:t>
      </w:r>
      <w:r w:rsidRPr="007A77EF">
        <w:rPr>
          <w:b/>
          <w:bCs/>
          <w:i w:val="0"/>
          <w:iCs w:val="0"/>
          <w:sz w:val="24"/>
          <w:szCs w:val="24"/>
          <w:lang w:val="ru-RU"/>
        </w:rPr>
        <w:t xml:space="preserve">-69723 </w:t>
      </w:r>
      <w:proofErr w:type="spellStart"/>
      <w:r w:rsidRPr="007A77EF">
        <w:rPr>
          <w:b/>
          <w:bCs/>
          <w:i w:val="0"/>
          <w:iCs w:val="0"/>
          <w:sz w:val="24"/>
          <w:szCs w:val="24"/>
          <w:lang w:val="ru-RU"/>
        </w:rPr>
        <w:t>від</w:t>
      </w:r>
      <w:proofErr w:type="spellEnd"/>
      <w:r w:rsidRPr="007A77EF">
        <w:rPr>
          <w:b/>
          <w:bCs/>
          <w:i w:val="0"/>
          <w:iCs w:val="0"/>
          <w:sz w:val="24"/>
          <w:szCs w:val="24"/>
          <w:lang w:val="ru-RU"/>
        </w:rPr>
        <w:t xml:space="preserve"> </w:t>
      </w:r>
      <w:r w:rsidRPr="007A77EF">
        <w:rPr>
          <w:b/>
          <w:bCs/>
          <w:i w:val="0"/>
          <w:sz w:val="24"/>
          <w:szCs w:val="24"/>
          <w:lang w:val="ru-RU"/>
        </w:rPr>
        <w:t>04.04.2025</w:t>
      </w:r>
    </w:p>
    <w:p w14:paraId="227B2FAA" w14:textId="77777777" w:rsidR="00C55D6A" w:rsidRPr="00F50656" w:rsidRDefault="005036A3" w:rsidP="00A91671">
      <w:pPr>
        <w:pStyle w:val="1"/>
        <w:shd w:val="clear" w:color="auto" w:fill="auto"/>
        <w:ind w:right="2740"/>
        <w:jc w:val="center"/>
        <w:rPr>
          <w:i w:val="0"/>
          <w:sz w:val="24"/>
          <w:szCs w:val="24"/>
          <w:lang w:val="ru-RU"/>
        </w:rPr>
      </w:pPr>
      <w:r w:rsidRPr="00CF2418">
        <w:rPr>
          <w:noProof/>
          <w:sz w:val="24"/>
          <w:szCs w:val="24"/>
          <w:lang w:val="ru-RU" w:eastAsia="ru-RU"/>
        </w:rPr>
        <w:drawing>
          <wp:anchor distT="0" distB="0" distL="114300" distR="114300" simplePos="0" relativeHeight="251660288" behindDoc="1" locked="0" layoutInCell="1" allowOverlap="1" wp14:anchorId="44A3407B" wp14:editId="2F229B37">
            <wp:simplePos x="0" y="0"/>
            <wp:positionH relativeFrom="column">
              <wp:posOffset>5023485</wp:posOffset>
            </wp:positionH>
            <wp:positionV relativeFrom="paragraph">
              <wp:posOffset>102235</wp:posOffset>
            </wp:positionV>
            <wp:extent cx="981075" cy="923925"/>
            <wp:effectExtent l="0" t="0" r="9525" b="9525"/>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00C55D6A" w:rsidRPr="00F50656">
        <w:rPr>
          <w:i w:val="0"/>
          <w:iCs w:val="0"/>
          <w:sz w:val="24"/>
          <w:szCs w:val="24"/>
          <w:lang w:val="ru-RU"/>
        </w:rPr>
        <w:t xml:space="preserve">до </w:t>
      </w:r>
      <w:proofErr w:type="spellStart"/>
      <w:r w:rsidR="00C55D6A" w:rsidRPr="00F50656">
        <w:rPr>
          <w:i w:val="0"/>
          <w:iCs w:val="0"/>
          <w:sz w:val="24"/>
          <w:szCs w:val="24"/>
          <w:lang w:val="ru-RU"/>
        </w:rPr>
        <w:t>проєкту</w:t>
      </w:r>
      <w:proofErr w:type="spellEnd"/>
      <w:r w:rsidR="00C55D6A" w:rsidRPr="00F50656">
        <w:rPr>
          <w:i w:val="0"/>
          <w:iCs w:val="0"/>
          <w:sz w:val="24"/>
          <w:szCs w:val="24"/>
          <w:lang w:val="ru-RU"/>
        </w:rPr>
        <w:t xml:space="preserve"> </w:t>
      </w:r>
      <w:proofErr w:type="spellStart"/>
      <w:r w:rsidR="00C55D6A" w:rsidRPr="00F50656">
        <w:rPr>
          <w:i w:val="0"/>
          <w:iCs w:val="0"/>
          <w:sz w:val="24"/>
          <w:szCs w:val="24"/>
          <w:lang w:val="ru-RU"/>
        </w:rPr>
        <w:t>рішення</w:t>
      </w:r>
      <w:proofErr w:type="spellEnd"/>
      <w:r w:rsidR="00C55D6A" w:rsidRPr="00F50656">
        <w:rPr>
          <w:i w:val="0"/>
          <w:iCs w:val="0"/>
          <w:sz w:val="24"/>
          <w:szCs w:val="24"/>
          <w:lang w:val="ru-RU"/>
        </w:rPr>
        <w:t xml:space="preserve"> </w:t>
      </w:r>
      <w:proofErr w:type="spellStart"/>
      <w:r w:rsidR="00C55D6A" w:rsidRPr="00F50656">
        <w:rPr>
          <w:i w:val="0"/>
          <w:iCs w:val="0"/>
          <w:sz w:val="24"/>
          <w:szCs w:val="24"/>
          <w:lang w:val="ru-RU"/>
        </w:rPr>
        <w:t>Київської</w:t>
      </w:r>
      <w:proofErr w:type="spellEnd"/>
      <w:r w:rsidR="00C55D6A" w:rsidRPr="00F50656">
        <w:rPr>
          <w:i w:val="0"/>
          <w:iCs w:val="0"/>
          <w:sz w:val="24"/>
          <w:szCs w:val="24"/>
          <w:lang w:val="ru-RU"/>
        </w:rPr>
        <w:t xml:space="preserve"> </w:t>
      </w:r>
      <w:proofErr w:type="spellStart"/>
      <w:r w:rsidR="00C55D6A" w:rsidRPr="00F50656">
        <w:rPr>
          <w:i w:val="0"/>
          <w:iCs w:val="0"/>
          <w:sz w:val="24"/>
          <w:szCs w:val="24"/>
          <w:lang w:val="ru-RU"/>
        </w:rPr>
        <w:t>міської</w:t>
      </w:r>
      <w:proofErr w:type="spellEnd"/>
      <w:r w:rsidR="00C55D6A" w:rsidRPr="00F50656">
        <w:rPr>
          <w:i w:val="0"/>
          <w:iCs w:val="0"/>
          <w:sz w:val="24"/>
          <w:szCs w:val="24"/>
          <w:lang w:val="ru-RU"/>
        </w:rPr>
        <w:t xml:space="preserve"> ради</w:t>
      </w:r>
      <w:r w:rsidR="00C55D6A" w:rsidRPr="00F50656">
        <w:rPr>
          <w:i w:val="0"/>
          <w:sz w:val="24"/>
          <w:szCs w:val="24"/>
          <w:lang w:val="ru-RU"/>
        </w:rPr>
        <w:t>:</w:t>
      </w:r>
    </w:p>
    <w:p w14:paraId="70FEF55E" w14:textId="77777777" w:rsidR="007A77EF" w:rsidRPr="007A77EF" w:rsidRDefault="007A77EF" w:rsidP="00854885">
      <w:pPr>
        <w:pStyle w:val="a4"/>
        <w:spacing w:line="300" w:lineRule="exact"/>
        <w:ind w:right="2739"/>
        <w:jc w:val="center"/>
        <w:rPr>
          <w:rFonts w:eastAsia="Georgia"/>
          <w:b/>
          <w:i/>
          <w:iCs/>
          <w:sz w:val="24"/>
          <w:szCs w:val="24"/>
          <w:lang w:val="ru-RU"/>
        </w:rPr>
      </w:pPr>
      <w:proofErr w:type="gramStart"/>
      <w:r w:rsidRPr="007A77EF">
        <w:rPr>
          <w:rFonts w:eastAsia="Georgia"/>
          <w:b/>
          <w:i/>
          <w:iCs/>
          <w:sz w:val="24"/>
          <w:szCs w:val="24"/>
          <w:lang w:val="ru-RU"/>
        </w:rPr>
        <w:t>Про продаж</w:t>
      </w:r>
      <w:proofErr w:type="gramEnd"/>
      <w:r w:rsidRPr="007A77EF">
        <w:rPr>
          <w:rFonts w:eastAsia="Georgia"/>
          <w:b/>
          <w:i/>
          <w:iCs/>
          <w:sz w:val="24"/>
          <w:szCs w:val="24"/>
          <w:lang w:val="ru-RU"/>
        </w:rPr>
        <w:t xml:space="preserve"> </w:t>
      </w:r>
      <w:proofErr w:type="spellStart"/>
      <w:r w:rsidRPr="007A77EF">
        <w:rPr>
          <w:rFonts w:eastAsia="Georgia"/>
          <w:b/>
          <w:i/>
          <w:iCs/>
          <w:sz w:val="24"/>
          <w:szCs w:val="24"/>
          <w:lang w:val="ru-RU"/>
        </w:rPr>
        <w:t>земельної</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ділянки</w:t>
      </w:r>
      <w:proofErr w:type="spellEnd"/>
    </w:p>
    <w:p w14:paraId="0C3418E5" w14:textId="77777777" w:rsidR="00854885" w:rsidRDefault="007A77EF" w:rsidP="00854885">
      <w:pPr>
        <w:pStyle w:val="a4"/>
        <w:spacing w:line="300" w:lineRule="exact"/>
        <w:ind w:right="2739"/>
        <w:jc w:val="center"/>
        <w:rPr>
          <w:rFonts w:eastAsia="Georgia"/>
          <w:b/>
          <w:i/>
          <w:iCs/>
          <w:sz w:val="24"/>
          <w:szCs w:val="24"/>
          <w:lang w:val="ru-RU"/>
        </w:rPr>
      </w:pPr>
      <w:r w:rsidRPr="007A77EF">
        <w:rPr>
          <w:rFonts w:eastAsia="Georgia"/>
          <w:b/>
          <w:i/>
          <w:iCs/>
          <w:sz w:val="24"/>
          <w:szCs w:val="24"/>
          <w:lang w:val="ru-RU"/>
        </w:rPr>
        <w:t xml:space="preserve">на </w:t>
      </w:r>
      <w:proofErr w:type="spellStart"/>
      <w:r w:rsidRPr="007A77EF">
        <w:rPr>
          <w:rFonts w:eastAsia="Georgia"/>
          <w:b/>
          <w:i/>
          <w:iCs/>
          <w:sz w:val="24"/>
          <w:szCs w:val="24"/>
          <w:lang w:val="ru-RU"/>
        </w:rPr>
        <w:t>вул</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Солом'янській</w:t>
      </w:r>
      <w:proofErr w:type="spellEnd"/>
      <w:r w:rsidRPr="007A77EF">
        <w:rPr>
          <w:rFonts w:eastAsia="Georgia"/>
          <w:b/>
          <w:i/>
          <w:iCs/>
          <w:sz w:val="24"/>
          <w:szCs w:val="24"/>
          <w:lang w:val="ru-RU"/>
        </w:rPr>
        <w:t xml:space="preserve">, 1 у </w:t>
      </w:r>
      <w:proofErr w:type="spellStart"/>
      <w:r w:rsidRPr="007A77EF">
        <w:rPr>
          <w:rFonts w:eastAsia="Georgia"/>
          <w:b/>
          <w:i/>
          <w:iCs/>
          <w:sz w:val="24"/>
          <w:szCs w:val="24"/>
          <w:lang w:val="ru-RU"/>
        </w:rPr>
        <w:t>Солом'янському</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районі</w:t>
      </w:r>
      <w:proofErr w:type="spellEnd"/>
      <w:r w:rsidRPr="007A77EF">
        <w:rPr>
          <w:rFonts w:eastAsia="Georgia"/>
          <w:b/>
          <w:i/>
          <w:iCs/>
          <w:sz w:val="24"/>
          <w:szCs w:val="24"/>
          <w:lang w:val="ru-RU"/>
        </w:rPr>
        <w:t xml:space="preserve"> м. </w:t>
      </w:r>
      <w:proofErr w:type="spellStart"/>
      <w:r w:rsidRPr="007A77EF">
        <w:rPr>
          <w:rFonts w:eastAsia="Georgia"/>
          <w:b/>
          <w:i/>
          <w:iCs/>
          <w:sz w:val="24"/>
          <w:szCs w:val="24"/>
          <w:lang w:val="ru-RU"/>
        </w:rPr>
        <w:t>Києва</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громадянину</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Семіляку</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Сергію</w:t>
      </w:r>
      <w:proofErr w:type="spellEnd"/>
      <w:r w:rsidRPr="007A77EF">
        <w:rPr>
          <w:rFonts w:eastAsia="Georgia"/>
          <w:b/>
          <w:i/>
          <w:iCs/>
          <w:sz w:val="24"/>
          <w:szCs w:val="24"/>
          <w:lang w:val="ru-RU"/>
        </w:rPr>
        <w:t xml:space="preserve"> </w:t>
      </w:r>
      <w:proofErr w:type="spellStart"/>
      <w:r w:rsidRPr="007A77EF">
        <w:rPr>
          <w:rFonts w:eastAsia="Georgia"/>
          <w:b/>
          <w:i/>
          <w:iCs/>
          <w:sz w:val="24"/>
          <w:szCs w:val="24"/>
          <w:lang w:val="ru-RU"/>
        </w:rPr>
        <w:t>Олександровичу</w:t>
      </w:r>
      <w:proofErr w:type="spellEnd"/>
      <w:r w:rsidRPr="007A77EF">
        <w:rPr>
          <w:rFonts w:eastAsia="Georgia"/>
          <w:b/>
          <w:i/>
          <w:iCs/>
          <w:sz w:val="24"/>
          <w:szCs w:val="24"/>
          <w:lang w:val="ru-RU"/>
        </w:rPr>
        <w:t xml:space="preserve"> </w:t>
      </w:r>
    </w:p>
    <w:p w14:paraId="79D0DE2A" w14:textId="6D14800A" w:rsidR="008A789E" w:rsidRPr="007A77EF" w:rsidRDefault="00854885" w:rsidP="00854885">
      <w:pPr>
        <w:pStyle w:val="a4"/>
        <w:spacing w:line="300" w:lineRule="exact"/>
        <w:ind w:right="2739"/>
        <w:jc w:val="center"/>
        <w:rPr>
          <w:rFonts w:eastAsia="Georgia"/>
          <w:b/>
          <w:i/>
          <w:iCs/>
          <w:sz w:val="24"/>
          <w:szCs w:val="24"/>
          <w:lang w:val="ru-RU"/>
        </w:rPr>
      </w:pPr>
      <w:r>
        <w:rPr>
          <w:rFonts w:eastAsia="Georgia"/>
          <w:b/>
          <w:i/>
          <w:iCs/>
          <w:sz w:val="24"/>
          <w:szCs w:val="24"/>
          <w:lang w:val="ru-RU"/>
        </w:rPr>
        <w:t xml:space="preserve">для </w:t>
      </w:r>
      <w:proofErr w:type="spellStart"/>
      <w:r w:rsidR="00080552">
        <w:rPr>
          <w:rFonts w:eastAsia="Georgia"/>
          <w:b/>
          <w:i/>
          <w:iCs/>
          <w:sz w:val="24"/>
          <w:szCs w:val="24"/>
          <w:lang w:val="ru-RU"/>
        </w:rPr>
        <w:t>будівництва</w:t>
      </w:r>
      <w:proofErr w:type="spellEnd"/>
      <w:r w:rsidR="00080552">
        <w:rPr>
          <w:rFonts w:eastAsia="Georgia"/>
          <w:b/>
          <w:i/>
          <w:iCs/>
          <w:sz w:val="24"/>
          <w:szCs w:val="24"/>
          <w:lang w:val="ru-RU"/>
        </w:rPr>
        <w:t xml:space="preserve"> та </w:t>
      </w:r>
      <w:proofErr w:type="spellStart"/>
      <w:r w:rsidR="00080552">
        <w:rPr>
          <w:rFonts w:eastAsia="Georgia"/>
          <w:b/>
          <w:i/>
          <w:iCs/>
          <w:sz w:val="24"/>
          <w:szCs w:val="24"/>
          <w:lang w:val="ru-RU"/>
        </w:rPr>
        <w:t>обслуговування</w:t>
      </w:r>
      <w:proofErr w:type="spellEnd"/>
      <w:r w:rsidR="00080552">
        <w:rPr>
          <w:rFonts w:eastAsia="Georgia"/>
          <w:b/>
          <w:i/>
          <w:iCs/>
          <w:sz w:val="24"/>
          <w:szCs w:val="24"/>
          <w:lang w:val="ru-RU"/>
        </w:rPr>
        <w:t xml:space="preserve"> </w:t>
      </w:r>
      <w:proofErr w:type="spellStart"/>
      <w:r w:rsidR="00080552">
        <w:rPr>
          <w:rFonts w:eastAsia="Georgia"/>
          <w:b/>
          <w:i/>
          <w:iCs/>
          <w:sz w:val="24"/>
          <w:szCs w:val="24"/>
          <w:lang w:val="ru-RU"/>
        </w:rPr>
        <w:t>об'єктів</w:t>
      </w:r>
      <w:proofErr w:type="spellEnd"/>
      <w:r w:rsidR="00080552">
        <w:rPr>
          <w:rFonts w:eastAsia="Georgia"/>
          <w:b/>
          <w:i/>
          <w:iCs/>
          <w:sz w:val="24"/>
          <w:szCs w:val="24"/>
          <w:lang w:val="ru-RU"/>
        </w:rPr>
        <w:t xml:space="preserve"> </w:t>
      </w:r>
      <w:proofErr w:type="spellStart"/>
      <w:r w:rsidR="00080552">
        <w:rPr>
          <w:rFonts w:eastAsia="Georgia"/>
          <w:b/>
          <w:i/>
          <w:iCs/>
          <w:sz w:val="24"/>
          <w:szCs w:val="24"/>
          <w:lang w:val="ru-RU"/>
        </w:rPr>
        <w:t>туристичної</w:t>
      </w:r>
      <w:proofErr w:type="spellEnd"/>
      <w:r w:rsidR="00080552">
        <w:rPr>
          <w:rFonts w:eastAsia="Georgia"/>
          <w:b/>
          <w:i/>
          <w:iCs/>
          <w:sz w:val="24"/>
          <w:szCs w:val="24"/>
          <w:lang w:val="ru-RU"/>
        </w:rPr>
        <w:t xml:space="preserve"> </w:t>
      </w:r>
      <w:proofErr w:type="spellStart"/>
      <w:r w:rsidR="00080552">
        <w:rPr>
          <w:rFonts w:eastAsia="Georgia"/>
          <w:b/>
          <w:i/>
          <w:iCs/>
          <w:sz w:val="24"/>
          <w:szCs w:val="24"/>
          <w:lang w:val="ru-RU"/>
        </w:rPr>
        <w:t>інфраструктури</w:t>
      </w:r>
      <w:proofErr w:type="spellEnd"/>
      <w:r w:rsidR="00080552">
        <w:rPr>
          <w:rFonts w:eastAsia="Georgia"/>
          <w:b/>
          <w:i/>
          <w:iCs/>
          <w:sz w:val="24"/>
          <w:szCs w:val="24"/>
          <w:lang w:val="ru-RU"/>
        </w:rPr>
        <w:t xml:space="preserve"> та </w:t>
      </w:r>
      <w:proofErr w:type="spellStart"/>
      <w:r w:rsidR="00080552">
        <w:rPr>
          <w:rFonts w:eastAsia="Georgia"/>
          <w:b/>
          <w:i/>
          <w:iCs/>
          <w:sz w:val="24"/>
          <w:szCs w:val="24"/>
          <w:lang w:val="ru-RU"/>
        </w:rPr>
        <w:t>закладів</w:t>
      </w:r>
      <w:proofErr w:type="spellEnd"/>
      <w:r w:rsidR="00080552">
        <w:rPr>
          <w:rFonts w:eastAsia="Georgia"/>
          <w:b/>
          <w:i/>
          <w:iCs/>
          <w:sz w:val="24"/>
          <w:szCs w:val="24"/>
          <w:lang w:val="ru-RU"/>
        </w:rPr>
        <w:t xml:space="preserve"> </w:t>
      </w:r>
      <w:proofErr w:type="spellStart"/>
      <w:r w:rsidR="00080552">
        <w:rPr>
          <w:rFonts w:eastAsia="Georgia"/>
          <w:b/>
          <w:i/>
          <w:iCs/>
          <w:sz w:val="24"/>
          <w:szCs w:val="24"/>
          <w:lang w:val="ru-RU"/>
        </w:rPr>
        <w:t>громадського</w:t>
      </w:r>
      <w:proofErr w:type="spellEnd"/>
      <w:r w:rsidR="00080552">
        <w:rPr>
          <w:rFonts w:eastAsia="Georgia"/>
          <w:b/>
          <w:i/>
          <w:iCs/>
          <w:sz w:val="24"/>
          <w:szCs w:val="24"/>
          <w:lang w:val="ru-RU"/>
        </w:rPr>
        <w:t xml:space="preserve"> харчування</w:t>
      </w:r>
      <w:bookmarkStart w:id="0" w:name="_GoBack"/>
      <w:bookmarkEnd w:id="0"/>
    </w:p>
    <w:p w14:paraId="5CE7EC70" w14:textId="77777777" w:rsidR="00C55D6A" w:rsidRPr="007A77EF" w:rsidRDefault="00C55D6A" w:rsidP="00C55D6A">
      <w:pPr>
        <w:pStyle w:val="a4"/>
        <w:shd w:val="clear" w:color="auto" w:fill="auto"/>
        <w:spacing w:line="266" w:lineRule="auto"/>
        <w:ind w:right="2739"/>
        <w:jc w:val="center"/>
        <w:rPr>
          <w:rFonts w:eastAsia="Georgia"/>
          <w:b/>
          <w:i/>
          <w:iCs/>
          <w:sz w:val="24"/>
          <w:szCs w:val="24"/>
          <w:lang w:val="ru-RU"/>
        </w:rPr>
      </w:pPr>
    </w:p>
    <w:p w14:paraId="48667634" w14:textId="77777777" w:rsidR="00C55D6A" w:rsidRPr="007A77EF" w:rsidRDefault="00C55D6A" w:rsidP="00C55D6A">
      <w:pPr>
        <w:pStyle w:val="a4"/>
        <w:shd w:val="clear" w:color="auto" w:fill="auto"/>
        <w:spacing w:line="266" w:lineRule="auto"/>
        <w:ind w:right="2739"/>
        <w:jc w:val="center"/>
        <w:rPr>
          <w:b/>
          <w:sz w:val="24"/>
          <w:szCs w:val="24"/>
          <w:lang w:val="ru-RU"/>
        </w:rPr>
      </w:pPr>
    </w:p>
    <w:p w14:paraId="1DD189DA" w14:textId="7D11CB23" w:rsidR="00C55D6A" w:rsidRPr="00670F38" w:rsidRDefault="007A77EF" w:rsidP="00C55D6A">
      <w:pPr>
        <w:pStyle w:val="a7"/>
        <w:numPr>
          <w:ilvl w:val="0"/>
          <w:numId w:val="1"/>
        </w:numPr>
        <w:shd w:val="clear" w:color="auto" w:fill="auto"/>
        <w:rPr>
          <w:sz w:val="24"/>
          <w:szCs w:val="24"/>
        </w:rPr>
      </w:pPr>
      <w:r>
        <w:rPr>
          <w:sz w:val="24"/>
          <w:szCs w:val="24"/>
          <w:lang w:val="uk-UA"/>
        </w:rPr>
        <w:t>Фізична</w:t>
      </w:r>
      <w:r w:rsidR="00C55D6A" w:rsidRPr="00CF2418">
        <w:rPr>
          <w:sz w:val="24"/>
          <w:szCs w:val="24"/>
        </w:rPr>
        <w:t xml:space="preserve"> </w:t>
      </w:r>
      <w:proofErr w:type="spellStart"/>
      <w:r w:rsidR="00C55D6A" w:rsidRPr="00CF2418">
        <w:rPr>
          <w:sz w:val="24"/>
          <w:szCs w:val="24"/>
        </w:rPr>
        <w:t>особа</w:t>
      </w:r>
      <w:proofErr w:type="spellEnd"/>
      <w:r w:rsidR="00C55D6A" w:rsidRPr="00CF2418">
        <w:rPr>
          <w:sz w:val="24"/>
          <w:szCs w:val="24"/>
        </w:rPr>
        <w:t>:</w:t>
      </w:r>
    </w:p>
    <w:tbl>
      <w:tblPr>
        <w:tblStyle w:val="a8"/>
        <w:tblW w:w="9497" w:type="dxa"/>
        <w:tblInd w:w="137" w:type="dxa"/>
        <w:tblLook w:val="04A0" w:firstRow="1" w:lastRow="0" w:firstColumn="1" w:lastColumn="0" w:noHBand="0" w:noVBand="1"/>
      </w:tblPr>
      <w:tblGrid>
        <w:gridCol w:w="3119"/>
        <w:gridCol w:w="6378"/>
      </w:tblGrid>
      <w:tr w:rsidR="00C55D6A" w:rsidRPr="00CF2418" w14:paraId="56D9A484" w14:textId="77777777" w:rsidTr="00B828FD">
        <w:trPr>
          <w:cantSplit/>
          <w:trHeight w:val="505"/>
        </w:trPr>
        <w:tc>
          <w:tcPr>
            <w:tcW w:w="3119" w:type="dxa"/>
          </w:tcPr>
          <w:p w14:paraId="0AA22553" w14:textId="77777777" w:rsidR="00C55D6A" w:rsidRPr="00CF2418" w:rsidRDefault="00CB5B68" w:rsidP="006231B5">
            <w:pPr>
              <w:pStyle w:val="a7"/>
              <w:shd w:val="clear" w:color="auto" w:fill="auto"/>
              <w:ind w:hanging="113"/>
              <w:rPr>
                <w:b w:val="0"/>
                <w:sz w:val="24"/>
                <w:szCs w:val="24"/>
              </w:rPr>
            </w:pPr>
            <w:r>
              <w:rPr>
                <w:b w:val="0"/>
                <w:sz w:val="24"/>
                <w:szCs w:val="24"/>
              </w:rPr>
              <w:t xml:space="preserve"> </w:t>
            </w:r>
            <w:proofErr w:type="spellStart"/>
            <w:r w:rsidR="00C55D6A" w:rsidRPr="00CF2418">
              <w:rPr>
                <w:b w:val="0"/>
                <w:sz w:val="24"/>
                <w:szCs w:val="24"/>
              </w:rPr>
              <w:t>Назва</w:t>
            </w:r>
            <w:proofErr w:type="spellEnd"/>
            <w:r w:rsidR="00C55D6A" w:rsidRPr="00CF2418">
              <w:rPr>
                <w:b w:val="0"/>
                <w:sz w:val="24"/>
                <w:szCs w:val="24"/>
              </w:rPr>
              <w:tab/>
            </w:r>
          </w:p>
        </w:tc>
        <w:tc>
          <w:tcPr>
            <w:tcW w:w="6378" w:type="dxa"/>
          </w:tcPr>
          <w:p w14:paraId="097E8C51" w14:textId="77777777" w:rsidR="00C55D6A" w:rsidRPr="006231B5" w:rsidRDefault="00C55D6A" w:rsidP="006231B5">
            <w:pPr>
              <w:pStyle w:val="a7"/>
              <w:shd w:val="clear" w:color="auto" w:fill="auto"/>
              <w:jc w:val="both"/>
              <w:rPr>
                <w:b w:val="0"/>
                <w:i/>
                <w:sz w:val="24"/>
                <w:szCs w:val="24"/>
              </w:rPr>
            </w:pPr>
            <w:proofErr w:type="spellStart"/>
            <w:r w:rsidRPr="006231B5">
              <w:rPr>
                <w:b w:val="0"/>
                <w:i/>
                <w:sz w:val="24"/>
                <w:szCs w:val="24"/>
              </w:rPr>
              <w:t>Семіляк</w:t>
            </w:r>
            <w:proofErr w:type="spellEnd"/>
            <w:r w:rsidRPr="006231B5">
              <w:rPr>
                <w:b w:val="0"/>
                <w:i/>
                <w:sz w:val="24"/>
                <w:szCs w:val="24"/>
              </w:rPr>
              <w:t xml:space="preserve"> </w:t>
            </w:r>
            <w:proofErr w:type="spellStart"/>
            <w:r w:rsidRPr="006231B5">
              <w:rPr>
                <w:b w:val="0"/>
                <w:i/>
                <w:sz w:val="24"/>
                <w:szCs w:val="24"/>
              </w:rPr>
              <w:t>Сергій</w:t>
            </w:r>
            <w:proofErr w:type="spellEnd"/>
            <w:r w:rsidRPr="006231B5">
              <w:rPr>
                <w:b w:val="0"/>
                <w:i/>
                <w:sz w:val="24"/>
                <w:szCs w:val="24"/>
              </w:rPr>
              <w:t xml:space="preserve"> </w:t>
            </w:r>
            <w:proofErr w:type="spellStart"/>
            <w:r w:rsidRPr="006231B5">
              <w:rPr>
                <w:b w:val="0"/>
                <w:i/>
                <w:sz w:val="24"/>
                <w:szCs w:val="24"/>
              </w:rPr>
              <w:t>Олександрович</w:t>
            </w:r>
            <w:proofErr w:type="spellEnd"/>
          </w:p>
        </w:tc>
      </w:tr>
      <w:tr w:rsidR="00C55D6A" w:rsidRPr="00CF2418" w14:paraId="3F066249" w14:textId="77777777" w:rsidTr="00B828FD">
        <w:trPr>
          <w:cantSplit/>
          <w:trHeight w:val="511"/>
        </w:trPr>
        <w:tc>
          <w:tcPr>
            <w:tcW w:w="3119" w:type="dxa"/>
          </w:tcPr>
          <w:p w14:paraId="7AD84C9E" w14:textId="77777777" w:rsidR="00C55D6A" w:rsidRPr="008A789E" w:rsidRDefault="00CB5B68" w:rsidP="006231B5">
            <w:pPr>
              <w:pStyle w:val="a7"/>
              <w:shd w:val="clear" w:color="auto" w:fill="auto"/>
              <w:ind w:hanging="113"/>
              <w:rPr>
                <w:b w:val="0"/>
                <w:sz w:val="24"/>
                <w:szCs w:val="24"/>
                <w:lang w:val="uk-UA"/>
              </w:rPr>
            </w:pPr>
            <w:r>
              <w:rPr>
                <w:b w:val="0"/>
                <w:sz w:val="24"/>
                <w:szCs w:val="24"/>
              </w:rPr>
              <w:t xml:space="preserve"> </w:t>
            </w:r>
            <w:r w:rsidR="008A789E">
              <w:rPr>
                <w:b w:val="0"/>
                <w:sz w:val="24"/>
                <w:szCs w:val="24"/>
                <w:lang w:val="uk-UA"/>
              </w:rPr>
              <w:t>Реєстраційний номер:</w:t>
            </w:r>
          </w:p>
        </w:tc>
        <w:tc>
          <w:tcPr>
            <w:tcW w:w="6378" w:type="dxa"/>
          </w:tcPr>
          <w:p w14:paraId="57003BE3" w14:textId="2A29A955" w:rsidR="00C55D6A" w:rsidRPr="006231B5" w:rsidRDefault="00C55D6A" w:rsidP="00B828FD">
            <w:pPr>
              <w:pStyle w:val="a7"/>
              <w:shd w:val="clear" w:color="auto" w:fill="auto"/>
              <w:jc w:val="both"/>
              <w:rPr>
                <w:b w:val="0"/>
                <w:sz w:val="24"/>
                <w:szCs w:val="24"/>
                <w:lang w:val="uk-UA"/>
              </w:rPr>
            </w:pPr>
            <w:r w:rsidRPr="006231B5">
              <w:rPr>
                <w:b w:val="0"/>
                <w:i/>
                <w:sz w:val="24"/>
                <w:szCs w:val="24"/>
                <w:lang w:val="uk-UA"/>
              </w:rPr>
              <w:t>від</w:t>
            </w:r>
            <w:r w:rsidRPr="006231B5">
              <w:rPr>
                <w:b w:val="0"/>
                <w:sz w:val="24"/>
                <w:szCs w:val="24"/>
                <w:lang w:val="uk-UA"/>
              </w:rPr>
              <w:t xml:space="preserve"> </w:t>
            </w:r>
            <w:r w:rsidRPr="006231B5">
              <w:rPr>
                <w:b w:val="0"/>
                <w:i/>
                <w:sz w:val="24"/>
                <w:szCs w:val="24"/>
              </w:rPr>
              <w:t>02.08.2024</w:t>
            </w:r>
            <w:r w:rsidRPr="006231B5">
              <w:rPr>
                <w:b w:val="0"/>
                <w:sz w:val="24"/>
                <w:szCs w:val="24"/>
                <w:lang w:val="uk-UA"/>
              </w:rPr>
              <w:t xml:space="preserve"> </w:t>
            </w:r>
            <w:r w:rsidRPr="006231B5">
              <w:rPr>
                <w:b w:val="0"/>
                <w:i/>
                <w:sz w:val="24"/>
                <w:szCs w:val="24"/>
                <w:lang w:val="uk-UA"/>
              </w:rPr>
              <w:t xml:space="preserve">№ </w:t>
            </w:r>
            <w:r w:rsidRPr="006231B5">
              <w:rPr>
                <w:b w:val="0"/>
                <w:i/>
                <w:sz w:val="24"/>
                <w:szCs w:val="24"/>
              </w:rPr>
              <w:t>699211198</w:t>
            </w:r>
          </w:p>
        </w:tc>
      </w:tr>
    </w:tbl>
    <w:p w14:paraId="72F556CB" w14:textId="77777777" w:rsidR="00C55D6A" w:rsidRPr="008A789E" w:rsidRDefault="00C55D6A" w:rsidP="00C55D6A">
      <w:pPr>
        <w:spacing w:line="1" w:lineRule="exact"/>
      </w:pPr>
    </w:p>
    <w:p w14:paraId="787366F8" w14:textId="77777777" w:rsidR="00C55D6A" w:rsidRPr="005036A3" w:rsidRDefault="00C55D6A" w:rsidP="00C55D6A">
      <w:pPr>
        <w:pStyle w:val="a7"/>
        <w:shd w:val="clear" w:color="auto" w:fill="auto"/>
        <w:ind w:left="353"/>
        <w:rPr>
          <w:sz w:val="24"/>
          <w:szCs w:val="24"/>
          <w:lang w:val="uk-UA"/>
        </w:rPr>
      </w:pPr>
    </w:p>
    <w:p w14:paraId="7E423C90" w14:textId="62BBC290" w:rsidR="00C55D6A" w:rsidRDefault="00C55D6A" w:rsidP="00C55D6A">
      <w:pPr>
        <w:pStyle w:val="a7"/>
        <w:numPr>
          <w:ilvl w:val="0"/>
          <w:numId w:val="1"/>
        </w:numPr>
        <w:shd w:val="clear" w:color="auto" w:fill="auto"/>
        <w:rPr>
          <w:sz w:val="24"/>
          <w:szCs w:val="24"/>
          <w:lang w:val="ru-RU"/>
        </w:rPr>
      </w:pPr>
      <w:r w:rsidRPr="005036A3">
        <w:rPr>
          <w:sz w:val="24"/>
          <w:szCs w:val="24"/>
          <w:lang w:val="uk-UA"/>
        </w:rPr>
        <w:t xml:space="preserve">Відомості про </w:t>
      </w:r>
      <w:proofErr w:type="spellStart"/>
      <w:r w:rsidRPr="005036A3">
        <w:rPr>
          <w:sz w:val="24"/>
          <w:szCs w:val="24"/>
          <w:lang w:val="uk-UA"/>
        </w:rPr>
        <w:t>земе</w:t>
      </w:r>
      <w:proofErr w:type="spellEnd"/>
      <w:r w:rsidRPr="00BE5B9A">
        <w:rPr>
          <w:sz w:val="24"/>
          <w:szCs w:val="24"/>
          <w:lang w:val="ru-RU"/>
        </w:rPr>
        <w:t xml:space="preserve">льну </w:t>
      </w:r>
      <w:proofErr w:type="spellStart"/>
      <w:r w:rsidRPr="00BE5B9A">
        <w:rPr>
          <w:sz w:val="24"/>
          <w:szCs w:val="24"/>
          <w:lang w:val="ru-RU"/>
        </w:rPr>
        <w:t>ділянку</w:t>
      </w:r>
      <w:proofErr w:type="spellEnd"/>
      <w:r w:rsidRPr="00BE5B9A">
        <w:rPr>
          <w:sz w:val="24"/>
          <w:szCs w:val="24"/>
          <w:lang w:val="ru-RU"/>
        </w:rPr>
        <w:t xml:space="preserve"> (</w:t>
      </w:r>
      <w:r w:rsidR="00793063">
        <w:rPr>
          <w:sz w:val="24"/>
          <w:szCs w:val="24"/>
          <w:lang w:val="uk-UA"/>
        </w:rPr>
        <w:t>кадастровий</w:t>
      </w:r>
      <w:r w:rsidRPr="00BE5B9A">
        <w:rPr>
          <w:sz w:val="24"/>
          <w:szCs w:val="24"/>
          <w:lang w:val="ru-RU"/>
        </w:rPr>
        <w:t xml:space="preserve"> № </w:t>
      </w:r>
      <w:r w:rsidRPr="007A77EF">
        <w:rPr>
          <w:sz w:val="24"/>
          <w:szCs w:val="24"/>
          <w:lang w:val="ru-RU"/>
        </w:rPr>
        <w:t>8000000000:72:141:0043</w:t>
      </w:r>
      <w:r w:rsidRPr="00BE5B9A">
        <w:rPr>
          <w:sz w:val="24"/>
          <w:szCs w:val="24"/>
          <w:lang w:val="ru-RU"/>
        </w:rPr>
        <w:t>).</w:t>
      </w:r>
    </w:p>
    <w:p w14:paraId="5823F44A" w14:textId="77777777" w:rsidR="00EC584A" w:rsidRPr="00BE5B9A" w:rsidRDefault="00EC584A" w:rsidP="00EC584A">
      <w:pPr>
        <w:pStyle w:val="a7"/>
        <w:shd w:val="clear" w:color="auto" w:fill="auto"/>
        <w:ind w:left="704"/>
        <w:rPr>
          <w:sz w:val="24"/>
          <w:szCs w:val="24"/>
          <w:lang w:val="ru-RU"/>
        </w:rPr>
      </w:pPr>
    </w:p>
    <w:tbl>
      <w:tblPr>
        <w:tblOverlap w:val="neve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66"/>
        <w:gridCol w:w="6331"/>
      </w:tblGrid>
      <w:tr w:rsidR="00C55D6A" w:rsidRPr="00EC584A" w14:paraId="13BB193D" w14:textId="77777777" w:rsidTr="00EC584A">
        <w:trPr>
          <w:trHeight w:hRule="exact" w:val="565"/>
        </w:trPr>
        <w:tc>
          <w:tcPr>
            <w:tcW w:w="3166" w:type="dxa"/>
            <w:shd w:val="clear" w:color="auto" w:fill="FFFFFF"/>
            <w:vAlign w:val="center"/>
          </w:tcPr>
          <w:p w14:paraId="4E1A65E9" w14:textId="77777777" w:rsidR="00C55D6A" w:rsidRPr="00EC584A" w:rsidRDefault="00CB5B68" w:rsidP="005D7526">
            <w:pPr>
              <w:pStyle w:val="a4"/>
              <w:shd w:val="clear" w:color="auto" w:fill="auto"/>
              <w:rPr>
                <w:i/>
                <w:sz w:val="24"/>
                <w:szCs w:val="24"/>
              </w:rPr>
            </w:pPr>
            <w:r w:rsidRPr="00EC584A">
              <w:rPr>
                <w:i/>
                <w:sz w:val="24"/>
                <w:szCs w:val="24"/>
                <w:lang w:val="ru-RU"/>
              </w:rPr>
              <w:t xml:space="preserve"> </w:t>
            </w:r>
            <w:proofErr w:type="spellStart"/>
            <w:r w:rsidR="00C55D6A" w:rsidRPr="00EC584A">
              <w:rPr>
                <w:i/>
                <w:sz w:val="24"/>
                <w:szCs w:val="24"/>
              </w:rPr>
              <w:t>Місце</w:t>
            </w:r>
            <w:proofErr w:type="spellEnd"/>
            <w:r w:rsidR="00C55D6A" w:rsidRPr="00EC584A">
              <w:rPr>
                <w:i/>
                <w:sz w:val="24"/>
                <w:szCs w:val="24"/>
              </w:rPr>
              <w:t xml:space="preserve"> </w:t>
            </w:r>
            <w:proofErr w:type="spellStart"/>
            <w:r w:rsidR="00C55D6A" w:rsidRPr="00EC584A">
              <w:rPr>
                <w:i/>
                <w:sz w:val="24"/>
                <w:szCs w:val="24"/>
              </w:rPr>
              <w:t>розташування</w:t>
            </w:r>
            <w:proofErr w:type="spellEnd"/>
            <w:r w:rsidR="00C55D6A" w:rsidRPr="00EC584A">
              <w:rPr>
                <w:i/>
                <w:sz w:val="24"/>
                <w:szCs w:val="24"/>
              </w:rPr>
              <w:t xml:space="preserve"> (</w:t>
            </w:r>
            <w:proofErr w:type="spellStart"/>
            <w:r w:rsidR="00C55D6A" w:rsidRPr="00EC584A">
              <w:rPr>
                <w:i/>
                <w:sz w:val="24"/>
                <w:szCs w:val="24"/>
              </w:rPr>
              <w:t>адреса</w:t>
            </w:r>
            <w:proofErr w:type="spellEnd"/>
            <w:r w:rsidR="00C55D6A" w:rsidRPr="00EC584A">
              <w:rPr>
                <w:i/>
                <w:sz w:val="24"/>
                <w:szCs w:val="24"/>
              </w:rPr>
              <w:t>)</w:t>
            </w:r>
          </w:p>
        </w:tc>
        <w:tc>
          <w:tcPr>
            <w:tcW w:w="6331" w:type="dxa"/>
            <w:shd w:val="clear" w:color="auto" w:fill="FFFFFF"/>
            <w:vAlign w:val="center"/>
          </w:tcPr>
          <w:p w14:paraId="10A136AC" w14:textId="53D544F9" w:rsidR="00C55D6A" w:rsidRPr="00EC584A" w:rsidRDefault="00C55D6A" w:rsidP="00B828FD">
            <w:pPr>
              <w:pStyle w:val="a4"/>
              <w:shd w:val="clear" w:color="auto" w:fill="auto"/>
              <w:spacing w:line="233" w:lineRule="auto"/>
              <w:ind w:left="88" w:right="133"/>
              <w:jc w:val="both"/>
              <w:rPr>
                <w:i/>
                <w:iCs/>
                <w:sz w:val="24"/>
                <w:szCs w:val="24"/>
              </w:rPr>
            </w:pPr>
            <w:r w:rsidRPr="00EC584A">
              <w:rPr>
                <w:i/>
                <w:iCs/>
                <w:sz w:val="24"/>
                <w:szCs w:val="24"/>
                <w:lang w:val="ru-RU"/>
              </w:rPr>
              <w:t xml:space="preserve">м. </w:t>
            </w:r>
            <w:proofErr w:type="spellStart"/>
            <w:r w:rsidRPr="00EC584A">
              <w:rPr>
                <w:i/>
                <w:iCs/>
                <w:sz w:val="24"/>
                <w:szCs w:val="24"/>
                <w:lang w:val="ru-RU"/>
              </w:rPr>
              <w:t>Київ</w:t>
            </w:r>
            <w:proofErr w:type="spellEnd"/>
            <w:r w:rsidRPr="00EC584A">
              <w:rPr>
                <w:i/>
                <w:iCs/>
                <w:sz w:val="24"/>
                <w:szCs w:val="24"/>
                <w:lang w:val="ru-RU"/>
              </w:rPr>
              <w:t xml:space="preserve">, р-н </w:t>
            </w:r>
            <w:proofErr w:type="spellStart"/>
            <w:r w:rsidRPr="00EC584A">
              <w:rPr>
                <w:i/>
                <w:iCs/>
                <w:sz w:val="24"/>
                <w:szCs w:val="24"/>
                <w:lang w:val="ru-RU"/>
              </w:rPr>
              <w:t>Солом'янський</w:t>
            </w:r>
            <w:proofErr w:type="spellEnd"/>
            <w:r w:rsidRPr="00EC584A">
              <w:rPr>
                <w:i/>
                <w:iCs/>
                <w:sz w:val="24"/>
                <w:szCs w:val="24"/>
                <w:lang w:val="ru-RU"/>
              </w:rPr>
              <w:t xml:space="preserve">, </w:t>
            </w:r>
            <w:proofErr w:type="spellStart"/>
            <w:r w:rsidRPr="00EC584A">
              <w:rPr>
                <w:i/>
                <w:iCs/>
                <w:sz w:val="24"/>
                <w:szCs w:val="24"/>
                <w:lang w:val="ru-RU"/>
              </w:rPr>
              <w:t>вул</w:t>
            </w:r>
            <w:proofErr w:type="spellEnd"/>
            <w:r w:rsidRPr="00EC584A">
              <w:rPr>
                <w:i/>
                <w:iCs/>
                <w:sz w:val="24"/>
                <w:szCs w:val="24"/>
                <w:lang w:val="ru-RU"/>
              </w:rPr>
              <w:t xml:space="preserve">. </w:t>
            </w:r>
            <w:proofErr w:type="spellStart"/>
            <w:r w:rsidRPr="00EC584A">
              <w:rPr>
                <w:i/>
                <w:iCs/>
                <w:sz w:val="24"/>
                <w:szCs w:val="24"/>
              </w:rPr>
              <w:t>Солом'янська</w:t>
            </w:r>
            <w:proofErr w:type="spellEnd"/>
            <w:r w:rsidRPr="00EC584A">
              <w:rPr>
                <w:i/>
                <w:iCs/>
                <w:sz w:val="24"/>
                <w:szCs w:val="24"/>
              </w:rPr>
              <w:t>, 1</w:t>
            </w:r>
          </w:p>
        </w:tc>
      </w:tr>
      <w:tr w:rsidR="00C55D6A" w:rsidRPr="00EC584A" w14:paraId="636036DA" w14:textId="77777777" w:rsidTr="00EC584A">
        <w:trPr>
          <w:trHeight w:hRule="exact" w:val="417"/>
        </w:trPr>
        <w:tc>
          <w:tcPr>
            <w:tcW w:w="3166" w:type="dxa"/>
            <w:shd w:val="clear" w:color="auto" w:fill="FFFFFF"/>
            <w:vAlign w:val="center"/>
          </w:tcPr>
          <w:p w14:paraId="0BC3E7D8" w14:textId="77777777" w:rsidR="00C55D6A" w:rsidRPr="00EC584A" w:rsidRDefault="00CB5B68" w:rsidP="005D7526">
            <w:pPr>
              <w:pStyle w:val="a4"/>
              <w:shd w:val="clear" w:color="auto" w:fill="auto"/>
              <w:rPr>
                <w:i/>
                <w:sz w:val="24"/>
                <w:szCs w:val="24"/>
              </w:rPr>
            </w:pPr>
            <w:r w:rsidRPr="00EC584A">
              <w:rPr>
                <w:i/>
                <w:sz w:val="24"/>
                <w:szCs w:val="24"/>
              </w:rPr>
              <w:t xml:space="preserve"> </w:t>
            </w:r>
            <w:proofErr w:type="spellStart"/>
            <w:r w:rsidR="00C55D6A" w:rsidRPr="00EC584A">
              <w:rPr>
                <w:i/>
                <w:sz w:val="24"/>
                <w:szCs w:val="24"/>
              </w:rPr>
              <w:t>Площа</w:t>
            </w:r>
            <w:proofErr w:type="spellEnd"/>
          </w:p>
        </w:tc>
        <w:tc>
          <w:tcPr>
            <w:tcW w:w="6331" w:type="dxa"/>
            <w:shd w:val="clear" w:color="auto" w:fill="FFFFFF"/>
            <w:vAlign w:val="center"/>
          </w:tcPr>
          <w:p w14:paraId="75A20329" w14:textId="77777777" w:rsidR="00C55D6A" w:rsidRPr="00EC584A" w:rsidRDefault="001C374B" w:rsidP="00B828FD">
            <w:pPr>
              <w:pStyle w:val="a4"/>
              <w:shd w:val="clear" w:color="auto" w:fill="auto"/>
              <w:ind w:left="88" w:right="133"/>
              <w:jc w:val="both"/>
              <w:rPr>
                <w:i/>
                <w:sz w:val="24"/>
                <w:szCs w:val="24"/>
              </w:rPr>
            </w:pPr>
            <w:r w:rsidRPr="00EC584A">
              <w:rPr>
                <w:rFonts w:eastAsiaTheme="minorHAnsi"/>
                <w:i/>
                <w:sz w:val="24"/>
                <w:szCs w:val="24"/>
              </w:rPr>
              <w:t>0,0814</w:t>
            </w:r>
            <w:r w:rsidR="001B5701" w:rsidRPr="00EC584A">
              <w:rPr>
                <w:i/>
                <w:iCs/>
                <w:sz w:val="24"/>
                <w:szCs w:val="24"/>
                <w:lang w:val="uk-UA"/>
              </w:rPr>
              <w:t xml:space="preserve"> </w:t>
            </w:r>
            <w:proofErr w:type="spellStart"/>
            <w:r w:rsidR="00C55D6A" w:rsidRPr="00EC584A">
              <w:rPr>
                <w:i/>
                <w:iCs/>
                <w:sz w:val="24"/>
                <w:szCs w:val="24"/>
              </w:rPr>
              <w:t>га</w:t>
            </w:r>
            <w:proofErr w:type="spellEnd"/>
          </w:p>
        </w:tc>
      </w:tr>
      <w:tr w:rsidR="00C55D6A" w:rsidRPr="00EC584A" w14:paraId="32056BC9" w14:textId="77777777" w:rsidTr="00EC584A">
        <w:trPr>
          <w:trHeight w:hRule="exact" w:val="437"/>
        </w:trPr>
        <w:tc>
          <w:tcPr>
            <w:tcW w:w="3166" w:type="dxa"/>
            <w:shd w:val="clear" w:color="auto" w:fill="FFFFFF"/>
            <w:vAlign w:val="center"/>
          </w:tcPr>
          <w:p w14:paraId="7D2525E1" w14:textId="77777777" w:rsidR="00C55D6A" w:rsidRPr="00EC584A" w:rsidRDefault="00CB5B68" w:rsidP="005D7526">
            <w:pPr>
              <w:pStyle w:val="a4"/>
              <w:shd w:val="clear" w:color="auto" w:fill="auto"/>
              <w:rPr>
                <w:i/>
                <w:sz w:val="24"/>
                <w:szCs w:val="24"/>
              </w:rPr>
            </w:pPr>
            <w:r w:rsidRPr="00EC584A">
              <w:rPr>
                <w:i/>
                <w:sz w:val="24"/>
                <w:szCs w:val="24"/>
              </w:rPr>
              <w:t xml:space="preserve"> </w:t>
            </w:r>
            <w:proofErr w:type="spellStart"/>
            <w:r w:rsidR="00C55D6A" w:rsidRPr="00EC584A">
              <w:rPr>
                <w:i/>
                <w:sz w:val="24"/>
                <w:szCs w:val="24"/>
              </w:rPr>
              <w:t>Вид</w:t>
            </w:r>
            <w:proofErr w:type="spellEnd"/>
            <w:r w:rsidR="00C55D6A" w:rsidRPr="00EC584A">
              <w:rPr>
                <w:i/>
                <w:sz w:val="24"/>
                <w:szCs w:val="24"/>
              </w:rPr>
              <w:t xml:space="preserve"> </w:t>
            </w:r>
            <w:proofErr w:type="spellStart"/>
            <w:r w:rsidR="00C55D6A" w:rsidRPr="00EC584A">
              <w:rPr>
                <w:i/>
                <w:sz w:val="24"/>
                <w:szCs w:val="24"/>
              </w:rPr>
              <w:t>та</w:t>
            </w:r>
            <w:proofErr w:type="spellEnd"/>
            <w:r w:rsidR="00C55D6A" w:rsidRPr="00EC584A">
              <w:rPr>
                <w:i/>
                <w:sz w:val="24"/>
                <w:szCs w:val="24"/>
              </w:rPr>
              <w:t xml:space="preserve"> </w:t>
            </w:r>
            <w:proofErr w:type="spellStart"/>
            <w:r w:rsidR="00C55D6A" w:rsidRPr="00EC584A">
              <w:rPr>
                <w:i/>
                <w:sz w:val="24"/>
                <w:szCs w:val="24"/>
              </w:rPr>
              <w:t>термін</w:t>
            </w:r>
            <w:proofErr w:type="spellEnd"/>
            <w:r w:rsidR="00C55D6A" w:rsidRPr="00EC584A">
              <w:rPr>
                <w:i/>
                <w:sz w:val="24"/>
                <w:szCs w:val="24"/>
              </w:rPr>
              <w:t xml:space="preserve"> </w:t>
            </w:r>
            <w:proofErr w:type="spellStart"/>
            <w:r w:rsidR="00C55D6A" w:rsidRPr="00EC584A">
              <w:rPr>
                <w:i/>
                <w:sz w:val="24"/>
                <w:szCs w:val="24"/>
              </w:rPr>
              <w:t>користування</w:t>
            </w:r>
            <w:proofErr w:type="spellEnd"/>
          </w:p>
        </w:tc>
        <w:tc>
          <w:tcPr>
            <w:tcW w:w="6331" w:type="dxa"/>
            <w:shd w:val="clear" w:color="auto" w:fill="FFFFFF"/>
            <w:vAlign w:val="center"/>
          </w:tcPr>
          <w:p w14:paraId="152B1D08" w14:textId="77777777" w:rsidR="00C55D6A" w:rsidRPr="00EC584A" w:rsidRDefault="00AD2513" w:rsidP="00B828FD">
            <w:pPr>
              <w:pStyle w:val="a4"/>
              <w:shd w:val="clear" w:color="auto" w:fill="auto"/>
              <w:ind w:left="88" w:right="133"/>
              <w:jc w:val="both"/>
              <w:rPr>
                <w:i/>
                <w:sz w:val="24"/>
                <w:szCs w:val="24"/>
                <w:lang w:val="uk-UA"/>
              </w:rPr>
            </w:pPr>
            <w:r w:rsidRPr="00EC584A">
              <w:rPr>
                <w:i/>
                <w:sz w:val="24"/>
                <w:szCs w:val="24"/>
                <w:lang w:val="uk-UA"/>
              </w:rPr>
              <w:t>право в процесі оформлення (</w:t>
            </w:r>
            <w:proofErr w:type="spellStart"/>
            <w:r w:rsidR="00C55D6A" w:rsidRPr="00EC584A">
              <w:rPr>
                <w:i/>
                <w:sz w:val="24"/>
                <w:szCs w:val="24"/>
                <w:lang w:val="ru-RU"/>
              </w:rPr>
              <w:t>власність</w:t>
            </w:r>
            <w:proofErr w:type="spellEnd"/>
            <w:r w:rsidRPr="00EC584A">
              <w:rPr>
                <w:i/>
                <w:sz w:val="24"/>
                <w:szCs w:val="24"/>
                <w:lang w:val="uk-UA"/>
              </w:rPr>
              <w:t>)</w:t>
            </w:r>
          </w:p>
        </w:tc>
      </w:tr>
      <w:tr w:rsidR="00C55D6A" w:rsidRPr="00EC584A" w14:paraId="2D9F7F39" w14:textId="77777777" w:rsidTr="00080552">
        <w:trPr>
          <w:trHeight w:hRule="exact" w:val="893"/>
        </w:trPr>
        <w:tc>
          <w:tcPr>
            <w:tcW w:w="3166" w:type="dxa"/>
            <w:shd w:val="clear" w:color="auto" w:fill="FFFFFF"/>
            <w:vAlign w:val="center"/>
          </w:tcPr>
          <w:p w14:paraId="763E8010" w14:textId="3C4BCA46" w:rsidR="00C55D6A" w:rsidRPr="00EC584A" w:rsidRDefault="00CB5B68" w:rsidP="00EC584A">
            <w:pPr>
              <w:pStyle w:val="a4"/>
              <w:shd w:val="clear" w:color="auto" w:fill="auto"/>
              <w:rPr>
                <w:i/>
                <w:sz w:val="24"/>
                <w:szCs w:val="24"/>
                <w:lang w:val="uk-UA"/>
              </w:rPr>
            </w:pPr>
            <w:r w:rsidRPr="00EC584A">
              <w:rPr>
                <w:i/>
                <w:sz w:val="24"/>
                <w:szCs w:val="24"/>
                <w:lang w:val="ru-RU"/>
              </w:rPr>
              <w:t xml:space="preserve"> </w:t>
            </w:r>
            <w:proofErr w:type="spellStart"/>
            <w:r w:rsidR="00EC584A" w:rsidRPr="00EC584A">
              <w:rPr>
                <w:i/>
                <w:sz w:val="24"/>
                <w:szCs w:val="24"/>
                <w:lang w:val="ru-RU"/>
              </w:rPr>
              <w:t>Цільове</w:t>
            </w:r>
            <w:proofErr w:type="spellEnd"/>
            <w:r w:rsidR="00EC584A" w:rsidRPr="00EC584A">
              <w:rPr>
                <w:i/>
                <w:sz w:val="24"/>
                <w:szCs w:val="24"/>
                <w:lang w:val="ru-RU"/>
              </w:rPr>
              <w:t xml:space="preserve"> </w:t>
            </w:r>
            <w:proofErr w:type="spellStart"/>
            <w:r w:rsidR="00EC584A" w:rsidRPr="00EC584A">
              <w:rPr>
                <w:i/>
                <w:sz w:val="24"/>
                <w:szCs w:val="24"/>
                <w:lang w:val="ru-RU"/>
              </w:rPr>
              <w:t>призначення</w:t>
            </w:r>
            <w:proofErr w:type="spellEnd"/>
          </w:p>
        </w:tc>
        <w:tc>
          <w:tcPr>
            <w:tcW w:w="6331" w:type="dxa"/>
            <w:shd w:val="clear" w:color="auto" w:fill="FFFFFF"/>
            <w:vAlign w:val="center"/>
          </w:tcPr>
          <w:p w14:paraId="35AC49FF" w14:textId="07B55303" w:rsidR="00C55D6A" w:rsidRPr="00EC584A" w:rsidRDefault="00EC584A" w:rsidP="00080552">
            <w:pPr>
              <w:pStyle w:val="a4"/>
              <w:ind w:left="88" w:right="133"/>
              <w:jc w:val="both"/>
              <w:rPr>
                <w:i/>
                <w:sz w:val="24"/>
                <w:szCs w:val="24"/>
                <w:lang w:val="ru-RU"/>
              </w:rPr>
            </w:pPr>
            <w:r w:rsidRPr="00EC584A">
              <w:rPr>
                <w:i/>
                <w:sz w:val="24"/>
                <w:szCs w:val="24"/>
                <w:lang w:val="ru-RU"/>
              </w:rPr>
              <w:t xml:space="preserve">03.08 для </w:t>
            </w:r>
            <w:proofErr w:type="spellStart"/>
            <w:r w:rsidRPr="00EC584A">
              <w:rPr>
                <w:i/>
                <w:sz w:val="24"/>
                <w:szCs w:val="24"/>
                <w:lang w:val="ru-RU"/>
              </w:rPr>
              <w:t>будівництва</w:t>
            </w:r>
            <w:proofErr w:type="spellEnd"/>
            <w:r w:rsidRPr="00EC584A">
              <w:rPr>
                <w:i/>
                <w:sz w:val="24"/>
                <w:szCs w:val="24"/>
                <w:lang w:val="ru-RU"/>
              </w:rPr>
              <w:t xml:space="preserve"> та </w:t>
            </w:r>
            <w:proofErr w:type="spellStart"/>
            <w:r w:rsidRPr="00EC584A">
              <w:rPr>
                <w:i/>
                <w:sz w:val="24"/>
                <w:szCs w:val="24"/>
                <w:lang w:val="ru-RU"/>
              </w:rPr>
              <w:t>обслуговування</w:t>
            </w:r>
            <w:proofErr w:type="spellEnd"/>
            <w:r w:rsidRPr="00EC584A">
              <w:rPr>
                <w:i/>
                <w:sz w:val="24"/>
                <w:szCs w:val="24"/>
                <w:lang w:val="ru-RU"/>
              </w:rPr>
              <w:t xml:space="preserve"> </w:t>
            </w:r>
            <w:proofErr w:type="spellStart"/>
            <w:r w:rsidRPr="00EC584A">
              <w:rPr>
                <w:i/>
                <w:sz w:val="24"/>
                <w:szCs w:val="24"/>
                <w:lang w:val="ru-RU"/>
              </w:rPr>
              <w:t>об’єктів</w:t>
            </w:r>
            <w:proofErr w:type="spellEnd"/>
            <w:r w:rsidRPr="00EC584A">
              <w:rPr>
                <w:i/>
                <w:sz w:val="24"/>
                <w:szCs w:val="24"/>
                <w:lang w:val="ru-RU"/>
              </w:rPr>
              <w:t xml:space="preserve"> </w:t>
            </w:r>
            <w:proofErr w:type="spellStart"/>
            <w:r w:rsidRPr="00EC584A">
              <w:rPr>
                <w:i/>
                <w:sz w:val="24"/>
                <w:szCs w:val="24"/>
                <w:lang w:val="ru-RU"/>
              </w:rPr>
              <w:t>туристичної</w:t>
            </w:r>
            <w:proofErr w:type="spellEnd"/>
            <w:r w:rsidRPr="00EC584A">
              <w:rPr>
                <w:i/>
                <w:sz w:val="24"/>
                <w:szCs w:val="24"/>
                <w:lang w:val="ru-RU"/>
              </w:rPr>
              <w:t xml:space="preserve"> </w:t>
            </w:r>
            <w:proofErr w:type="spellStart"/>
            <w:r w:rsidRPr="00EC584A">
              <w:rPr>
                <w:i/>
                <w:sz w:val="24"/>
                <w:szCs w:val="24"/>
                <w:lang w:val="ru-RU"/>
              </w:rPr>
              <w:t>інфраструктури</w:t>
            </w:r>
            <w:proofErr w:type="spellEnd"/>
            <w:r w:rsidRPr="00EC584A">
              <w:rPr>
                <w:i/>
                <w:sz w:val="24"/>
                <w:szCs w:val="24"/>
                <w:lang w:val="ru-RU"/>
              </w:rPr>
              <w:t xml:space="preserve"> та </w:t>
            </w:r>
            <w:proofErr w:type="spellStart"/>
            <w:r w:rsidRPr="00EC584A">
              <w:rPr>
                <w:i/>
                <w:sz w:val="24"/>
                <w:szCs w:val="24"/>
                <w:lang w:val="ru-RU"/>
              </w:rPr>
              <w:t>закладів</w:t>
            </w:r>
            <w:proofErr w:type="spellEnd"/>
            <w:r w:rsidRPr="00EC584A">
              <w:rPr>
                <w:i/>
                <w:sz w:val="24"/>
                <w:szCs w:val="24"/>
                <w:lang w:val="ru-RU"/>
              </w:rPr>
              <w:t xml:space="preserve"> </w:t>
            </w:r>
            <w:proofErr w:type="spellStart"/>
            <w:r w:rsidRPr="00EC584A">
              <w:rPr>
                <w:i/>
                <w:sz w:val="24"/>
                <w:szCs w:val="24"/>
                <w:lang w:val="ru-RU"/>
              </w:rPr>
              <w:t>громадського</w:t>
            </w:r>
            <w:proofErr w:type="spellEnd"/>
            <w:r w:rsidRPr="00EC584A">
              <w:rPr>
                <w:i/>
                <w:sz w:val="24"/>
                <w:szCs w:val="24"/>
                <w:lang w:val="ru-RU"/>
              </w:rPr>
              <w:t xml:space="preserve"> </w:t>
            </w:r>
            <w:proofErr w:type="spellStart"/>
            <w:r w:rsidRPr="00EC584A">
              <w:rPr>
                <w:i/>
                <w:sz w:val="24"/>
                <w:szCs w:val="24"/>
                <w:lang w:val="ru-RU"/>
              </w:rPr>
              <w:t>харчування</w:t>
            </w:r>
            <w:proofErr w:type="spellEnd"/>
          </w:p>
        </w:tc>
      </w:tr>
      <w:tr w:rsidR="00EC584A" w:rsidRPr="00EC584A" w14:paraId="406790C8" w14:textId="77777777" w:rsidTr="00EC584A">
        <w:trPr>
          <w:trHeight w:hRule="exact" w:val="413"/>
        </w:trPr>
        <w:tc>
          <w:tcPr>
            <w:tcW w:w="3166" w:type="dxa"/>
            <w:shd w:val="clear" w:color="auto" w:fill="FFFFFF"/>
            <w:vAlign w:val="center"/>
          </w:tcPr>
          <w:p w14:paraId="71D12222" w14:textId="0A5494D9" w:rsidR="00EC584A" w:rsidRPr="00EC584A" w:rsidRDefault="00EC584A" w:rsidP="00EC584A">
            <w:pPr>
              <w:pStyle w:val="a4"/>
              <w:shd w:val="clear" w:color="auto" w:fill="auto"/>
              <w:rPr>
                <w:i/>
                <w:sz w:val="24"/>
                <w:szCs w:val="24"/>
                <w:lang w:val="ru-RU"/>
              </w:rPr>
            </w:pPr>
            <w:r>
              <w:rPr>
                <w:i/>
                <w:sz w:val="24"/>
                <w:szCs w:val="24"/>
                <w:lang w:val="uk-UA"/>
              </w:rPr>
              <w:t xml:space="preserve"> </w:t>
            </w:r>
            <w:proofErr w:type="spellStart"/>
            <w:r w:rsidRPr="00EC584A">
              <w:rPr>
                <w:i/>
                <w:sz w:val="24"/>
                <w:szCs w:val="24"/>
              </w:rPr>
              <w:t>Категорія</w:t>
            </w:r>
            <w:proofErr w:type="spellEnd"/>
            <w:r w:rsidRPr="00EC584A">
              <w:rPr>
                <w:i/>
                <w:sz w:val="24"/>
                <w:szCs w:val="24"/>
              </w:rPr>
              <w:t xml:space="preserve"> </w:t>
            </w:r>
            <w:proofErr w:type="spellStart"/>
            <w:r w:rsidRPr="00EC584A">
              <w:rPr>
                <w:i/>
                <w:sz w:val="24"/>
                <w:szCs w:val="24"/>
              </w:rPr>
              <w:t>земель</w:t>
            </w:r>
            <w:proofErr w:type="spellEnd"/>
          </w:p>
        </w:tc>
        <w:tc>
          <w:tcPr>
            <w:tcW w:w="6331" w:type="dxa"/>
            <w:shd w:val="clear" w:color="auto" w:fill="FFFFFF"/>
            <w:vAlign w:val="center"/>
          </w:tcPr>
          <w:p w14:paraId="7F176AC2" w14:textId="3CC3B6B3" w:rsidR="00EC584A" w:rsidRPr="00EC584A" w:rsidRDefault="00EC584A" w:rsidP="00EC584A">
            <w:pPr>
              <w:pStyle w:val="a4"/>
              <w:shd w:val="clear" w:color="auto" w:fill="auto"/>
              <w:ind w:left="88" w:right="133"/>
              <w:jc w:val="both"/>
              <w:rPr>
                <w:i/>
                <w:sz w:val="24"/>
                <w:szCs w:val="24"/>
                <w:lang w:val="ru-RU"/>
              </w:rPr>
            </w:pPr>
            <w:proofErr w:type="spellStart"/>
            <w:r w:rsidRPr="00EC584A">
              <w:rPr>
                <w:i/>
                <w:sz w:val="24"/>
                <w:szCs w:val="24"/>
                <w:lang w:val="ru-RU"/>
              </w:rPr>
              <w:t>Землі</w:t>
            </w:r>
            <w:proofErr w:type="spellEnd"/>
            <w:r w:rsidRPr="00EC584A">
              <w:rPr>
                <w:i/>
                <w:sz w:val="24"/>
                <w:szCs w:val="24"/>
                <w:lang w:val="ru-RU"/>
              </w:rPr>
              <w:t xml:space="preserve"> </w:t>
            </w:r>
            <w:proofErr w:type="spellStart"/>
            <w:r w:rsidRPr="00EC584A">
              <w:rPr>
                <w:i/>
                <w:sz w:val="24"/>
                <w:szCs w:val="24"/>
                <w:lang w:val="ru-RU"/>
              </w:rPr>
              <w:t>житлової</w:t>
            </w:r>
            <w:proofErr w:type="spellEnd"/>
            <w:r w:rsidRPr="00EC584A">
              <w:rPr>
                <w:i/>
                <w:sz w:val="24"/>
                <w:szCs w:val="24"/>
                <w:lang w:val="ru-RU"/>
              </w:rPr>
              <w:t xml:space="preserve"> та </w:t>
            </w:r>
            <w:proofErr w:type="spellStart"/>
            <w:r w:rsidRPr="00EC584A">
              <w:rPr>
                <w:i/>
                <w:sz w:val="24"/>
                <w:szCs w:val="24"/>
                <w:lang w:val="ru-RU"/>
              </w:rPr>
              <w:t>громадської</w:t>
            </w:r>
            <w:proofErr w:type="spellEnd"/>
            <w:r w:rsidRPr="00EC584A">
              <w:rPr>
                <w:i/>
                <w:sz w:val="24"/>
                <w:szCs w:val="24"/>
                <w:lang w:val="ru-RU"/>
              </w:rPr>
              <w:t xml:space="preserve"> </w:t>
            </w:r>
            <w:proofErr w:type="spellStart"/>
            <w:r w:rsidRPr="00EC584A">
              <w:rPr>
                <w:i/>
                <w:sz w:val="24"/>
                <w:szCs w:val="24"/>
                <w:lang w:val="ru-RU"/>
              </w:rPr>
              <w:t>забудови</w:t>
            </w:r>
            <w:proofErr w:type="spellEnd"/>
          </w:p>
        </w:tc>
      </w:tr>
      <w:tr w:rsidR="00793063" w:rsidRPr="00EC584A" w14:paraId="7A8B3258" w14:textId="77777777" w:rsidTr="00EC584A">
        <w:trPr>
          <w:trHeight w:hRule="exact" w:val="431"/>
        </w:trPr>
        <w:tc>
          <w:tcPr>
            <w:tcW w:w="3166" w:type="dxa"/>
            <w:tcBorders>
              <w:bottom w:val="single" w:sz="4" w:space="0" w:color="auto"/>
            </w:tcBorders>
            <w:shd w:val="clear" w:color="auto" w:fill="FFFFFF"/>
            <w:vAlign w:val="center"/>
          </w:tcPr>
          <w:p w14:paraId="602A2FAE" w14:textId="77777777" w:rsidR="00793063" w:rsidRPr="00EC584A" w:rsidRDefault="00CB5B68" w:rsidP="005D7526">
            <w:pPr>
              <w:pStyle w:val="a4"/>
              <w:shd w:val="clear" w:color="auto" w:fill="auto"/>
              <w:rPr>
                <w:i/>
                <w:sz w:val="24"/>
                <w:szCs w:val="24"/>
                <w:lang w:val="ru-RU"/>
              </w:rPr>
            </w:pPr>
            <w:r w:rsidRPr="00EC584A">
              <w:rPr>
                <w:i/>
                <w:sz w:val="24"/>
                <w:szCs w:val="24"/>
                <w:lang w:val="ru-RU"/>
              </w:rPr>
              <w:t xml:space="preserve"> </w:t>
            </w:r>
            <w:proofErr w:type="spellStart"/>
            <w:r w:rsidR="00793063" w:rsidRPr="00EC584A">
              <w:rPr>
                <w:i/>
                <w:sz w:val="24"/>
                <w:szCs w:val="24"/>
                <w:lang w:val="ru-RU"/>
              </w:rPr>
              <w:t>Експертна</w:t>
            </w:r>
            <w:proofErr w:type="spellEnd"/>
            <w:r w:rsidR="00793063" w:rsidRPr="00EC584A">
              <w:rPr>
                <w:i/>
                <w:sz w:val="24"/>
                <w:szCs w:val="24"/>
                <w:lang w:val="ru-RU"/>
              </w:rPr>
              <w:t xml:space="preserve"> </w:t>
            </w:r>
            <w:proofErr w:type="spellStart"/>
            <w:r w:rsidR="00793063" w:rsidRPr="00EC584A">
              <w:rPr>
                <w:i/>
                <w:sz w:val="24"/>
                <w:szCs w:val="24"/>
                <w:lang w:val="ru-RU"/>
              </w:rPr>
              <w:t>грошова</w:t>
            </w:r>
            <w:proofErr w:type="spellEnd"/>
            <w:r w:rsidR="00793063" w:rsidRPr="00EC584A">
              <w:rPr>
                <w:i/>
                <w:sz w:val="24"/>
                <w:szCs w:val="24"/>
                <w:lang w:val="ru-RU"/>
              </w:rPr>
              <w:t xml:space="preserve"> </w:t>
            </w:r>
            <w:proofErr w:type="spellStart"/>
            <w:r w:rsidR="00793063" w:rsidRPr="00EC584A">
              <w:rPr>
                <w:i/>
                <w:sz w:val="24"/>
                <w:szCs w:val="24"/>
                <w:lang w:val="ru-RU"/>
              </w:rPr>
              <w:t>оцінка</w:t>
            </w:r>
            <w:proofErr w:type="spellEnd"/>
          </w:p>
        </w:tc>
        <w:tc>
          <w:tcPr>
            <w:tcW w:w="6331" w:type="dxa"/>
            <w:tcBorders>
              <w:bottom w:val="single" w:sz="4" w:space="0" w:color="auto"/>
            </w:tcBorders>
            <w:shd w:val="clear" w:color="auto" w:fill="FFFFFF"/>
            <w:vAlign w:val="center"/>
          </w:tcPr>
          <w:p w14:paraId="4D741D0C" w14:textId="5889AA8F" w:rsidR="00EC584A" w:rsidRPr="00EC584A" w:rsidRDefault="00EC584A" w:rsidP="00EC584A">
            <w:pPr>
              <w:pStyle w:val="a4"/>
              <w:shd w:val="clear" w:color="auto" w:fill="auto"/>
              <w:ind w:left="88" w:right="133"/>
              <w:jc w:val="both"/>
              <w:rPr>
                <w:i/>
                <w:sz w:val="24"/>
                <w:szCs w:val="24"/>
                <w:lang w:val="uk-UA"/>
              </w:rPr>
            </w:pPr>
            <w:r w:rsidRPr="00EC584A">
              <w:rPr>
                <w:i/>
                <w:sz w:val="24"/>
                <w:szCs w:val="24"/>
              </w:rPr>
              <w:t>5 864 000</w:t>
            </w:r>
            <w:r w:rsidRPr="00EC584A">
              <w:rPr>
                <w:i/>
                <w:sz w:val="24"/>
                <w:szCs w:val="24"/>
                <w:lang w:val="uk-UA"/>
              </w:rPr>
              <w:t>,00 грн (дата оцінки – 01.04.2025)</w:t>
            </w:r>
          </w:p>
        </w:tc>
      </w:tr>
    </w:tbl>
    <w:p w14:paraId="491743C4" w14:textId="77777777" w:rsidR="00C55D6A" w:rsidRDefault="00C55D6A" w:rsidP="00C55D6A">
      <w:pPr>
        <w:spacing w:after="259" w:line="1" w:lineRule="exact"/>
      </w:pPr>
    </w:p>
    <w:p w14:paraId="1C8FA254" w14:textId="77777777" w:rsidR="00C55D6A" w:rsidRPr="00E85A60" w:rsidRDefault="00C55D6A" w:rsidP="00E85A60">
      <w:pPr>
        <w:pStyle w:val="1"/>
        <w:shd w:val="clear" w:color="auto" w:fill="auto"/>
        <w:ind w:firstLine="400"/>
        <w:jc w:val="both"/>
        <w:rPr>
          <w:b/>
          <w:bCs/>
          <w:i w:val="0"/>
          <w:sz w:val="24"/>
          <w:szCs w:val="24"/>
          <w:lang w:val="uk-UA"/>
        </w:rPr>
      </w:pPr>
      <w:r w:rsidRPr="00E85A60">
        <w:rPr>
          <w:b/>
          <w:bCs/>
          <w:i w:val="0"/>
          <w:iCs w:val="0"/>
          <w:sz w:val="24"/>
          <w:szCs w:val="24"/>
          <w:lang w:val="uk-UA"/>
        </w:rPr>
        <w:t xml:space="preserve">3. </w:t>
      </w:r>
      <w:r w:rsidRPr="00E85A60">
        <w:rPr>
          <w:b/>
          <w:bCs/>
          <w:i w:val="0"/>
          <w:sz w:val="24"/>
          <w:szCs w:val="24"/>
          <w:lang w:val="uk-UA"/>
        </w:rPr>
        <w:t>Мета прийняття рішення.</w:t>
      </w:r>
    </w:p>
    <w:p w14:paraId="4D53281D" w14:textId="77777777" w:rsidR="00C55D6A" w:rsidRPr="00E85A60" w:rsidRDefault="00C55D6A" w:rsidP="00C55D6A">
      <w:pPr>
        <w:pStyle w:val="1"/>
        <w:shd w:val="clear" w:color="auto" w:fill="auto"/>
        <w:ind w:left="284" w:firstLine="156"/>
        <w:jc w:val="both"/>
        <w:rPr>
          <w:i w:val="0"/>
          <w:sz w:val="24"/>
          <w:szCs w:val="24"/>
          <w:lang w:val="uk-UA"/>
        </w:rPr>
      </w:pPr>
      <w:r w:rsidRPr="00E85A60">
        <w:rPr>
          <w:i w:val="0"/>
          <w:sz w:val="24"/>
          <w:szCs w:val="24"/>
          <w:lang w:val="uk-UA"/>
        </w:rPr>
        <w:t xml:space="preserve">Метою прийняття рішення є забезпечення реалізації встановленого Земельним кодексом України права </w:t>
      </w:r>
      <w:r w:rsidR="00E85A60" w:rsidRPr="00E85A60">
        <w:rPr>
          <w:i w:val="0"/>
          <w:sz w:val="24"/>
          <w:szCs w:val="24"/>
          <w:lang w:val="uk-UA"/>
        </w:rPr>
        <w:t>фізичних та юридичних осіб</w:t>
      </w:r>
      <w:r w:rsidRPr="00E85A60">
        <w:rPr>
          <w:i w:val="0"/>
          <w:sz w:val="24"/>
          <w:szCs w:val="24"/>
          <w:lang w:val="uk-UA"/>
        </w:rPr>
        <w:t xml:space="preserve"> на </w:t>
      </w:r>
      <w:r w:rsidR="00E85A60" w:rsidRPr="00E85A60">
        <w:rPr>
          <w:i w:val="0"/>
          <w:sz w:val="24"/>
          <w:szCs w:val="24"/>
          <w:lang w:val="uk-UA"/>
        </w:rPr>
        <w:t>придбання земельних ділянок у власність</w:t>
      </w:r>
      <w:r w:rsidR="00E85A60">
        <w:rPr>
          <w:i w:val="0"/>
          <w:sz w:val="24"/>
          <w:szCs w:val="24"/>
          <w:lang w:val="uk-UA"/>
        </w:rPr>
        <w:t>.</w:t>
      </w:r>
    </w:p>
    <w:p w14:paraId="0A36B1D6" w14:textId="77777777" w:rsidR="00C55D6A" w:rsidRPr="00E85A60" w:rsidRDefault="00C55D6A" w:rsidP="00C55D6A">
      <w:pPr>
        <w:pStyle w:val="1"/>
        <w:shd w:val="clear" w:color="auto" w:fill="auto"/>
        <w:ind w:firstLine="440"/>
        <w:jc w:val="both"/>
        <w:rPr>
          <w:i w:val="0"/>
          <w:sz w:val="24"/>
          <w:szCs w:val="24"/>
          <w:highlight w:val="yellow"/>
          <w:lang w:val="uk-UA"/>
        </w:rPr>
      </w:pPr>
    </w:p>
    <w:p w14:paraId="6F51154A" w14:textId="77777777" w:rsidR="00C55D6A" w:rsidRPr="00C7476E" w:rsidRDefault="00E85A60" w:rsidP="00C55D6A">
      <w:pPr>
        <w:pStyle w:val="a7"/>
        <w:shd w:val="clear" w:color="auto" w:fill="auto"/>
        <w:ind w:left="426"/>
        <w:rPr>
          <w:sz w:val="24"/>
          <w:szCs w:val="24"/>
          <w:lang w:val="ru-RU"/>
        </w:rPr>
      </w:pPr>
      <w:r>
        <w:rPr>
          <w:sz w:val="24"/>
          <w:szCs w:val="24"/>
        </w:rPr>
        <w:t>4</w:t>
      </w:r>
      <w:r w:rsidR="00C55D6A" w:rsidRPr="00C7476E">
        <w:rPr>
          <w:sz w:val="24"/>
          <w:szCs w:val="24"/>
        </w:rPr>
        <w:t xml:space="preserve">. </w:t>
      </w:r>
      <w:proofErr w:type="spellStart"/>
      <w:r w:rsidR="00C55D6A" w:rsidRPr="00C7476E">
        <w:rPr>
          <w:sz w:val="24"/>
          <w:szCs w:val="24"/>
        </w:rPr>
        <w:t>Особливі</w:t>
      </w:r>
      <w:proofErr w:type="spellEnd"/>
      <w:r w:rsidR="00C55D6A" w:rsidRPr="00C7476E">
        <w:rPr>
          <w:sz w:val="24"/>
          <w:szCs w:val="24"/>
        </w:rPr>
        <w:t xml:space="preserve"> </w:t>
      </w:r>
      <w:proofErr w:type="spellStart"/>
      <w:r w:rsidR="00C55D6A" w:rsidRPr="00C7476E">
        <w:rPr>
          <w:sz w:val="24"/>
          <w:szCs w:val="24"/>
        </w:rPr>
        <w:t>характеристики</w:t>
      </w:r>
      <w:proofErr w:type="spellEnd"/>
      <w:r w:rsidR="00C55D6A" w:rsidRPr="00C7476E">
        <w:rPr>
          <w:sz w:val="24"/>
          <w:szCs w:val="24"/>
        </w:rPr>
        <w:t xml:space="preserve"> </w:t>
      </w:r>
      <w:proofErr w:type="spellStart"/>
      <w:r w:rsidR="00C55D6A" w:rsidRPr="00C7476E">
        <w:rPr>
          <w:sz w:val="24"/>
          <w:szCs w:val="24"/>
        </w:rPr>
        <w:t>ділянки</w:t>
      </w:r>
      <w:proofErr w:type="spellEnd"/>
      <w:r w:rsidR="00C55D6A" w:rsidRPr="00C7476E">
        <w:rPr>
          <w:sz w:val="24"/>
          <w:szCs w:val="24"/>
        </w:rPr>
        <w:t>.</w:t>
      </w:r>
    </w:p>
    <w:tbl>
      <w:tblPr>
        <w:tblStyle w:val="a8"/>
        <w:tblW w:w="9497" w:type="dxa"/>
        <w:tblInd w:w="137" w:type="dxa"/>
        <w:tblLook w:val="04A0" w:firstRow="1" w:lastRow="0" w:firstColumn="1" w:lastColumn="0" w:noHBand="0" w:noVBand="1"/>
      </w:tblPr>
      <w:tblGrid>
        <w:gridCol w:w="3148"/>
        <w:gridCol w:w="6349"/>
      </w:tblGrid>
      <w:tr w:rsidR="00C55D6A" w:rsidRPr="0070402C" w14:paraId="40E19E96" w14:textId="77777777" w:rsidTr="00E13E71">
        <w:trPr>
          <w:trHeight w:val="2043"/>
        </w:trPr>
        <w:tc>
          <w:tcPr>
            <w:tcW w:w="3148" w:type="dxa"/>
          </w:tcPr>
          <w:p w14:paraId="14AA9AB7" w14:textId="77777777" w:rsidR="00CB5B68" w:rsidRPr="00CB5B68" w:rsidRDefault="00CB5B68" w:rsidP="006231B5">
            <w:pPr>
              <w:pStyle w:val="1"/>
              <w:shd w:val="clear" w:color="auto" w:fill="auto"/>
              <w:ind w:left="-113"/>
              <w:rPr>
                <w:i w:val="0"/>
                <w:sz w:val="24"/>
                <w:szCs w:val="24"/>
                <w:lang w:val="ru-RU"/>
              </w:rPr>
            </w:pPr>
            <w:r w:rsidRPr="00CB5B68">
              <w:rPr>
                <w:i w:val="0"/>
                <w:sz w:val="24"/>
                <w:szCs w:val="24"/>
                <w:lang w:val="ru-RU"/>
              </w:rPr>
              <w:t xml:space="preserve"> </w:t>
            </w:r>
            <w:proofErr w:type="spellStart"/>
            <w:r w:rsidR="00C55D6A" w:rsidRPr="006231B5">
              <w:rPr>
                <w:i w:val="0"/>
                <w:sz w:val="24"/>
                <w:szCs w:val="24"/>
                <w:lang w:val="ru-RU"/>
              </w:rPr>
              <w:t>Наявність</w:t>
            </w:r>
            <w:proofErr w:type="spellEnd"/>
            <w:r w:rsidR="00C55D6A" w:rsidRPr="006231B5">
              <w:rPr>
                <w:i w:val="0"/>
                <w:sz w:val="24"/>
                <w:szCs w:val="24"/>
                <w:lang w:val="ru-RU"/>
              </w:rPr>
              <w:t xml:space="preserve"> </w:t>
            </w:r>
            <w:proofErr w:type="spellStart"/>
            <w:r w:rsidR="00C55D6A" w:rsidRPr="006231B5">
              <w:rPr>
                <w:i w:val="0"/>
                <w:sz w:val="24"/>
                <w:szCs w:val="24"/>
                <w:lang w:val="ru-RU"/>
              </w:rPr>
              <w:t>будівель</w:t>
            </w:r>
            <w:proofErr w:type="spellEnd"/>
            <w:r w:rsidR="00C55D6A" w:rsidRPr="006231B5">
              <w:rPr>
                <w:i w:val="0"/>
                <w:sz w:val="24"/>
                <w:szCs w:val="24"/>
                <w:lang w:val="ru-RU"/>
              </w:rPr>
              <w:t xml:space="preserve"> і </w:t>
            </w:r>
            <w:proofErr w:type="spellStart"/>
            <w:r w:rsidR="00C55D6A" w:rsidRPr="006231B5">
              <w:rPr>
                <w:i w:val="0"/>
                <w:sz w:val="24"/>
                <w:szCs w:val="24"/>
                <w:lang w:val="ru-RU"/>
              </w:rPr>
              <w:t>споруд</w:t>
            </w:r>
            <w:proofErr w:type="spellEnd"/>
            <w:r w:rsidR="00C55D6A" w:rsidRPr="006231B5">
              <w:rPr>
                <w:i w:val="0"/>
                <w:sz w:val="24"/>
                <w:szCs w:val="24"/>
                <w:lang w:val="ru-RU"/>
              </w:rPr>
              <w:t xml:space="preserve"> </w:t>
            </w:r>
            <w:r w:rsidRPr="00CB5B68">
              <w:rPr>
                <w:i w:val="0"/>
                <w:sz w:val="24"/>
                <w:szCs w:val="24"/>
                <w:lang w:val="ru-RU"/>
              </w:rPr>
              <w:t xml:space="preserve"> </w:t>
            </w:r>
          </w:p>
          <w:p w14:paraId="6FFE286F" w14:textId="77777777" w:rsidR="00C55D6A" w:rsidRPr="006231B5" w:rsidRDefault="00CB5B68" w:rsidP="006231B5">
            <w:pPr>
              <w:pStyle w:val="1"/>
              <w:shd w:val="clear" w:color="auto" w:fill="auto"/>
              <w:ind w:left="-113"/>
              <w:rPr>
                <w:i w:val="0"/>
                <w:sz w:val="24"/>
                <w:szCs w:val="24"/>
                <w:lang w:val="ru-RU"/>
              </w:rPr>
            </w:pPr>
            <w:r w:rsidRPr="00CB5B68">
              <w:rPr>
                <w:i w:val="0"/>
                <w:sz w:val="24"/>
                <w:szCs w:val="24"/>
                <w:lang w:val="ru-RU"/>
              </w:rPr>
              <w:t xml:space="preserve"> </w:t>
            </w:r>
            <w:r w:rsidR="00C55D6A" w:rsidRPr="006231B5">
              <w:rPr>
                <w:i w:val="0"/>
                <w:sz w:val="24"/>
                <w:szCs w:val="24"/>
                <w:lang w:val="ru-RU"/>
              </w:rPr>
              <w:t xml:space="preserve">на </w:t>
            </w:r>
            <w:proofErr w:type="spellStart"/>
            <w:r w:rsidR="00C55D6A" w:rsidRPr="006231B5">
              <w:rPr>
                <w:i w:val="0"/>
                <w:sz w:val="24"/>
                <w:szCs w:val="24"/>
                <w:lang w:val="ru-RU"/>
              </w:rPr>
              <w:t>ділянці</w:t>
            </w:r>
            <w:proofErr w:type="spellEnd"/>
            <w:r w:rsidR="00C55D6A" w:rsidRPr="006231B5">
              <w:rPr>
                <w:i w:val="0"/>
                <w:sz w:val="24"/>
                <w:szCs w:val="24"/>
                <w:lang w:val="ru-RU"/>
              </w:rPr>
              <w:t>:</w:t>
            </w:r>
          </w:p>
        </w:tc>
        <w:tc>
          <w:tcPr>
            <w:tcW w:w="6349" w:type="dxa"/>
          </w:tcPr>
          <w:p w14:paraId="04620EE2" w14:textId="48BE45E2" w:rsidR="00C55D6A" w:rsidRPr="00DF2155" w:rsidRDefault="00EC584A" w:rsidP="004E78B3">
            <w:pPr>
              <w:jc w:val="both"/>
              <w:rPr>
                <w:rFonts w:ascii="Times New Roman" w:eastAsia="Times New Roman" w:hAnsi="Times New Roman" w:cs="Times New Roman"/>
                <w:i/>
              </w:rPr>
            </w:pPr>
            <w:r w:rsidRPr="00EC584A">
              <w:rPr>
                <w:rFonts w:ascii="Times New Roman" w:eastAsia="Times New Roman" w:hAnsi="Times New Roman" w:cs="Times New Roman"/>
                <w:i/>
              </w:rPr>
              <w:t xml:space="preserve">На земельній ділянці розташований нежитловий будинок                (літ. «Г») загальною площею 547,6 </w:t>
            </w:r>
            <w:proofErr w:type="spellStart"/>
            <w:r w:rsidRPr="00EC584A">
              <w:rPr>
                <w:rFonts w:ascii="Times New Roman" w:eastAsia="Times New Roman" w:hAnsi="Times New Roman" w:cs="Times New Roman"/>
                <w:i/>
              </w:rPr>
              <w:t>кв.м</w:t>
            </w:r>
            <w:proofErr w:type="spellEnd"/>
            <w:r w:rsidRPr="00EC584A">
              <w:rPr>
                <w:rFonts w:ascii="Times New Roman" w:eastAsia="Times New Roman" w:hAnsi="Times New Roman" w:cs="Times New Roman"/>
                <w:i/>
              </w:rPr>
              <w:t xml:space="preserve">, який є власністю громадянина </w:t>
            </w:r>
            <w:proofErr w:type="spellStart"/>
            <w:r w:rsidRPr="00EC584A">
              <w:rPr>
                <w:rFonts w:ascii="Times New Roman" w:eastAsia="Times New Roman" w:hAnsi="Times New Roman" w:cs="Times New Roman"/>
                <w:i/>
              </w:rPr>
              <w:t>Семіляка</w:t>
            </w:r>
            <w:proofErr w:type="spellEnd"/>
            <w:r w:rsidRPr="00EC584A">
              <w:rPr>
                <w:rFonts w:ascii="Times New Roman" w:eastAsia="Times New Roman" w:hAnsi="Times New Roman" w:cs="Times New Roman"/>
                <w:i/>
              </w:rPr>
              <w:t xml:space="preserve"> С.О., право власності зареєстровано у Державному реєстрі речових прав на нерухоме майно 18.08.2014, номер відомостей про право власності 6760374, реєстраційний номер об’єкта нерухомого майна 437051280000 (інформація з Державного реєстру речових прав на нерухоме майно та Реєстру прав власності на нерухоме майно, Державного реєстру </w:t>
            </w:r>
            <w:proofErr w:type="spellStart"/>
            <w:r w:rsidRPr="00EC584A">
              <w:rPr>
                <w:rFonts w:ascii="Times New Roman" w:eastAsia="Times New Roman" w:hAnsi="Times New Roman" w:cs="Times New Roman"/>
                <w:i/>
              </w:rPr>
              <w:t>Іпотек</w:t>
            </w:r>
            <w:proofErr w:type="spellEnd"/>
            <w:r w:rsidRPr="00EC584A">
              <w:rPr>
                <w:rFonts w:ascii="Times New Roman" w:eastAsia="Times New Roman" w:hAnsi="Times New Roman" w:cs="Times New Roman"/>
                <w:i/>
              </w:rPr>
              <w:t>, Єдиного реєстру заборон відчуження об’єктів нерухомого майна щодо об’єкта нерухомого майна від 26.03.2025</w:t>
            </w:r>
            <w:r>
              <w:rPr>
                <w:rFonts w:ascii="Times New Roman" w:eastAsia="Times New Roman" w:hAnsi="Times New Roman" w:cs="Times New Roman"/>
                <w:i/>
              </w:rPr>
              <w:t xml:space="preserve"> </w:t>
            </w:r>
            <w:r>
              <w:rPr>
                <w:rFonts w:ascii="Times New Roman" w:eastAsia="Times New Roman" w:hAnsi="Times New Roman" w:cs="Times New Roman"/>
                <w:i/>
              </w:rPr>
              <w:br/>
            </w:r>
            <w:r w:rsidRPr="00EC584A">
              <w:rPr>
                <w:rFonts w:ascii="Times New Roman" w:eastAsia="Times New Roman" w:hAnsi="Times New Roman" w:cs="Times New Roman"/>
                <w:i/>
              </w:rPr>
              <w:t>№ 419681355).</w:t>
            </w:r>
          </w:p>
        </w:tc>
      </w:tr>
      <w:tr w:rsidR="00C55D6A" w:rsidRPr="0070402C" w14:paraId="1DD089C7" w14:textId="77777777" w:rsidTr="00E13E71">
        <w:trPr>
          <w:trHeight w:val="1146"/>
        </w:trPr>
        <w:tc>
          <w:tcPr>
            <w:tcW w:w="3148" w:type="dxa"/>
          </w:tcPr>
          <w:p w14:paraId="7387AB00" w14:textId="77777777" w:rsidR="00EC584A" w:rsidRPr="00EC584A" w:rsidRDefault="00CB5B68" w:rsidP="00EC584A">
            <w:pPr>
              <w:ind w:left="-113"/>
              <w:rPr>
                <w:rFonts w:ascii="Times New Roman" w:hAnsi="Times New Roman" w:cs="Times New Roman"/>
              </w:rPr>
            </w:pPr>
            <w:r w:rsidRPr="00CB5B68">
              <w:rPr>
                <w:rFonts w:ascii="Times New Roman" w:hAnsi="Times New Roman" w:cs="Times New Roman"/>
                <w:lang w:val="ru-RU"/>
              </w:rPr>
              <w:t xml:space="preserve"> </w:t>
            </w:r>
            <w:r w:rsidR="00EC584A" w:rsidRPr="00EC584A">
              <w:rPr>
                <w:rFonts w:ascii="Times New Roman" w:hAnsi="Times New Roman" w:cs="Times New Roman"/>
              </w:rPr>
              <w:t xml:space="preserve">Функціональне </w:t>
            </w:r>
          </w:p>
          <w:p w14:paraId="36B8178F" w14:textId="77777777" w:rsidR="00EC584A" w:rsidRPr="00EC584A" w:rsidRDefault="00EC584A" w:rsidP="00EC584A">
            <w:pPr>
              <w:ind w:left="-113"/>
              <w:rPr>
                <w:rFonts w:ascii="Times New Roman" w:hAnsi="Times New Roman" w:cs="Times New Roman"/>
              </w:rPr>
            </w:pPr>
            <w:r w:rsidRPr="00EC584A">
              <w:rPr>
                <w:rFonts w:ascii="Times New Roman" w:hAnsi="Times New Roman" w:cs="Times New Roman"/>
              </w:rPr>
              <w:t xml:space="preserve"> призначення згідно з </w:t>
            </w:r>
          </w:p>
          <w:p w14:paraId="4F6CACD4" w14:textId="77777777" w:rsidR="00EC584A" w:rsidRPr="00EC584A" w:rsidRDefault="00EC584A" w:rsidP="00EC584A">
            <w:pPr>
              <w:ind w:left="-113"/>
              <w:rPr>
                <w:rFonts w:ascii="Times New Roman" w:hAnsi="Times New Roman" w:cs="Times New Roman"/>
              </w:rPr>
            </w:pPr>
            <w:r w:rsidRPr="00EC584A">
              <w:rPr>
                <w:rFonts w:ascii="Times New Roman" w:hAnsi="Times New Roman" w:cs="Times New Roman"/>
              </w:rPr>
              <w:t xml:space="preserve"> детальним планом </w:t>
            </w:r>
          </w:p>
          <w:p w14:paraId="2FFD6C40" w14:textId="172F1FBA" w:rsidR="00C55D6A" w:rsidRPr="006231B5" w:rsidRDefault="00EC584A" w:rsidP="00EC584A">
            <w:pPr>
              <w:ind w:left="-113"/>
              <w:rPr>
                <w:rFonts w:ascii="Times New Roman" w:hAnsi="Times New Roman" w:cs="Times New Roman"/>
                <w:lang w:val="ru-RU"/>
              </w:rPr>
            </w:pPr>
            <w:r w:rsidRPr="00EC584A">
              <w:rPr>
                <w:rFonts w:ascii="Times New Roman" w:hAnsi="Times New Roman" w:cs="Times New Roman"/>
              </w:rPr>
              <w:t xml:space="preserve"> території:</w:t>
            </w:r>
          </w:p>
        </w:tc>
        <w:tc>
          <w:tcPr>
            <w:tcW w:w="6349" w:type="dxa"/>
          </w:tcPr>
          <w:p w14:paraId="03B13396" w14:textId="77777777" w:rsidR="00EC584A" w:rsidRPr="00EC584A" w:rsidRDefault="00EC584A" w:rsidP="00EC584A">
            <w:pPr>
              <w:jc w:val="both"/>
              <w:rPr>
                <w:rFonts w:ascii="Times New Roman" w:eastAsia="Times New Roman" w:hAnsi="Times New Roman" w:cs="Times New Roman"/>
                <w:i/>
              </w:rPr>
            </w:pPr>
            <w:r w:rsidRPr="00EC584A">
              <w:rPr>
                <w:rFonts w:ascii="Times New Roman" w:eastAsia="Times New Roman" w:hAnsi="Times New Roman" w:cs="Times New Roman"/>
                <w:i/>
              </w:rPr>
              <w:t xml:space="preserve">Детальний план території в межах Повітрофлотського проспекту, вулиць Солом’янської, Механізаторів, Кудряшова та залізничних колій у Солом’янському районі         м. Києва, затверджений рішенням Київської міської ради від 24.09.2015 № 46/1949 (далі – ДПТ). </w:t>
            </w:r>
          </w:p>
          <w:p w14:paraId="282E932A" w14:textId="4014B711" w:rsidR="00C55D6A" w:rsidRPr="00F336A8" w:rsidRDefault="00EC584A" w:rsidP="00EC584A">
            <w:pPr>
              <w:jc w:val="both"/>
              <w:rPr>
                <w:rFonts w:ascii="Times New Roman" w:eastAsia="Times New Roman" w:hAnsi="Times New Roman" w:cs="Times New Roman"/>
                <w:i/>
              </w:rPr>
            </w:pPr>
            <w:r w:rsidRPr="00EC584A">
              <w:rPr>
                <w:rFonts w:ascii="Times New Roman" w:eastAsia="Times New Roman" w:hAnsi="Times New Roman" w:cs="Times New Roman"/>
                <w:i/>
              </w:rPr>
              <w:lastRenderedPageBreak/>
              <w:t>Земельна ділянка відповідно до ДПТ за функціональним призначенням відноситься до території громадських будівель та споруд (лист Департаменту містобудування та архітектури виконавчого органу Київської міської ради (Київської міської державної адміністрації від 27.08.2024 № 055-8051).</w:t>
            </w:r>
          </w:p>
        </w:tc>
      </w:tr>
      <w:tr w:rsidR="00C55D6A" w:rsidRPr="0070402C" w14:paraId="1710C9CE" w14:textId="77777777" w:rsidTr="00E13E71">
        <w:trPr>
          <w:trHeight w:val="581"/>
        </w:trPr>
        <w:tc>
          <w:tcPr>
            <w:tcW w:w="3148" w:type="dxa"/>
          </w:tcPr>
          <w:p w14:paraId="644250C3" w14:textId="77777777" w:rsidR="00C55D6A" w:rsidRPr="006231B5" w:rsidRDefault="00CB5B68" w:rsidP="006231B5">
            <w:pPr>
              <w:ind w:left="-113"/>
              <w:rPr>
                <w:rFonts w:ascii="Times New Roman" w:hAnsi="Times New Roman" w:cs="Times New Roman"/>
                <w:lang w:val="en-US"/>
              </w:rPr>
            </w:pPr>
            <w:r w:rsidRPr="00EC584A">
              <w:rPr>
                <w:rFonts w:ascii="Times New Roman" w:hAnsi="Times New Roman" w:cs="Times New Roman"/>
              </w:rPr>
              <w:lastRenderedPageBreak/>
              <w:t xml:space="preserve"> </w:t>
            </w:r>
            <w:r w:rsidR="00C55D6A" w:rsidRPr="006231B5">
              <w:rPr>
                <w:rFonts w:ascii="Times New Roman" w:hAnsi="Times New Roman" w:cs="Times New Roman"/>
              </w:rPr>
              <w:t>Правовий режим:</w:t>
            </w:r>
          </w:p>
        </w:tc>
        <w:tc>
          <w:tcPr>
            <w:tcW w:w="6349" w:type="dxa"/>
          </w:tcPr>
          <w:p w14:paraId="5F212EE4" w14:textId="77777777" w:rsidR="00C55D6A" w:rsidRPr="0070402C" w:rsidRDefault="00C55D6A" w:rsidP="004E78B3">
            <w:pPr>
              <w:ind w:left="30"/>
              <w:jc w:val="both"/>
              <w:rPr>
                <w:rFonts w:ascii="Times New Roman" w:hAnsi="Times New Roman" w:cs="Times New Roman"/>
                <w:i/>
              </w:rPr>
            </w:pPr>
            <w:r>
              <w:rPr>
                <w:rFonts w:ascii="Times New Roman" w:hAnsi="Times New Roman" w:cs="Times New Roman"/>
                <w:i/>
              </w:rPr>
              <w:t xml:space="preserve">Земельна ділянка </w:t>
            </w:r>
            <w:r w:rsidRPr="00645973">
              <w:rPr>
                <w:rFonts w:ascii="Times New Roman" w:hAnsi="Times New Roman" w:cs="Times New Roman"/>
                <w:i/>
              </w:rPr>
              <w:t>належить до земель комунальної власності територіальної громади міста Києва</w:t>
            </w:r>
            <w:r>
              <w:rPr>
                <w:rFonts w:ascii="Times New Roman" w:hAnsi="Times New Roman" w:cs="Times New Roman"/>
                <w:i/>
              </w:rPr>
              <w:t>.</w:t>
            </w:r>
          </w:p>
        </w:tc>
      </w:tr>
      <w:tr w:rsidR="00C55D6A" w:rsidRPr="0070402C" w14:paraId="52E98C3D" w14:textId="77777777" w:rsidTr="000C5BB7">
        <w:trPr>
          <w:trHeight w:val="1974"/>
        </w:trPr>
        <w:tc>
          <w:tcPr>
            <w:tcW w:w="3148" w:type="dxa"/>
          </w:tcPr>
          <w:p w14:paraId="7A1AA9AA" w14:textId="77777777" w:rsidR="00C55D6A" w:rsidRPr="006231B5" w:rsidRDefault="00CB5B68" w:rsidP="006231B5">
            <w:pPr>
              <w:ind w:left="-113"/>
              <w:rPr>
                <w:rFonts w:ascii="Times New Roman" w:hAnsi="Times New Roman" w:cs="Times New Roman"/>
              </w:rPr>
            </w:pPr>
            <w:r w:rsidRPr="002467A2">
              <w:rPr>
                <w:rFonts w:ascii="Times New Roman" w:hAnsi="Times New Roman" w:cs="Times New Roman"/>
                <w:lang w:val="ru-RU"/>
              </w:rPr>
              <w:t xml:space="preserve"> </w:t>
            </w:r>
            <w:r w:rsidR="00C55D6A" w:rsidRPr="006231B5">
              <w:rPr>
                <w:rFonts w:ascii="Times New Roman" w:hAnsi="Times New Roman" w:cs="Times New Roman"/>
              </w:rPr>
              <w:t>Інші особливості:</w:t>
            </w:r>
          </w:p>
        </w:tc>
        <w:tc>
          <w:tcPr>
            <w:tcW w:w="6349" w:type="dxa"/>
          </w:tcPr>
          <w:p w14:paraId="2988D07F" w14:textId="77777777" w:rsidR="00E13E71" w:rsidRPr="00E13E71" w:rsidRDefault="00E13E71" w:rsidP="000C5BB7">
            <w:pPr>
              <w:spacing w:line="280" w:lineRule="exact"/>
              <w:jc w:val="both"/>
              <w:rPr>
                <w:rFonts w:ascii="Times New Roman" w:hAnsi="Times New Roman" w:cs="Times New Roman"/>
                <w:i/>
              </w:rPr>
            </w:pPr>
            <w:r w:rsidRPr="00E13E71">
              <w:rPr>
                <w:rFonts w:ascii="Times New Roman" w:hAnsi="Times New Roman" w:cs="Times New Roman"/>
                <w:i/>
              </w:rPr>
              <w:t xml:space="preserve">Рішенням Київської міської ради від 21.03.2024 № 304/8270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 на території кадастрового кварталу 72:141 обмеженого вулицями </w:t>
            </w:r>
            <w:proofErr w:type="spellStart"/>
            <w:r w:rsidRPr="00E13E71">
              <w:rPr>
                <w:rFonts w:ascii="Times New Roman" w:hAnsi="Times New Roman" w:cs="Times New Roman"/>
                <w:i/>
              </w:rPr>
              <w:t>Липківського</w:t>
            </w:r>
            <w:proofErr w:type="spellEnd"/>
            <w:r w:rsidRPr="00E13E71">
              <w:rPr>
                <w:rFonts w:ascii="Times New Roman" w:hAnsi="Times New Roman" w:cs="Times New Roman"/>
                <w:i/>
              </w:rPr>
              <w:t xml:space="preserve"> Василя Митрополита, Солом’янською, Кавказькою та Генерала Шаповала у Солом’янському районі м. Києва, в тому числі на земельну ділянку з кадастровим номером 8000000000:72:141:0043 (код виду цільового призначення – 03.08 Для будівництва та обслуговування об'єктів туристичної інфраструктури та закладів громадського харчування). </w:t>
            </w:r>
          </w:p>
          <w:p w14:paraId="00B35C53" w14:textId="77777777" w:rsidR="00E13E71" w:rsidRPr="00E13E71" w:rsidRDefault="00E13E71" w:rsidP="000C5BB7">
            <w:pPr>
              <w:spacing w:line="280" w:lineRule="exact"/>
              <w:jc w:val="both"/>
              <w:rPr>
                <w:rFonts w:ascii="Times New Roman" w:hAnsi="Times New Roman" w:cs="Times New Roman"/>
                <w:i/>
              </w:rPr>
            </w:pPr>
            <w:r w:rsidRPr="00E13E71">
              <w:rPr>
                <w:rFonts w:ascii="Times New Roman" w:hAnsi="Times New Roman" w:cs="Times New Roman"/>
                <w:i/>
              </w:rPr>
              <w:t xml:space="preserve">Згідно з діючим наразі Генеральним планом м. Києва на період до 2020 року, затвердженим рішенням сесії Київської міської ради від 28 березня 2002 року № 370/1804, та згідно з наказом Міністерства культури та інформаційної політики України від 02.08.2021 № 599               «Про затвердження меж та режимів використання території історичних ареалів м. Києва», земельна ділянка за вказаною </w:t>
            </w:r>
            <w:proofErr w:type="spellStart"/>
            <w:r w:rsidRPr="00E13E71">
              <w:rPr>
                <w:rFonts w:ascii="Times New Roman" w:hAnsi="Times New Roman" w:cs="Times New Roman"/>
                <w:i/>
              </w:rPr>
              <w:t>адресою</w:t>
            </w:r>
            <w:proofErr w:type="spellEnd"/>
            <w:r w:rsidRPr="00E13E71">
              <w:rPr>
                <w:rFonts w:ascii="Times New Roman" w:hAnsi="Times New Roman" w:cs="Times New Roman"/>
                <w:i/>
              </w:rPr>
              <w:t xml:space="preserve"> розташовується поза межами історичних ареалів міста, пам’ятки культурної спадщини національного значення на вказаній території не обліковується (лист Міністерства культури та інформаційної політики України від 20.08.2024                                  № 06/13/7643-24).</w:t>
            </w:r>
          </w:p>
          <w:p w14:paraId="32BB1FA4" w14:textId="56072B8D" w:rsidR="00920B3A" w:rsidRDefault="00E13E71" w:rsidP="000C5BB7">
            <w:pPr>
              <w:spacing w:line="280" w:lineRule="exact"/>
              <w:jc w:val="both"/>
              <w:rPr>
                <w:rFonts w:ascii="Times New Roman" w:hAnsi="Times New Roman" w:cs="Times New Roman"/>
                <w:i/>
              </w:rPr>
            </w:pPr>
            <w:r w:rsidRPr="00E13E71">
              <w:rPr>
                <w:rFonts w:ascii="Times New Roman" w:hAnsi="Times New Roman" w:cs="Times New Roman"/>
                <w:i/>
              </w:rPr>
              <w:t>Зазначена земельна ділянка розташована поза межами території пам’яток культурної спадщини місцевого значення, історико-культурного заповідника місцевого значення, їх зон охорони. Будівлі на вул. Солом’янській, 1 у Солом’янському районі м. Києва на обліку як пам’ятки або об’єкти культурної спадщини не перебувають (лист Департаменту охорону культурної спадщини виконавчого органу Київської міської ради (Київської міської державної адміністрації) від 06.09.2024 № 066-2881).</w:t>
            </w:r>
          </w:p>
          <w:p w14:paraId="6C1E9198" w14:textId="77777777" w:rsidR="000C5BB7" w:rsidRDefault="000C5BB7" w:rsidP="000C5BB7">
            <w:pPr>
              <w:spacing w:line="280" w:lineRule="exact"/>
              <w:jc w:val="both"/>
              <w:rPr>
                <w:rFonts w:ascii="Times New Roman" w:hAnsi="Times New Roman" w:cs="Times New Roman"/>
                <w:i/>
              </w:rPr>
            </w:pPr>
          </w:p>
          <w:p w14:paraId="2F874418" w14:textId="38D99FEB" w:rsidR="000C5BB7" w:rsidRDefault="000C5BB7" w:rsidP="000C5BB7">
            <w:pPr>
              <w:spacing w:line="280" w:lineRule="exact"/>
              <w:jc w:val="both"/>
              <w:rPr>
                <w:rFonts w:ascii="Times New Roman" w:hAnsi="Times New Roman" w:cs="Times New Roman"/>
                <w:i/>
              </w:rPr>
            </w:pPr>
            <w:r>
              <w:rPr>
                <w:rFonts w:ascii="Times New Roman" w:hAnsi="Times New Roman" w:cs="Times New Roman"/>
                <w:i/>
              </w:rPr>
              <w:t>Зазначаємо, що Департамент земельних ресурсів не може перебирати на себе повноваження Київської міської ради та приймати рішення про продаж або відмову у продажу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BE238E7" w14:textId="55FCE167" w:rsidR="00E13E71" w:rsidRPr="00E13E71" w:rsidRDefault="00E13E71" w:rsidP="000C5BB7">
            <w:pPr>
              <w:spacing w:line="280" w:lineRule="exact"/>
              <w:jc w:val="both"/>
              <w:rPr>
                <w:rFonts w:ascii="Times New Roman" w:hAnsi="Times New Roman" w:cs="Times New Roman"/>
                <w:i/>
              </w:rPr>
            </w:pPr>
            <w:r w:rsidRPr="00E13E71">
              <w:rPr>
                <w:rFonts w:ascii="Times New Roman" w:hAnsi="Times New Roman" w:cs="Times New Roman"/>
                <w:i/>
              </w:rPr>
              <w:lastRenderedPageBreak/>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5B226E2D" w14:textId="30ADF3CC" w:rsidR="00E13E71" w:rsidRPr="0070402C" w:rsidRDefault="00E13E71" w:rsidP="000C5BB7">
            <w:pPr>
              <w:spacing w:line="280" w:lineRule="exact"/>
              <w:jc w:val="both"/>
              <w:rPr>
                <w:rFonts w:ascii="Times New Roman" w:hAnsi="Times New Roman" w:cs="Times New Roman"/>
                <w:i/>
              </w:rPr>
            </w:pPr>
            <w:r w:rsidRPr="00E13E71">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64B5DC78" w14:textId="77777777" w:rsidR="00C55D6A" w:rsidRPr="00DF2155" w:rsidRDefault="00C55D6A" w:rsidP="00C55D6A">
      <w:pPr>
        <w:pStyle w:val="a7"/>
        <w:shd w:val="clear" w:color="auto" w:fill="auto"/>
        <w:rPr>
          <w:lang w:val="uk-UA"/>
        </w:rPr>
      </w:pPr>
    </w:p>
    <w:p w14:paraId="2FD7DF68" w14:textId="77777777" w:rsidR="00C55D6A" w:rsidRPr="00BE5B9A" w:rsidRDefault="00925E31" w:rsidP="006231B5">
      <w:pPr>
        <w:pStyle w:val="a7"/>
        <w:shd w:val="clear" w:color="auto" w:fill="auto"/>
        <w:spacing w:line="233" w:lineRule="auto"/>
        <w:ind w:left="284" w:firstLine="142"/>
        <w:jc w:val="both"/>
        <w:rPr>
          <w:sz w:val="24"/>
          <w:szCs w:val="24"/>
          <w:lang w:val="ru-RU"/>
        </w:rPr>
      </w:pPr>
      <w:r>
        <w:rPr>
          <w:sz w:val="24"/>
          <w:szCs w:val="24"/>
          <w:lang w:val="ru-RU"/>
        </w:rPr>
        <w:t>5</w:t>
      </w:r>
      <w:r w:rsidR="00C55D6A" w:rsidRPr="00BE5B9A">
        <w:rPr>
          <w:sz w:val="24"/>
          <w:szCs w:val="24"/>
          <w:lang w:val="ru-RU"/>
        </w:rPr>
        <w:t>. Стан нормативно-</w:t>
      </w:r>
      <w:proofErr w:type="spellStart"/>
      <w:r w:rsidR="00C55D6A" w:rsidRPr="00BE5B9A">
        <w:rPr>
          <w:sz w:val="24"/>
          <w:szCs w:val="24"/>
          <w:lang w:val="ru-RU"/>
        </w:rPr>
        <w:t>правової</w:t>
      </w:r>
      <w:proofErr w:type="spellEnd"/>
      <w:r w:rsidR="00C55D6A" w:rsidRPr="00BE5B9A">
        <w:rPr>
          <w:sz w:val="24"/>
          <w:szCs w:val="24"/>
          <w:lang w:val="ru-RU"/>
        </w:rPr>
        <w:t xml:space="preserve"> </w:t>
      </w:r>
      <w:proofErr w:type="spellStart"/>
      <w:r w:rsidR="00C55D6A" w:rsidRPr="00BE5B9A">
        <w:rPr>
          <w:sz w:val="24"/>
          <w:szCs w:val="24"/>
          <w:lang w:val="ru-RU"/>
        </w:rPr>
        <w:t>бази</w:t>
      </w:r>
      <w:proofErr w:type="spellEnd"/>
      <w:r w:rsidR="00C55D6A" w:rsidRPr="00BE5B9A">
        <w:rPr>
          <w:sz w:val="24"/>
          <w:szCs w:val="24"/>
          <w:lang w:val="ru-RU"/>
        </w:rPr>
        <w:t xml:space="preserve"> у </w:t>
      </w:r>
      <w:proofErr w:type="spellStart"/>
      <w:r w:rsidR="00C55D6A" w:rsidRPr="00BE5B9A">
        <w:rPr>
          <w:sz w:val="24"/>
          <w:szCs w:val="24"/>
          <w:lang w:val="ru-RU"/>
        </w:rPr>
        <w:t>даній</w:t>
      </w:r>
      <w:proofErr w:type="spellEnd"/>
      <w:r w:rsidR="00C55D6A" w:rsidRPr="00BE5B9A">
        <w:rPr>
          <w:sz w:val="24"/>
          <w:szCs w:val="24"/>
          <w:lang w:val="ru-RU"/>
        </w:rPr>
        <w:t xml:space="preserve"> </w:t>
      </w:r>
      <w:proofErr w:type="spellStart"/>
      <w:r w:rsidR="00C55D6A" w:rsidRPr="00BE5B9A">
        <w:rPr>
          <w:sz w:val="24"/>
          <w:szCs w:val="24"/>
          <w:lang w:val="ru-RU"/>
        </w:rPr>
        <w:t>сфері</w:t>
      </w:r>
      <w:proofErr w:type="spellEnd"/>
      <w:r w:rsidR="00C55D6A" w:rsidRPr="00BE5B9A">
        <w:rPr>
          <w:sz w:val="24"/>
          <w:szCs w:val="24"/>
          <w:lang w:val="ru-RU"/>
        </w:rPr>
        <w:t xml:space="preserve"> правового </w:t>
      </w:r>
      <w:proofErr w:type="spellStart"/>
      <w:r w:rsidR="00C55D6A" w:rsidRPr="00BE5B9A">
        <w:rPr>
          <w:sz w:val="24"/>
          <w:szCs w:val="24"/>
          <w:lang w:val="ru-RU"/>
        </w:rPr>
        <w:t>регулювання</w:t>
      </w:r>
      <w:proofErr w:type="spellEnd"/>
      <w:r w:rsidR="00C55D6A" w:rsidRPr="00BE5B9A">
        <w:rPr>
          <w:sz w:val="24"/>
          <w:szCs w:val="24"/>
          <w:lang w:val="ru-RU"/>
        </w:rPr>
        <w:t>.</w:t>
      </w:r>
    </w:p>
    <w:p w14:paraId="1D04140B" w14:textId="765BF0A8" w:rsidR="00E13E71" w:rsidRPr="00E13E71" w:rsidRDefault="00E13E71" w:rsidP="00E13E71">
      <w:pPr>
        <w:pStyle w:val="1"/>
        <w:tabs>
          <w:tab w:val="left" w:pos="709"/>
          <w:tab w:val="left" w:pos="851"/>
        </w:tabs>
        <w:ind w:firstLine="284"/>
        <w:jc w:val="both"/>
        <w:rPr>
          <w:i w:val="0"/>
          <w:sz w:val="24"/>
          <w:szCs w:val="24"/>
          <w:lang w:val="ru-RU"/>
        </w:rPr>
      </w:pPr>
      <w:r w:rsidRPr="00E13E71">
        <w:rPr>
          <w:i w:val="0"/>
          <w:sz w:val="24"/>
          <w:szCs w:val="24"/>
          <w:lang w:val="ru-RU"/>
        </w:rPr>
        <w:t xml:space="preserve">Проєкт рішення підготовлено відповідно </w:t>
      </w:r>
      <w:proofErr w:type="gramStart"/>
      <w:r w:rsidRPr="00E13E71">
        <w:rPr>
          <w:i w:val="0"/>
          <w:sz w:val="24"/>
          <w:szCs w:val="24"/>
          <w:lang w:val="ru-RU"/>
        </w:rPr>
        <w:t>до Земельного кодексу</w:t>
      </w:r>
      <w:proofErr w:type="gramEnd"/>
      <w:r w:rsidRPr="00E13E71">
        <w:rPr>
          <w:i w:val="0"/>
          <w:sz w:val="24"/>
          <w:szCs w:val="24"/>
          <w:lang w:val="ru-RU"/>
        </w:rPr>
        <w:t xml:space="preserve"> України, законів України «Про оренду землі», «Про місцеве самоврядування в Україні», «Про Державний земельний кадастр», «Про оцінку земель», «Про державну реєстрацію речових прав на нерухоме майно та їх обтяжень», «Про адміністративну процедуру».</w:t>
      </w:r>
    </w:p>
    <w:p w14:paraId="4081B7FF" w14:textId="77777777" w:rsidR="00E13E71" w:rsidRPr="00E13E71" w:rsidRDefault="00E13E71" w:rsidP="00E13E71">
      <w:pPr>
        <w:pStyle w:val="1"/>
        <w:tabs>
          <w:tab w:val="left" w:pos="709"/>
          <w:tab w:val="left" w:pos="851"/>
        </w:tabs>
        <w:ind w:firstLine="284"/>
        <w:jc w:val="both"/>
        <w:rPr>
          <w:i w:val="0"/>
          <w:sz w:val="24"/>
          <w:szCs w:val="24"/>
          <w:lang w:val="ru-RU"/>
        </w:rPr>
      </w:pPr>
      <w:proofErr w:type="spellStart"/>
      <w:r w:rsidRPr="00E13E71">
        <w:rPr>
          <w:i w:val="0"/>
          <w:sz w:val="24"/>
          <w:szCs w:val="24"/>
          <w:lang w:val="ru-RU"/>
        </w:rPr>
        <w:t>Проєкт</w:t>
      </w:r>
      <w:proofErr w:type="spellEnd"/>
      <w:r w:rsidRPr="00E13E71">
        <w:rPr>
          <w:i w:val="0"/>
          <w:sz w:val="24"/>
          <w:szCs w:val="24"/>
          <w:lang w:val="ru-RU"/>
        </w:rPr>
        <w:t xml:space="preserve"> </w:t>
      </w:r>
      <w:proofErr w:type="spellStart"/>
      <w:r w:rsidRPr="00E13E71">
        <w:rPr>
          <w:i w:val="0"/>
          <w:sz w:val="24"/>
          <w:szCs w:val="24"/>
          <w:lang w:val="ru-RU"/>
        </w:rPr>
        <w:t>рішення</w:t>
      </w:r>
      <w:proofErr w:type="spellEnd"/>
      <w:r w:rsidRPr="00E13E71">
        <w:rPr>
          <w:i w:val="0"/>
          <w:sz w:val="24"/>
          <w:szCs w:val="24"/>
          <w:lang w:val="ru-RU"/>
        </w:rPr>
        <w:t xml:space="preserve"> не </w:t>
      </w:r>
      <w:proofErr w:type="spellStart"/>
      <w:r w:rsidRPr="00E13E71">
        <w:rPr>
          <w:i w:val="0"/>
          <w:sz w:val="24"/>
          <w:szCs w:val="24"/>
          <w:lang w:val="ru-RU"/>
        </w:rPr>
        <w:t>стосується</w:t>
      </w:r>
      <w:proofErr w:type="spellEnd"/>
      <w:r w:rsidRPr="00E13E71">
        <w:rPr>
          <w:i w:val="0"/>
          <w:sz w:val="24"/>
          <w:szCs w:val="24"/>
          <w:lang w:val="ru-RU"/>
        </w:rPr>
        <w:t xml:space="preserve"> прав і </w:t>
      </w:r>
      <w:proofErr w:type="spellStart"/>
      <w:r w:rsidRPr="00E13E71">
        <w:rPr>
          <w:i w:val="0"/>
          <w:sz w:val="24"/>
          <w:szCs w:val="24"/>
          <w:lang w:val="ru-RU"/>
        </w:rPr>
        <w:t>соціальної</w:t>
      </w:r>
      <w:proofErr w:type="spellEnd"/>
      <w:r w:rsidRPr="00E13E71">
        <w:rPr>
          <w:i w:val="0"/>
          <w:sz w:val="24"/>
          <w:szCs w:val="24"/>
          <w:lang w:val="ru-RU"/>
        </w:rPr>
        <w:t xml:space="preserve"> </w:t>
      </w:r>
      <w:proofErr w:type="spellStart"/>
      <w:r w:rsidRPr="00E13E71">
        <w:rPr>
          <w:i w:val="0"/>
          <w:sz w:val="24"/>
          <w:szCs w:val="24"/>
          <w:lang w:val="ru-RU"/>
        </w:rPr>
        <w:t>захищеності</w:t>
      </w:r>
      <w:proofErr w:type="spellEnd"/>
      <w:r w:rsidRPr="00E13E71">
        <w:rPr>
          <w:i w:val="0"/>
          <w:sz w:val="24"/>
          <w:szCs w:val="24"/>
          <w:lang w:val="ru-RU"/>
        </w:rPr>
        <w:t xml:space="preserve"> </w:t>
      </w:r>
      <w:proofErr w:type="spellStart"/>
      <w:r w:rsidRPr="00E13E71">
        <w:rPr>
          <w:i w:val="0"/>
          <w:sz w:val="24"/>
          <w:szCs w:val="24"/>
          <w:lang w:val="ru-RU"/>
        </w:rPr>
        <w:t>осіб</w:t>
      </w:r>
      <w:proofErr w:type="spellEnd"/>
      <w:r w:rsidRPr="00E13E71">
        <w:rPr>
          <w:i w:val="0"/>
          <w:sz w:val="24"/>
          <w:szCs w:val="24"/>
          <w:lang w:val="ru-RU"/>
        </w:rPr>
        <w:t xml:space="preserve"> з </w:t>
      </w:r>
      <w:proofErr w:type="spellStart"/>
      <w:r w:rsidRPr="00E13E71">
        <w:rPr>
          <w:i w:val="0"/>
          <w:sz w:val="24"/>
          <w:szCs w:val="24"/>
          <w:lang w:val="ru-RU"/>
        </w:rPr>
        <w:t>інвалідністю</w:t>
      </w:r>
      <w:proofErr w:type="spellEnd"/>
      <w:r w:rsidRPr="00E13E71">
        <w:rPr>
          <w:i w:val="0"/>
          <w:sz w:val="24"/>
          <w:szCs w:val="24"/>
          <w:lang w:val="ru-RU"/>
        </w:rPr>
        <w:t xml:space="preserve"> та не </w:t>
      </w:r>
      <w:proofErr w:type="spellStart"/>
      <w:r w:rsidRPr="00E13E71">
        <w:rPr>
          <w:i w:val="0"/>
          <w:sz w:val="24"/>
          <w:szCs w:val="24"/>
          <w:lang w:val="ru-RU"/>
        </w:rPr>
        <w:t>матиме</w:t>
      </w:r>
      <w:proofErr w:type="spellEnd"/>
      <w:r w:rsidRPr="00E13E71">
        <w:rPr>
          <w:i w:val="0"/>
          <w:sz w:val="24"/>
          <w:szCs w:val="24"/>
          <w:lang w:val="ru-RU"/>
        </w:rPr>
        <w:t xml:space="preserve"> </w:t>
      </w:r>
      <w:proofErr w:type="spellStart"/>
      <w:r w:rsidRPr="00E13E71">
        <w:rPr>
          <w:i w:val="0"/>
          <w:sz w:val="24"/>
          <w:szCs w:val="24"/>
          <w:lang w:val="ru-RU"/>
        </w:rPr>
        <w:t>впливу</w:t>
      </w:r>
      <w:proofErr w:type="spellEnd"/>
      <w:r w:rsidRPr="00E13E71">
        <w:rPr>
          <w:i w:val="0"/>
          <w:sz w:val="24"/>
          <w:szCs w:val="24"/>
          <w:lang w:val="ru-RU"/>
        </w:rPr>
        <w:t xml:space="preserve"> на </w:t>
      </w:r>
      <w:proofErr w:type="spellStart"/>
      <w:r w:rsidRPr="00E13E71">
        <w:rPr>
          <w:i w:val="0"/>
          <w:sz w:val="24"/>
          <w:szCs w:val="24"/>
          <w:lang w:val="ru-RU"/>
        </w:rPr>
        <w:t>життєдіяльність</w:t>
      </w:r>
      <w:proofErr w:type="spellEnd"/>
      <w:r w:rsidRPr="00E13E71">
        <w:rPr>
          <w:i w:val="0"/>
          <w:sz w:val="24"/>
          <w:szCs w:val="24"/>
          <w:lang w:val="ru-RU"/>
        </w:rPr>
        <w:t xml:space="preserve"> </w:t>
      </w:r>
      <w:proofErr w:type="spellStart"/>
      <w:r w:rsidRPr="00E13E71">
        <w:rPr>
          <w:i w:val="0"/>
          <w:sz w:val="24"/>
          <w:szCs w:val="24"/>
          <w:lang w:val="ru-RU"/>
        </w:rPr>
        <w:t>цієї</w:t>
      </w:r>
      <w:proofErr w:type="spellEnd"/>
      <w:r w:rsidRPr="00E13E71">
        <w:rPr>
          <w:i w:val="0"/>
          <w:sz w:val="24"/>
          <w:szCs w:val="24"/>
          <w:lang w:val="ru-RU"/>
        </w:rPr>
        <w:t xml:space="preserve"> </w:t>
      </w:r>
      <w:proofErr w:type="spellStart"/>
      <w:r w:rsidRPr="00E13E71">
        <w:rPr>
          <w:i w:val="0"/>
          <w:sz w:val="24"/>
          <w:szCs w:val="24"/>
          <w:lang w:val="ru-RU"/>
        </w:rPr>
        <w:t>категорії</w:t>
      </w:r>
      <w:proofErr w:type="spellEnd"/>
      <w:r w:rsidRPr="00E13E71">
        <w:rPr>
          <w:i w:val="0"/>
          <w:sz w:val="24"/>
          <w:szCs w:val="24"/>
          <w:lang w:val="ru-RU"/>
        </w:rPr>
        <w:t>.</w:t>
      </w:r>
    </w:p>
    <w:p w14:paraId="4B7C8ED9" w14:textId="77777777" w:rsidR="00E13E71" w:rsidRPr="00E13E71" w:rsidRDefault="00E13E71" w:rsidP="00E13E71">
      <w:pPr>
        <w:pStyle w:val="1"/>
        <w:tabs>
          <w:tab w:val="left" w:pos="709"/>
          <w:tab w:val="left" w:pos="851"/>
        </w:tabs>
        <w:ind w:firstLine="284"/>
        <w:jc w:val="both"/>
        <w:rPr>
          <w:i w:val="0"/>
          <w:sz w:val="24"/>
          <w:szCs w:val="24"/>
          <w:lang w:val="ru-RU"/>
        </w:rPr>
      </w:pPr>
      <w:proofErr w:type="spellStart"/>
      <w:r w:rsidRPr="00E13E71">
        <w:rPr>
          <w:i w:val="0"/>
          <w:sz w:val="24"/>
          <w:szCs w:val="24"/>
          <w:lang w:val="ru-RU"/>
        </w:rPr>
        <w:t>Проєкт</w:t>
      </w:r>
      <w:proofErr w:type="spellEnd"/>
      <w:r w:rsidRPr="00E13E71">
        <w:rPr>
          <w:i w:val="0"/>
          <w:sz w:val="24"/>
          <w:szCs w:val="24"/>
          <w:lang w:val="ru-RU"/>
        </w:rPr>
        <w:t xml:space="preserve"> </w:t>
      </w:r>
      <w:proofErr w:type="spellStart"/>
      <w:r w:rsidRPr="00E13E71">
        <w:rPr>
          <w:i w:val="0"/>
          <w:sz w:val="24"/>
          <w:szCs w:val="24"/>
          <w:lang w:val="ru-RU"/>
        </w:rPr>
        <w:t>рішення</w:t>
      </w:r>
      <w:proofErr w:type="spellEnd"/>
      <w:r w:rsidRPr="00E13E71">
        <w:rPr>
          <w:i w:val="0"/>
          <w:sz w:val="24"/>
          <w:szCs w:val="24"/>
          <w:lang w:val="ru-RU"/>
        </w:rPr>
        <w:t xml:space="preserve"> не </w:t>
      </w:r>
      <w:proofErr w:type="spellStart"/>
      <w:r w:rsidRPr="00E13E71">
        <w:rPr>
          <w:i w:val="0"/>
          <w:sz w:val="24"/>
          <w:szCs w:val="24"/>
          <w:lang w:val="ru-RU"/>
        </w:rPr>
        <w:t>містить</w:t>
      </w:r>
      <w:proofErr w:type="spellEnd"/>
      <w:r w:rsidRPr="00E13E71">
        <w:rPr>
          <w:i w:val="0"/>
          <w:sz w:val="24"/>
          <w:szCs w:val="24"/>
          <w:lang w:val="ru-RU"/>
        </w:rPr>
        <w:t xml:space="preserve"> </w:t>
      </w:r>
      <w:proofErr w:type="spellStart"/>
      <w:r w:rsidRPr="00E13E71">
        <w:rPr>
          <w:i w:val="0"/>
          <w:sz w:val="24"/>
          <w:szCs w:val="24"/>
          <w:lang w:val="ru-RU"/>
        </w:rPr>
        <w:t>службової</w:t>
      </w:r>
      <w:proofErr w:type="spellEnd"/>
      <w:r w:rsidRPr="00E13E71">
        <w:rPr>
          <w:i w:val="0"/>
          <w:sz w:val="24"/>
          <w:szCs w:val="24"/>
          <w:lang w:val="ru-RU"/>
        </w:rPr>
        <w:t xml:space="preserve"> </w:t>
      </w:r>
      <w:proofErr w:type="spellStart"/>
      <w:r w:rsidRPr="00E13E71">
        <w:rPr>
          <w:i w:val="0"/>
          <w:sz w:val="24"/>
          <w:szCs w:val="24"/>
          <w:lang w:val="ru-RU"/>
        </w:rPr>
        <w:t>інформації</w:t>
      </w:r>
      <w:proofErr w:type="spellEnd"/>
      <w:r w:rsidRPr="00E13E71">
        <w:rPr>
          <w:i w:val="0"/>
          <w:sz w:val="24"/>
          <w:szCs w:val="24"/>
          <w:lang w:val="ru-RU"/>
        </w:rPr>
        <w:t xml:space="preserve"> у </w:t>
      </w:r>
      <w:proofErr w:type="spellStart"/>
      <w:r w:rsidRPr="00E13E71">
        <w:rPr>
          <w:i w:val="0"/>
          <w:sz w:val="24"/>
          <w:szCs w:val="24"/>
          <w:lang w:val="ru-RU"/>
        </w:rPr>
        <w:t>розумінні</w:t>
      </w:r>
      <w:proofErr w:type="spellEnd"/>
      <w:r w:rsidRPr="00E13E71">
        <w:rPr>
          <w:i w:val="0"/>
          <w:sz w:val="24"/>
          <w:szCs w:val="24"/>
          <w:lang w:val="ru-RU"/>
        </w:rPr>
        <w:t xml:space="preserve"> </w:t>
      </w:r>
      <w:proofErr w:type="spellStart"/>
      <w:r w:rsidRPr="00E13E71">
        <w:rPr>
          <w:i w:val="0"/>
          <w:sz w:val="24"/>
          <w:szCs w:val="24"/>
          <w:lang w:val="ru-RU"/>
        </w:rPr>
        <w:t>статті</w:t>
      </w:r>
      <w:proofErr w:type="spellEnd"/>
      <w:r w:rsidRPr="00E13E71">
        <w:rPr>
          <w:i w:val="0"/>
          <w:sz w:val="24"/>
          <w:szCs w:val="24"/>
          <w:lang w:val="ru-RU"/>
        </w:rPr>
        <w:t xml:space="preserve"> 6 Закону </w:t>
      </w:r>
      <w:proofErr w:type="spellStart"/>
      <w:r w:rsidRPr="00E13E71">
        <w:rPr>
          <w:i w:val="0"/>
          <w:sz w:val="24"/>
          <w:szCs w:val="24"/>
          <w:lang w:val="ru-RU"/>
        </w:rPr>
        <w:t>України</w:t>
      </w:r>
      <w:proofErr w:type="spellEnd"/>
      <w:r w:rsidRPr="00E13E71">
        <w:rPr>
          <w:i w:val="0"/>
          <w:sz w:val="24"/>
          <w:szCs w:val="24"/>
          <w:lang w:val="ru-RU"/>
        </w:rPr>
        <w:t xml:space="preserve"> «Про доступ до </w:t>
      </w:r>
      <w:proofErr w:type="spellStart"/>
      <w:r w:rsidRPr="00E13E71">
        <w:rPr>
          <w:i w:val="0"/>
          <w:sz w:val="24"/>
          <w:szCs w:val="24"/>
          <w:lang w:val="ru-RU"/>
        </w:rPr>
        <w:t>публічної</w:t>
      </w:r>
      <w:proofErr w:type="spellEnd"/>
      <w:r w:rsidRPr="00E13E71">
        <w:rPr>
          <w:i w:val="0"/>
          <w:sz w:val="24"/>
          <w:szCs w:val="24"/>
          <w:lang w:val="ru-RU"/>
        </w:rPr>
        <w:t xml:space="preserve"> </w:t>
      </w:r>
      <w:proofErr w:type="spellStart"/>
      <w:r w:rsidRPr="00E13E71">
        <w:rPr>
          <w:i w:val="0"/>
          <w:sz w:val="24"/>
          <w:szCs w:val="24"/>
          <w:lang w:val="ru-RU"/>
        </w:rPr>
        <w:t>інформації</w:t>
      </w:r>
      <w:proofErr w:type="spellEnd"/>
      <w:r w:rsidRPr="00E13E71">
        <w:rPr>
          <w:i w:val="0"/>
          <w:sz w:val="24"/>
          <w:szCs w:val="24"/>
          <w:lang w:val="ru-RU"/>
        </w:rPr>
        <w:t>».</w:t>
      </w:r>
    </w:p>
    <w:p w14:paraId="1E3D0BE1" w14:textId="5D469FB9" w:rsidR="004525DF" w:rsidRDefault="00E13E71" w:rsidP="00E13E71">
      <w:pPr>
        <w:pStyle w:val="1"/>
        <w:shd w:val="clear" w:color="auto" w:fill="auto"/>
        <w:tabs>
          <w:tab w:val="left" w:pos="709"/>
          <w:tab w:val="left" w:pos="851"/>
        </w:tabs>
        <w:ind w:firstLine="284"/>
        <w:jc w:val="both"/>
        <w:rPr>
          <w:i w:val="0"/>
          <w:sz w:val="24"/>
          <w:szCs w:val="24"/>
          <w:lang w:val="ru-RU"/>
        </w:rPr>
      </w:pPr>
      <w:proofErr w:type="spellStart"/>
      <w:r w:rsidRPr="00E13E71">
        <w:rPr>
          <w:i w:val="0"/>
          <w:sz w:val="24"/>
          <w:szCs w:val="24"/>
          <w:lang w:val="ru-RU"/>
        </w:rPr>
        <w:t>Проєкт</w:t>
      </w:r>
      <w:proofErr w:type="spellEnd"/>
      <w:r w:rsidRPr="00E13E71">
        <w:rPr>
          <w:i w:val="0"/>
          <w:sz w:val="24"/>
          <w:szCs w:val="24"/>
          <w:lang w:val="ru-RU"/>
        </w:rPr>
        <w:t xml:space="preserve"> </w:t>
      </w:r>
      <w:proofErr w:type="spellStart"/>
      <w:r w:rsidRPr="00E13E71">
        <w:rPr>
          <w:i w:val="0"/>
          <w:sz w:val="24"/>
          <w:szCs w:val="24"/>
          <w:lang w:val="ru-RU"/>
        </w:rPr>
        <w:t>рішення</w:t>
      </w:r>
      <w:proofErr w:type="spellEnd"/>
      <w:r w:rsidRPr="00E13E71">
        <w:rPr>
          <w:i w:val="0"/>
          <w:sz w:val="24"/>
          <w:szCs w:val="24"/>
          <w:lang w:val="ru-RU"/>
        </w:rPr>
        <w:t xml:space="preserve"> </w:t>
      </w:r>
      <w:proofErr w:type="spellStart"/>
      <w:r w:rsidRPr="00E13E71">
        <w:rPr>
          <w:i w:val="0"/>
          <w:sz w:val="24"/>
          <w:szCs w:val="24"/>
          <w:lang w:val="ru-RU"/>
        </w:rPr>
        <w:t>містить</w:t>
      </w:r>
      <w:proofErr w:type="spellEnd"/>
      <w:r w:rsidRPr="00E13E71">
        <w:rPr>
          <w:i w:val="0"/>
          <w:sz w:val="24"/>
          <w:szCs w:val="24"/>
          <w:lang w:val="ru-RU"/>
        </w:rPr>
        <w:t xml:space="preserve"> </w:t>
      </w:r>
      <w:proofErr w:type="spellStart"/>
      <w:r w:rsidRPr="00E13E71">
        <w:rPr>
          <w:i w:val="0"/>
          <w:sz w:val="24"/>
          <w:szCs w:val="24"/>
          <w:lang w:val="ru-RU"/>
        </w:rPr>
        <w:t>інформацію</w:t>
      </w:r>
      <w:proofErr w:type="spellEnd"/>
      <w:r w:rsidRPr="00E13E71">
        <w:rPr>
          <w:i w:val="0"/>
          <w:sz w:val="24"/>
          <w:szCs w:val="24"/>
          <w:lang w:val="ru-RU"/>
        </w:rPr>
        <w:t xml:space="preserve"> про </w:t>
      </w:r>
      <w:proofErr w:type="spellStart"/>
      <w:r w:rsidRPr="00E13E71">
        <w:rPr>
          <w:i w:val="0"/>
          <w:sz w:val="24"/>
          <w:szCs w:val="24"/>
          <w:lang w:val="ru-RU"/>
        </w:rPr>
        <w:t>фізичну</w:t>
      </w:r>
      <w:proofErr w:type="spellEnd"/>
      <w:r w:rsidRPr="00E13E71">
        <w:rPr>
          <w:i w:val="0"/>
          <w:sz w:val="24"/>
          <w:szCs w:val="24"/>
          <w:lang w:val="ru-RU"/>
        </w:rPr>
        <w:t xml:space="preserve"> особу (</w:t>
      </w:r>
      <w:proofErr w:type="spellStart"/>
      <w:r w:rsidRPr="00E13E71">
        <w:rPr>
          <w:i w:val="0"/>
          <w:sz w:val="24"/>
          <w:szCs w:val="24"/>
          <w:lang w:val="ru-RU"/>
        </w:rPr>
        <w:t>персональні</w:t>
      </w:r>
      <w:proofErr w:type="spellEnd"/>
      <w:r w:rsidRPr="00E13E71">
        <w:rPr>
          <w:i w:val="0"/>
          <w:sz w:val="24"/>
          <w:szCs w:val="24"/>
          <w:lang w:val="ru-RU"/>
        </w:rPr>
        <w:t xml:space="preserve"> </w:t>
      </w:r>
      <w:proofErr w:type="spellStart"/>
      <w:r w:rsidRPr="00E13E71">
        <w:rPr>
          <w:i w:val="0"/>
          <w:sz w:val="24"/>
          <w:szCs w:val="24"/>
          <w:lang w:val="ru-RU"/>
        </w:rPr>
        <w:t>дані</w:t>
      </w:r>
      <w:proofErr w:type="spellEnd"/>
      <w:r w:rsidRPr="00E13E71">
        <w:rPr>
          <w:i w:val="0"/>
          <w:sz w:val="24"/>
          <w:szCs w:val="24"/>
          <w:lang w:val="ru-RU"/>
        </w:rPr>
        <w:t xml:space="preserve">) у </w:t>
      </w:r>
      <w:proofErr w:type="spellStart"/>
      <w:r w:rsidRPr="00E13E71">
        <w:rPr>
          <w:i w:val="0"/>
          <w:sz w:val="24"/>
          <w:szCs w:val="24"/>
          <w:lang w:val="ru-RU"/>
        </w:rPr>
        <w:t>розумінні</w:t>
      </w:r>
      <w:proofErr w:type="spellEnd"/>
      <w:r w:rsidRPr="00E13E71">
        <w:rPr>
          <w:i w:val="0"/>
          <w:sz w:val="24"/>
          <w:szCs w:val="24"/>
          <w:lang w:val="ru-RU"/>
        </w:rPr>
        <w:t xml:space="preserve"> статей 11 та 21 Закону </w:t>
      </w:r>
      <w:proofErr w:type="spellStart"/>
      <w:r w:rsidRPr="00E13E71">
        <w:rPr>
          <w:i w:val="0"/>
          <w:sz w:val="24"/>
          <w:szCs w:val="24"/>
          <w:lang w:val="ru-RU"/>
        </w:rPr>
        <w:t>України</w:t>
      </w:r>
      <w:proofErr w:type="spellEnd"/>
      <w:r w:rsidRPr="00E13E71">
        <w:rPr>
          <w:i w:val="0"/>
          <w:sz w:val="24"/>
          <w:szCs w:val="24"/>
          <w:lang w:val="ru-RU"/>
        </w:rPr>
        <w:t xml:space="preserve"> «Про </w:t>
      </w:r>
      <w:proofErr w:type="spellStart"/>
      <w:r w:rsidRPr="00E13E71">
        <w:rPr>
          <w:i w:val="0"/>
          <w:sz w:val="24"/>
          <w:szCs w:val="24"/>
          <w:lang w:val="ru-RU"/>
        </w:rPr>
        <w:t>інформацію</w:t>
      </w:r>
      <w:proofErr w:type="spellEnd"/>
      <w:r w:rsidRPr="00E13E71">
        <w:rPr>
          <w:i w:val="0"/>
          <w:sz w:val="24"/>
          <w:szCs w:val="24"/>
          <w:lang w:val="ru-RU"/>
        </w:rPr>
        <w:t xml:space="preserve">» та </w:t>
      </w:r>
      <w:proofErr w:type="spellStart"/>
      <w:r w:rsidRPr="00E13E71">
        <w:rPr>
          <w:i w:val="0"/>
          <w:sz w:val="24"/>
          <w:szCs w:val="24"/>
          <w:lang w:val="ru-RU"/>
        </w:rPr>
        <w:t>статті</w:t>
      </w:r>
      <w:proofErr w:type="spellEnd"/>
      <w:r w:rsidRPr="00E13E71">
        <w:rPr>
          <w:i w:val="0"/>
          <w:sz w:val="24"/>
          <w:szCs w:val="24"/>
          <w:lang w:val="ru-RU"/>
        </w:rPr>
        <w:t xml:space="preserve"> 2 Закону </w:t>
      </w:r>
      <w:proofErr w:type="spellStart"/>
      <w:r w:rsidRPr="00E13E71">
        <w:rPr>
          <w:i w:val="0"/>
          <w:sz w:val="24"/>
          <w:szCs w:val="24"/>
          <w:lang w:val="ru-RU"/>
        </w:rPr>
        <w:t>України</w:t>
      </w:r>
      <w:proofErr w:type="spellEnd"/>
      <w:r w:rsidRPr="00E13E71">
        <w:rPr>
          <w:i w:val="0"/>
          <w:sz w:val="24"/>
          <w:szCs w:val="24"/>
          <w:lang w:val="ru-RU"/>
        </w:rPr>
        <w:t xml:space="preserve"> «Про </w:t>
      </w:r>
      <w:proofErr w:type="spellStart"/>
      <w:r w:rsidRPr="00E13E71">
        <w:rPr>
          <w:i w:val="0"/>
          <w:sz w:val="24"/>
          <w:szCs w:val="24"/>
          <w:lang w:val="ru-RU"/>
        </w:rPr>
        <w:t>захист</w:t>
      </w:r>
      <w:proofErr w:type="spellEnd"/>
      <w:r w:rsidRPr="00E13E71">
        <w:rPr>
          <w:i w:val="0"/>
          <w:sz w:val="24"/>
          <w:szCs w:val="24"/>
          <w:lang w:val="ru-RU"/>
        </w:rPr>
        <w:t xml:space="preserve"> </w:t>
      </w:r>
      <w:proofErr w:type="spellStart"/>
      <w:r w:rsidRPr="00E13E71">
        <w:rPr>
          <w:i w:val="0"/>
          <w:sz w:val="24"/>
          <w:szCs w:val="24"/>
          <w:lang w:val="ru-RU"/>
        </w:rPr>
        <w:t>персональних</w:t>
      </w:r>
      <w:proofErr w:type="spellEnd"/>
      <w:r w:rsidRPr="00E13E71">
        <w:rPr>
          <w:i w:val="0"/>
          <w:sz w:val="24"/>
          <w:szCs w:val="24"/>
          <w:lang w:val="ru-RU"/>
        </w:rPr>
        <w:t xml:space="preserve"> </w:t>
      </w:r>
      <w:proofErr w:type="spellStart"/>
      <w:r w:rsidRPr="00E13E71">
        <w:rPr>
          <w:i w:val="0"/>
          <w:sz w:val="24"/>
          <w:szCs w:val="24"/>
          <w:lang w:val="ru-RU"/>
        </w:rPr>
        <w:t>даних</w:t>
      </w:r>
      <w:proofErr w:type="spellEnd"/>
      <w:r w:rsidRPr="00E13E71">
        <w:rPr>
          <w:i w:val="0"/>
          <w:sz w:val="24"/>
          <w:szCs w:val="24"/>
          <w:lang w:val="ru-RU"/>
        </w:rPr>
        <w:t>».</w:t>
      </w:r>
    </w:p>
    <w:p w14:paraId="796A627B" w14:textId="77777777" w:rsidR="00E13E71" w:rsidRPr="00A4638D" w:rsidRDefault="00E13E71" w:rsidP="00E13E71">
      <w:pPr>
        <w:pStyle w:val="1"/>
        <w:shd w:val="clear" w:color="auto" w:fill="auto"/>
        <w:tabs>
          <w:tab w:val="left" w:pos="709"/>
          <w:tab w:val="left" w:pos="851"/>
        </w:tabs>
        <w:ind w:firstLine="284"/>
        <w:jc w:val="both"/>
        <w:rPr>
          <w:i w:val="0"/>
          <w:sz w:val="24"/>
          <w:szCs w:val="24"/>
          <w:lang w:val="uk-UA"/>
        </w:rPr>
      </w:pPr>
    </w:p>
    <w:p w14:paraId="26FD66EB" w14:textId="77777777" w:rsidR="00C55D6A" w:rsidRPr="00E13E71" w:rsidRDefault="004525DF" w:rsidP="00E13E71">
      <w:pPr>
        <w:pStyle w:val="1"/>
        <w:shd w:val="clear" w:color="auto" w:fill="auto"/>
        <w:spacing w:line="230" w:lineRule="auto"/>
        <w:ind w:firstLine="284"/>
        <w:jc w:val="both"/>
        <w:rPr>
          <w:i w:val="0"/>
          <w:sz w:val="24"/>
          <w:szCs w:val="24"/>
          <w:lang w:val="uk-UA"/>
        </w:rPr>
      </w:pPr>
      <w:r w:rsidRPr="00E13E71">
        <w:rPr>
          <w:b/>
          <w:bCs/>
          <w:i w:val="0"/>
          <w:sz w:val="24"/>
          <w:szCs w:val="24"/>
          <w:lang w:val="uk-UA"/>
        </w:rPr>
        <w:t>6</w:t>
      </w:r>
      <w:r w:rsidR="00C55D6A" w:rsidRPr="00E13E71">
        <w:rPr>
          <w:b/>
          <w:bCs/>
          <w:i w:val="0"/>
          <w:sz w:val="24"/>
          <w:szCs w:val="24"/>
          <w:lang w:val="uk-UA"/>
        </w:rPr>
        <w:t>. Фінансово-економічне обґрунтування.</w:t>
      </w:r>
    </w:p>
    <w:p w14:paraId="62621757" w14:textId="1BBE2E0F" w:rsidR="00C55D6A" w:rsidRPr="00E13E71" w:rsidRDefault="00C55D6A" w:rsidP="00E13E71">
      <w:pPr>
        <w:pStyle w:val="1"/>
        <w:shd w:val="clear" w:color="auto" w:fill="auto"/>
        <w:spacing w:line="230" w:lineRule="auto"/>
        <w:ind w:firstLine="284"/>
        <w:jc w:val="both"/>
        <w:rPr>
          <w:i w:val="0"/>
          <w:sz w:val="24"/>
          <w:szCs w:val="24"/>
          <w:lang w:val="uk-UA"/>
        </w:rPr>
      </w:pPr>
      <w:r w:rsidRPr="00E13E71">
        <w:rPr>
          <w:i w:val="0"/>
          <w:sz w:val="24"/>
          <w:szCs w:val="24"/>
          <w:lang w:val="uk-UA"/>
        </w:rPr>
        <w:t>Реалізація рішення не потребує дод</w:t>
      </w:r>
      <w:r w:rsidR="004525DF" w:rsidRPr="00E13E71">
        <w:rPr>
          <w:i w:val="0"/>
          <w:sz w:val="24"/>
          <w:szCs w:val="24"/>
          <w:lang w:val="uk-UA"/>
        </w:rPr>
        <w:t xml:space="preserve">аткових витрат міського бюджету, натомість дозволить забезпечити надходження коштів до бюджету за рахунок продажу земельної ділянки (ринкова вартість земельної ділянки станом на </w:t>
      </w:r>
      <w:r w:rsidR="00E13E71" w:rsidRPr="00E13E71">
        <w:rPr>
          <w:i w:val="0"/>
          <w:sz w:val="24"/>
          <w:szCs w:val="24"/>
          <w:lang w:val="uk-UA"/>
        </w:rPr>
        <w:t xml:space="preserve">01.04.2025 </w:t>
      </w:r>
      <w:r w:rsidR="004525DF" w:rsidRPr="00E13E71">
        <w:rPr>
          <w:i w:val="0"/>
          <w:sz w:val="24"/>
          <w:szCs w:val="24"/>
          <w:lang w:val="uk-UA"/>
        </w:rPr>
        <w:t xml:space="preserve">становить </w:t>
      </w:r>
      <w:r w:rsidR="00E13E71">
        <w:rPr>
          <w:i w:val="0"/>
          <w:sz w:val="24"/>
          <w:szCs w:val="24"/>
          <w:lang w:val="uk-UA"/>
        </w:rPr>
        <w:t xml:space="preserve">5 864 000,00 </w:t>
      </w:r>
      <w:r w:rsidR="004525DF" w:rsidRPr="00E13E71">
        <w:rPr>
          <w:i w:val="0"/>
          <w:sz w:val="24"/>
          <w:szCs w:val="24"/>
          <w:lang w:val="uk-UA"/>
        </w:rPr>
        <w:t xml:space="preserve">грн, що в розрахунку на 1 </w:t>
      </w:r>
      <w:proofErr w:type="spellStart"/>
      <w:r w:rsidR="004525DF" w:rsidRPr="00E13E71">
        <w:rPr>
          <w:i w:val="0"/>
          <w:sz w:val="24"/>
          <w:szCs w:val="24"/>
          <w:lang w:val="uk-UA"/>
        </w:rPr>
        <w:t>кв</w:t>
      </w:r>
      <w:proofErr w:type="spellEnd"/>
      <w:r w:rsidR="004525DF" w:rsidRPr="00E13E71">
        <w:rPr>
          <w:i w:val="0"/>
          <w:sz w:val="24"/>
          <w:szCs w:val="24"/>
          <w:lang w:val="uk-UA"/>
        </w:rPr>
        <w:t xml:space="preserve">. м дорівнює </w:t>
      </w:r>
      <w:r w:rsidR="00E13E71">
        <w:rPr>
          <w:i w:val="0"/>
          <w:sz w:val="24"/>
          <w:szCs w:val="24"/>
          <w:lang w:val="uk-UA"/>
        </w:rPr>
        <w:t xml:space="preserve">7 203,93 </w:t>
      </w:r>
      <w:r w:rsidR="004525DF" w:rsidRPr="00E13E71">
        <w:rPr>
          <w:i w:val="0"/>
          <w:sz w:val="24"/>
          <w:szCs w:val="24"/>
          <w:lang w:val="uk-UA"/>
        </w:rPr>
        <w:t>грн).</w:t>
      </w:r>
    </w:p>
    <w:p w14:paraId="682659DE" w14:textId="77777777" w:rsidR="00C55D6A" w:rsidRPr="00E13E71" w:rsidRDefault="00C55D6A" w:rsidP="00E13E71">
      <w:pPr>
        <w:pStyle w:val="1"/>
        <w:shd w:val="clear" w:color="auto" w:fill="auto"/>
        <w:spacing w:line="230" w:lineRule="auto"/>
        <w:ind w:firstLine="284"/>
        <w:jc w:val="both"/>
        <w:rPr>
          <w:lang w:val="uk-UA"/>
        </w:rPr>
      </w:pPr>
    </w:p>
    <w:p w14:paraId="22527DC1" w14:textId="77777777" w:rsidR="00C55D6A" w:rsidRPr="000C5BB7" w:rsidRDefault="004525DF" w:rsidP="00E13E71">
      <w:pPr>
        <w:pStyle w:val="1"/>
        <w:shd w:val="clear" w:color="auto" w:fill="auto"/>
        <w:ind w:firstLine="284"/>
        <w:jc w:val="both"/>
        <w:rPr>
          <w:i w:val="0"/>
          <w:sz w:val="24"/>
          <w:szCs w:val="24"/>
          <w:lang w:val="uk-UA"/>
        </w:rPr>
      </w:pPr>
      <w:r w:rsidRPr="000C5BB7">
        <w:rPr>
          <w:b/>
          <w:bCs/>
          <w:i w:val="0"/>
          <w:sz w:val="24"/>
          <w:szCs w:val="24"/>
          <w:lang w:val="uk-UA"/>
        </w:rPr>
        <w:t>7</w:t>
      </w:r>
      <w:r w:rsidR="00C55D6A" w:rsidRPr="000C5BB7">
        <w:rPr>
          <w:b/>
          <w:bCs/>
          <w:i w:val="0"/>
          <w:sz w:val="24"/>
          <w:szCs w:val="24"/>
          <w:lang w:val="uk-UA"/>
        </w:rPr>
        <w:t>. Прогноз соціально-економічних та інших наслідків прийняття рішення.</w:t>
      </w:r>
    </w:p>
    <w:p w14:paraId="51AF225D" w14:textId="77777777" w:rsidR="00C55D6A" w:rsidRDefault="00C55D6A" w:rsidP="00E13E71">
      <w:pPr>
        <w:pStyle w:val="1"/>
        <w:shd w:val="clear" w:color="auto" w:fill="auto"/>
        <w:ind w:firstLine="284"/>
        <w:jc w:val="both"/>
        <w:rPr>
          <w:i w:val="0"/>
          <w:sz w:val="24"/>
          <w:szCs w:val="24"/>
          <w:lang w:val="ru-RU"/>
        </w:rPr>
      </w:pPr>
      <w:proofErr w:type="spellStart"/>
      <w:r w:rsidRPr="00BE5B9A">
        <w:rPr>
          <w:i w:val="0"/>
          <w:sz w:val="24"/>
          <w:szCs w:val="24"/>
          <w:lang w:val="ru-RU"/>
        </w:rPr>
        <w:t>Наслідками</w:t>
      </w:r>
      <w:proofErr w:type="spellEnd"/>
      <w:r w:rsidRPr="00BE5B9A">
        <w:rPr>
          <w:i w:val="0"/>
          <w:sz w:val="24"/>
          <w:szCs w:val="24"/>
          <w:lang w:val="ru-RU"/>
        </w:rPr>
        <w:t xml:space="preserve"> </w:t>
      </w:r>
      <w:proofErr w:type="spellStart"/>
      <w:r w:rsidRPr="00BE5B9A">
        <w:rPr>
          <w:i w:val="0"/>
          <w:sz w:val="24"/>
          <w:szCs w:val="24"/>
          <w:lang w:val="ru-RU"/>
        </w:rPr>
        <w:t>прийняття</w:t>
      </w:r>
      <w:proofErr w:type="spellEnd"/>
      <w:r w:rsidRPr="00BE5B9A">
        <w:rPr>
          <w:i w:val="0"/>
          <w:sz w:val="24"/>
          <w:szCs w:val="24"/>
          <w:lang w:val="ru-RU"/>
        </w:rPr>
        <w:t xml:space="preserve"> </w:t>
      </w:r>
      <w:proofErr w:type="spellStart"/>
      <w:r w:rsidRPr="00BE5B9A">
        <w:rPr>
          <w:i w:val="0"/>
          <w:sz w:val="24"/>
          <w:szCs w:val="24"/>
          <w:lang w:val="ru-RU"/>
        </w:rPr>
        <w:t>розробленого</w:t>
      </w:r>
      <w:proofErr w:type="spellEnd"/>
      <w:r w:rsidRPr="00BE5B9A">
        <w:rPr>
          <w:i w:val="0"/>
          <w:sz w:val="24"/>
          <w:szCs w:val="24"/>
          <w:lang w:val="ru-RU"/>
        </w:rPr>
        <w:t xml:space="preserve"> </w:t>
      </w:r>
      <w:proofErr w:type="spellStart"/>
      <w:r w:rsidRPr="00BE5B9A">
        <w:rPr>
          <w:i w:val="0"/>
          <w:sz w:val="24"/>
          <w:szCs w:val="24"/>
          <w:lang w:val="ru-RU"/>
        </w:rPr>
        <w:t>проєкту</w:t>
      </w:r>
      <w:proofErr w:type="spellEnd"/>
      <w:r w:rsidRPr="00BE5B9A">
        <w:rPr>
          <w:i w:val="0"/>
          <w:sz w:val="24"/>
          <w:szCs w:val="24"/>
          <w:lang w:val="ru-RU"/>
        </w:rPr>
        <w:t xml:space="preserve"> </w:t>
      </w:r>
      <w:proofErr w:type="spellStart"/>
      <w:r w:rsidRPr="00BE5B9A">
        <w:rPr>
          <w:i w:val="0"/>
          <w:sz w:val="24"/>
          <w:szCs w:val="24"/>
          <w:lang w:val="ru-RU"/>
        </w:rPr>
        <w:t>рішення</w:t>
      </w:r>
      <w:proofErr w:type="spellEnd"/>
      <w:r w:rsidRPr="00BE5B9A">
        <w:rPr>
          <w:i w:val="0"/>
          <w:sz w:val="24"/>
          <w:szCs w:val="24"/>
          <w:lang w:val="ru-RU"/>
        </w:rPr>
        <w:t xml:space="preserve"> стане:</w:t>
      </w:r>
    </w:p>
    <w:p w14:paraId="3BE110D2" w14:textId="77777777" w:rsidR="004525DF" w:rsidRPr="004525DF" w:rsidRDefault="00C55D6A" w:rsidP="00E13E71">
      <w:pPr>
        <w:pStyle w:val="1"/>
        <w:numPr>
          <w:ilvl w:val="0"/>
          <w:numId w:val="2"/>
        </w:numPr>
        <w:shd w:val="clear" w:color="auto" w:fill="auto"/>
        <w:ind w:left="0" w:firstLine="284"/>
        <w:jc w:val="both"/>
        <w:rPr>
          <w:i w:val="0"/>
          <w:sz w:val="24"/>
          <w:szCs w:val="24"/>
          <w:lang w:val="ru-RU"/>
        </w:rPr>
      </w:pPr>
      <w:proofErr w:type="spellStart"/>
      <w:r w:rsidRPr="00BE5B9A">
        <w:rPr>
          <w:i w:val="0"/>
          <w:sz w:val="24"/>
          <w:szCs w:val="24"/>
          <w:lang w:val="ru-RU"/>
        </w:rPr>
        <w:t>реалізація</w:t>
      </w:r>
      <w:proofErr w:type="spellEnd"/>
      <w:r w:rsidRPr="00BE5B9A">
        <w:rPr>
          <w:i w:val="0"/>
          <w:sz w:val="24"/>
          <w:szCs w:val="24"/>
          <w:lang w:val="ru-RU"/>
        </w:rPr>
        <w:t xml:space="preserve"> </w:t>
      </w:r>
      <w:proofErr w:type="spellStart"/>
      <w:r w:rsidRPr="00BE5B9A">
        <w:rPr>
          <w:i w:val="0"/>
          <w:sz w:val="24"/>
          <w:szCs w:val="24"/>
          <w:lang w:val="ru-RU"/>
        </w:rPr>
        <w:t>зацік</w:t>
      </w:r>
      <w:r w:rsidR="004525DF">
        <w:rPr>
          <w:i w:val="0"/>
          <w:sz w:val="24"/>
          <w:szCs w:val="24"/>
          <w:lang w:val="ru-RU"/>
        </w:rPr>
        <w:t>авленою</w:t>
      </w:r>
      <w:proofErr w:type="spellEnd"/>
      <w:r w:rsidR="004525DF">
        <w:rPr>
          <w:i w:val="0"/>
          <w:sz w:val="24"/>
          <w:szCs w:val="24"/>
          <w:lang w:val="ru-RU"/>
        </w:rPr>
        <w:t xml:space="preserve"> особою </w:t>
      </w:r>
      <w:proofErr w:type="spellStart"/>
      <w:r w:rsidR="004525DF">
        <w:rPr>
          <w:i w:val="0"/>
          <w:sz w:val="24"/>
          <w:szCs w:val="24"/>
          <w:lang w:val="ru-RU"/>
        </w:rPr>
        <w:t>своїх</w:t>
      </w:r>
      <w:proofErr w:type="spellEnd"/>
      <w:r w:rsidR="004525DF">
        <w:rPr>
          <w:i w:val="0"/>
          <w:sz w:val="24"/>
          <w:szCs w:val="24"/>
          <w:lang w:val="ru-RU"/>
        </w:rPr>
        <w:t xml:space="preserve"> прав </w:t>
      </w:r>
      <w:proofErr w:type="spellStart"/>
      <w:r w:rsidR="004525DF">
        <w:rPr>
          <w:i w:val="0"/>
          <w:sz w:val="24"/>
          <w:szCs w:val="24"/>
          <w:lang w:val="ru-RU"/>
        </w:rPr>
        <w:t>щодо</w:t>
      </w:r>
      <w:proofErr w:type="spellEnd"/>
      <w:r w:rsidR="004525DF">
        <w:rPr>
          <w:i w:val="0"/>
          <w:sz w:val="24"/>
          <w:szCs w:val="24"/>
          <w:lang w:val="ru-RU"/>
        </w:rPr>
        <w:t xml:space="preserve"> </w:t>
      </w:r>
      <w:proofErr w:type="spellStart"/>
      <w:r w:rsidR="004525DF">
        <w:rPr>
          <w:i w:val="0"/>
          <w:sz w:val="24"/>
          <w:szCs w:val="24"/>
          <w:lang w:val="ru-RU"/>
        </w:rPr>
        <w:t>набуття</w:t>
      </w:r>
      <w:proofErr w:type="spellEnd"/>
      <w:r w:rsidR="004525DF">
        <w:rPr>
          <w:i w:val="0"/>
          <w:sz w:val="24"/>
          <w:szCs w:val="24"/>
          <w:lang w:val="ru-RU"/>
        </w:rPr>
        <w:t xml:space="preserve"> права </w:t>
      </w:r>
      <w:proofErr w:type="spellStart"/>
      <w:r w:rsidR="004525DF">
        <w:rPr>
          <w:i w:val="0"/>
          <w:sz w:val="24"/>
          <w:szCs w:val="24"/>
          <w:lang w:val="ru-RU"/>
        </w:rPr>
        <w:t>власності</w:t>
      </w:r>
      <w:proofErr w:type="spellEnd"/>
      <w:r w:rsidR="004525DF">
        <w:rPr>
          <w:i w:val="0"/>
          <w:sz w:val="24"/>
          <w:szCs w:val="24"/>
          <w:lang w:val="ru-RU"/>
        </w:rPr>
        <w:t xml:space="preserve"> на </w:t>
      </w:r>
      <w:proofErr w:type="spellStart"/>
      <w:r w:rsidR="004525DF">
        <w:rPr>
          <w:i w:val="0"/>
          <w:sz w:val="24"/>
          <w:szCs w:val="24"/>
          <w:lang w:val="ru-RU"/>
        </w:rPr>
        <w:t>земельну</w:t>
      </w:r>
      <w:proofErr w:type="spellEnd"/>
      <w:r w:rsidR="004525DF">
        <w:rPr>
          <w:i w:val="0"/>
          <w:sz w:val="24"/>
          <w:szCs w:val="24"/>
          <w:lang w:val="ru-RU"/>
        </w:rPr>
        <w:t xml:space="preserve"> </w:t>
      </w:r>
      <w:proofErr w:type="spellStart"/>
      <w:r w:rsidR="004525DF">
        <w:rPr>
          <w:i w:val="0"/>
          <w:sz w:val="24"/>
          <w:szCs w:val="24"/>
          <w:lang w:val="ru-RU"/>
        </w:rPr>
        <w:t>ділянку</w:t>
      </w:r>
      <w:proofErr w:type="spellEnd"/>
      <w:r w:rsidR="004525DF">
        <w:rPr>
          <w:i w:val="0"/>
          <w:sz w:val="24"/>
          <w:szCs w:val="24"/>
          <w:lang w:val="ru-RU"/>
        </w:rPr>
        <w:t xml:space="preserve"> та </w:t>
      </w:r>
      <w:proofErr w:type="spellStart"/>
      <w:r w:rsidR="004525DF">
        <w:rPr>
          <w:i w:val="0"/>
          <w:sz w:val="24"/>
          <w:szCs w:val="24"/>
          <w:lang w:val="ru-RU"/>
        </w:rPr>
        <w:t>подальшого</w:t>
      </w:r>
      <w:proofErr w:type="spellEnd"/>
      <w:r w:rsidR="004525DF">
        <w:rPr>
          <w:i w:val="0"/>
          <w:sz w:val="24"/>
          <w:szCs w:val="24"/>
          <w:lang w:val="ru-RU"/>
        </w:rPr>
        <w:t xml:space="preserve"> </w:t>
      </w:r>
      <w:proofErr w:type="spellStart"/>
      <w:r w:rsidR="004525DF">
        <w:rPr>
          <w:i w:val="0"/>
          <w:sz w:val="24"/>
          <w:szCs w:val="24"/>
          <w:lang w:val="ru-RU"/>
        </w:rPr>
        <w:t>її</w:t>
      </w:r>
      <w:proofErr w:type="spellEnd"/>
      <w:r w:rsidR="004525DF">
        <w:rPr>
          <w:i w:val="0"/>
          <w:sz w:val="24"/>
          <w:szCs w:val="24"/>
          <w:lang w:val="ru-RU"/>
        </w:rPr>
        <w:t xml:space="preserve"> </w:t>
      </w:r>
      <w:proofErr w:type="spellStart"/>
      <w:r w:rsidR="004525DF">
        <w:rPr>
          <w:i w:val="0"/>
          <w:sz w:val="24"/>
          <w:szCs w:val="24"/>
          <w:lang w:val="ru-RU"/>
        </w:rPr>
        <w:t>використання</w:t>
      </w:r>
      <w:proofErr w:type="spellEnd"/>
      <w:r w:rsidR="004525DF" w:rsidRPr="004525DF">
        <w:rPr>
          <w:i w:val="0"/>
          <w:sz w:val="24"/>
          <w:szCs w:val="24"/>
          <w:lang w:val="ru-RU"/>
        </w:rPr>
        <w:t>;</w:t>
      </w:r>
    </w:p>
    <w:p w14:paraId="444F244D" w14:textId="7AFB67CC" w:rsidR="00C55D6A" w:rsidRDefault="004525DF" w:rsidP="00E13E71">
      <w:pPr>
        <w:pStyle w:val="1"/>
        <w:numPr>
          <w:ilvl w:val="0"/>
          <w:numId w:val="2"/>
        </w:numPr>
        <w:shd w:val="clear" w:color="auto" w:fill="auto"/>
        <w:ind w:left="0" w:firstLine="284"/>
        <w:jc w:val="both"/>
        <w:rPr>
          <w:i w:val="0"/>
          <w:sz w:val="24"/>
          <w:szCs w:val="24"/>
          <w:lang w:val="ru-RU"/>
        </w:rPr>
      </w:pPr>
      <w:r>
        <w:rPr>
          <w:i w:val="0"/>
          <w:sz w:val="24"/>
          <w:szCs w:val="24"/>
          <w:lang w:val="uk-UA"/>
        </w:rPr>
        <w:t>збільшення планових показників з наповнення міського бюджету від продажу земельних ділянок несіль</w:t>
      </w:r>
      <w:r w:rsidR="00AD2513">
        <w:rPr>
          <w:i w:val="0"/>
          <w:sz w:val="24"/>
          <w:szCs w:val="24"/>
          <w:lang w:val="uk-UA"/>
        </w:rPr>
        <w:t>сь</w:t>
      </w:r>
      <w:r>
        <w:rPr>
          <w:i w:val="0"/>
          <w:sz w:val="24"/>
          <w:szCs w:val="24"/>
          <w:lang w:val="uk-UA"/>
        </w:rPr>
        <w:t>когосподарського призначення у м. Києві</w:t>
      </w:r>
      <w:r w:rsidR="00C55D6A">
        <w:rPr>
          <w:i w:val="0"/>
          <w:sz w:val="24"/>
          <w:szCs w:val="24"/>
          <w:lang w:val="ru-RU"/>
        </w:rPr>
        <w:t>.</w:t>
      </w:r>
    </w:p>
    <w:p w14:paraId="19C9F3F3" w14:textId="77777777" w:rsidR="00E13E71" w:rsidRDefault="00E13E71" w:rsidP="00E13E71">
      <w:pPr>
        <w:pStyle w:val="1"/>
        <w:shd w:val="clear" w:color="auto" w:fill="auto"/>
        <w:ind w:left="284"/>
        <w:jc w:val="both"/>
        <w:rPr>
          <w:i w:val="0"/>
          <w:sz w:val="24"/>
          <w:szCs w:val="24"/>
          <w:lang w:val="ru-RU"/>
        </w:rPr>
      </w:pPr>
    </w:p>
    <w:p w14:paraId="2B3079E9" w14:textId="77777777" w:rsidR="00C55D6A" w:rsidRPr="00AD604C" w:rsidRDefault="00C55D6A" w:rsidP="00E13E71">
      <w:pPr>
        <w:pStyle w:val="22"/>
        <w:shd w:val="clear" w:color="auto" w:fill="auto"/>
        <w:spacing w:after="0"/>
        <w:ind w:firstLine="284"/>
        <w:jc w:val="both"/>
        <w:rPr>
          <w:sz w:val="20"/>
          <w:szCs w:val="20"/>
          <w:lang w:val="ru-RU"/>
        </w:rPr>
      </w:pPr>
      <w:proofErr w:type="spellStart"/>
      <w:r w:rsidRPr="00BE5B9A">
        <w:rPr>
          <w:i w:val="0"/>
          <w:iCs w:val="0"/>
          <w:sz w:val="20"/>
          <w:szCs w:val="20"/>
          <w:lang w:val="ru-RU"/>
        </w:rPr>
        <w:t>Доповідач</w:t>
      </w:r>
      <w:proofErr w:type="spellEnd"/>
      <w:r w:rsidRPr="00BE5B9A">
        <w:rPr>
          <w:i w:val="0"/>
          <w:iCs w:val="0"/>
          <w:sz w:val="20"/>
          <w:szCs w:val="20"/>
          <w:lang w:val="ru-RU"/>
        </w:rPr>
        <w:t xml:space="preserve">: директор Департаменту </w:t>
      </w:r>
      <w:proofErr w:type="spellStart"/>
      <w:r w:rsidRPr="00BE5B9A">
        <w:rPr>
          <w:i w:val="0"/>
          <w:iCs w:val="0"/>
          <w:sz w:val="20"/>
          <w:szCs w:val="20"/>
          <w:lang w:val="ru-RU"/>
        </w:rPr>
        <w:t>земельних</w:t>
      </w:r>
      <w:proofErr w:type="spellEnd"/>
      <w:r w:rsidRPr="00BE5B9A">
        <w:rPr>
          <w:i w:val="0"/>
          <w:iCs w:val="0"/>
          <w:sz w:val="20"/>
          <w:szCs w:val="20"/>
          <w:lang w:val="ru-RU"/>
        </w:rPr>
        <w:t xml:space="preserve"> </w:t>
      </w:r>
      <w:proofErr w:type="spellStart"/>
      <w:r w:rsidRPr="00BE5B9A">
        <w:rPr>
          <w:i w:val="0"/>
          <w:iCs w:val="0"/>
          <w:sz w:val="20"/>
          <w:szCs w:val="20"/>
          <w:lang w:val="ru-RU"/>
        </w:rPr>
        <w:t>ресурсів</w:t>
      </w:r>
      <w:proofErr w:type="spellEnd"/>
      <w:r w:rsidRPr="00BE5B9A">
        <w:rPr>
          <w:i w:val="0"/>
          <w:iCs w:val="0"/>
          <w:sz w:val="20"/>
          <w:szCs w:val="20"/>
          <w:lang w:val="ru-RU"/>
        </w:rPr>
        <w:t xml:space="preserve"> </w:t>
      </w:r>
      <w:r w:rsidRPr="007A77EF">
        <w:rPr>
          <w:b/>
          <w:i w:val="0"/>
          <w:iCs w:val="0"/>
          <w:sz w:val="20"/>
          <w:szCs w:val="20"/>
          <w:lang w:val="ru-RU"/>
        </w:rPr>
        <w:t>Валентина ПЕЛИХ</w:t>
      </w:r>
      <w:r w:rsidRPr="00AD604C">
        <w:rPr>
          <w:b/>
          <w:i w:val="0"/>
          <w:iCs w:val="0"/>
          <w:sz w:val="20"/>
          <w:szCs w:val="20"/>
          <w:lang w:val="ru-RU"/>
        </w:rPr>
        <w:t>.</w:t>
      </w:r>
    </w:p>
    <w:p w14:paraId="7DC1B49C" w14:textId="77777777" w:rsidR="00C55D6A" w:rsidRPr="00BE5B9A" w:rsidRDefault="00C55D6A" w:rsidP="00C55D6A">
      <w:pPr>
        <w:pStyle w:val="1"/>
        <w:shd w:val="clear" w:color="auto" w:fill="auto"/>
        <w:rPr>
          <w:i w:val="0"/>
          <w:sz w:val="20"/>
          <w:szCs w:val="20"/>
          <w:lang w:val="ru-RU"/>
        </w:rPr>
      </w:pPr>
    </w:p>
    <w:tbl>
      <w:tblPr>
        <w:tblStyle w:val="a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2"/>
      </w:tblGrid>
      <w:tr w:rsidR="009A1548" w14:paraId="4E3DD28E" w14:textId="77777777" w:rsidTr="006231B5">
        <w:trPr>
          <w:trHeight w:val="663"/>
        </w:trPr>
        <w:tc>
          <w:tcPr>
            <w:tcW w:w="4757" w:type="dxa"/>
            <w:hideMark/>
          </w:tcPr>
          <w:p w14:paraId="0B3AC421" w14:textId="77777777" w:rsidR="006204D9" w:rsidRDefault="006204D9">
            <w:pPr>
              <w:pStyle w:val="30"/>
              <w:ind w:hanging="120"/>
              <w:jc w:val="both"/>
              <w:rPr>
                <w:rStyle w:val="ab"/>
                <w:b w:val="0"/>
                <w:sz w:val="24"/>
                <w:szCs w:val="24"/>
                <w:lang w:val="ru-RU"/>
              </w:rPr>
            </w:pPr>
          </w:p>
          <w:p w14:paraId="6882D86A" w14:textId="77777777" w:rsidR="009A1548" w:rsidRPr="009A1548" w:rsidRDefault="006709BB">
            <w:pPr>
              <w:pStyle w:val="30"/>
              <w:ind w:hanging="120"/>
              <w:jc w:val="both"/>
              <w:rPr>
                <w:rStyle w:val="ab"/>
                <w:b w:val="0"/>
                <w:sz w:val="24"/>
                <w:szCs w:val="24"/>
                <w:lang w:val="ru-RU"/>
              </w:rPr>
            </w:pPr>
            <w:r>
              <w:rPr>
                <w:rStyle w:val="ab"/>
                <w:b w:val="0"/>
                <w:sz w:val="24"/>
                <w:szCs w:val="24"/>
                <w:lang w:val="ru-RU"/>
              </w:rPr>
              <w:t xml:space="preserve">Директор </w:t>
            </w:r>
            <w:r w:rsidR="009A1548" w:rsidRPr="009A1548">
              <w:rPr>
                <w:rStyle w:val="ab"/>
                <w:b w:val="0"/>
                <w:sz w:val="24"/>
                <w:szCs w:val="24"/>
                <w:lang w:val="ru-RU"/>
              </w:rPr>
              <w:t xml:space="preserve">Департаменту </w:t>
            </w:r>
            <w:proofErr w:type="spellStart"/>
            <w:r w:rsidR="009A1548" w:rsidRPr="009A1548">
              <w:rPr>
                <w:rStyle w:val="ab"/>
                <w:b w:val="0"/>
                <w:sz w:val="24"/>
                <w:szCs w:val="24"/>
                <w:lang w:val="ru-RU"/>
              </w:rPr>
              <w:t>земельних</w:t>
            </w:r>
            <w:proofErr w:type="spellEnd"/>
            <w:r w:rsidR="009A1548" w:rsidRPr="009A1548">
              <w:rPr>
                <w:rStyle w:val="ab"/>
                <w:b w:val="0"/>
                <w:sz w:val="24"/>
                <w:szCs w:val="24"/>
                <w:lang w:val="ru-RU"/>
              </w:rPr>
              <w:t xml:space="preserve"> </w:t>
            </w:r>
            <w:proofErr w:type="spellStart"/>
            <w:r w:rsidR="009A1548" w:rsidRPr="009A1548">
              <w:rPr>
                <w:rStyle w:val="ab"/>
                <w:b w:val="0"/>
                <w:sz w:val="24"/>
                <w:szCs w:val="24"/>
                <w:lang w:val="ru-RU"/>
              </w:rPr>
              <w:t>ресурсів</w:t>
            </w:r>
            <w:proofErr w:type="spellEnd"/>
          </w:p>
          <w:p w14:paraId="7EB53DB6" w14:textId="77777777" w:rsidR="009A1548" w:rsidRPr="009A1548" w:rsidRDefault="009A1548">
            <w:pPr>
              <w:pStyle w:val="30"/>
              <w:shd w:val="clear" w:color="auto" w:fill="auto"/>
              <w:ind w:left="-120"/>
              <w:jc w:val="both"/>
              <w:rPr>
                <w:rStyle w:val="ab"/>
                <w:sz w:val="24"/>
                <w:szCs w:val="24"/>
                <w:lang w:val="ru-RU"/>
              </w:rPr>
            </w:pPr>
          </w:p>
        </w:tc>
        <w:tc>
          <w:tcPr>
            <w:tcW w:w="4882" w:type="dxa"/>
          </w:tcPr>
          <w:p w14:paraId="0A0D5BD7" w14:textId="77777777" w:rsidR="009A1548" w:rsidRPr="009A1548" w:rsidRDefault="009A1548">
            <w:pPr>
              <w:pStyle w:val="30"/>
              <w:shd w:val="clear" w:color="auto" w:fill="auto"/>
              <w:jc w:val="right"/>
              <w:rPr>
                <w:rStyle w:val="ab"/>
                <w:sz w:val="24"/>
                <w:szCs w:val="24"/>
                <w:lang w:val="ru-RU"/>
              </w:rPr>
            </w:pPr>
          </w:p>
          <w:p w14:paraId="3D891029" w14:textId="77777777" w:rsidR="009A1548" w:rsidRDefault="009A1548" w:rsidP="006231B5">
            <w:pPr>
              <w:pStyle w:val="30"/>
              <w:shd w:val="clear" w:color="auto" w:fill="auto"/>
              <w:ind w:right="-108"/>
              <w:jc w:val="right"/>
              <w:rPr>
                <w:rStyle w:val="ab"/>
                <w:sz w:val="24"/>
                <w:szCs w:val="24"/>
              </w:rPr>
            </w:pPr>
            <w:proofErr w:type="spellStart"/>
            <w:r w:rsidRPr="007353C7">
              <w:rPr>
                <w:rStyle w:val="ab"/>
                <w:b w:val="0"/>
                <w:sz w:val="24"/>
                <w:szCs w:val="24"/>
              </w:rPr>
              <w:t>Валентина</w:t>
            </w:r>
            <w:proofErr w:type="spellEnd"/>
            <w:r w:rsidRPr="007353C7">
              <w:rPr>
                <w:rStyle w:val="ab"/>
                <w:b w:val="0"/>
                <w:sz w:val="24"/>
                <w:szCs w:val="24"/>
              </w:rPr>
              <w:t xml:space="preserve"> ПЕЛИХ</w:t>
            </w:r>
          </w:p>
        </w:tc>
      </w:tr>
    </w:tbl>
    <w:p w14:paraId="34C36D60" w14:textId="77777777" w:rsidR="00C55D6A" w:rsidRPr="00662FA7" w:rsidRDefault="00C55D6A" w:rsidP="00C55D6A">
      <w:pPr>
        <w:rPr>
          <w:rFonts w:ascii="Times New Roman" w:hAnsi="Times New Roman" w:cs="Times New Roman"/>
          <w:sz w:val="28"/>
          <w:szCs w:val="28"/>
          <w:lang w:val="ru-RU"/>
        </w:rPr>
      </w:pPr>
    </w:p>
    <w:p w14:paraId="4847C2E8" w14:textId="77777777" w:rsidR="00565EDB" w:rsidRDefault="00565EDB">
      <w:pPr>
        <w:rPr>
          <w:rFonts w:ascii="Times New Roman" w:hAnsi="Times New Roman" w:cs="Times New Roman"/>
          <w:sz w:val="28"/>
          <w:szCs w:val="28"/>
          <w:lang w:val="ru-RU"/>
        </w:rPr>
      </w:pPr>
    </w:p>
    <w:p w14:paraId="040D1F9E" w14:textId="77777777" w:rsidR="00F0697A" w:rsidRPr="00C55D6A" w:rsidRDefault="00F0697A">
      <w:pPr>
        <w:rPr>
          <w:rFonts w:ascii="Times New Roman" w:hAnsi="Times New Roman" w:cs="Times New Roman"/>
          <w:sz w:val="28"/>
          <w:szCs w:val="28"/>
          <w:lang w:val="ru-RU"/>
        </w:rPr>
      </w:pPr>
    </w:p>
    <w:sectPr w:rsidR="00F0697A" w:rsidRPr="00C55D6A" w:rsidSect="00E13E71">
      <w:headerReference w:type="default" r:id="rId10"/>
      <w:footerReference w:type="default" r:id="rId11"/>
      <w:pgSz w:w="11907" w:h="16839" w:code="9"/>
      <w:pgMar w:top="1134" w:right="708" w:bottom="851"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356F6" w14:textId="77777777" w:rsidR="001D06F5" w:rsidRDefault="001D06F5">
      <w:r>
        <w:separator/>
      </w:r>
    </w:p>
  </w:endnote>
  <w:endnote w:type="continuationSeparator" w:id="0">
    <w:p w14:paraId="05DF9FB8" w14:textId="77777777" w:rsidR="001D06F5" w:rsidRDefault="001D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8AA7" w14:textId="77777777" w:rsidR="008A338E" w:rsidRDefault="0028325A">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18AB071D" wp14:editId="743CB547">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75E2D64" w14:textId="77777777" w:rsidR="002D306E" w:rsidRPr="00BE5B9A" w:rsidRDefault="0028325A">
                          <w:pPr>
                            <w:pStyle w:val="20"/>
                            <w:shd w:val="clear" w:color="auto" w:fill="auto"/>
                            <w:tabs>
                              <w:tab w:val="right" w:pos="3175"/>
                              <w:tab w:val="right" w:pos="6991"/>
                            </w:tabs>
                            <w:rPr>
                              <w:rFonts w:ascii="Arial" w:eastAsia="Arial" w:hAnsi="Arial" w:cs="Arial"/>
                              <w:b/>
                              <w:bCs/>
                              <w:sz w:val="8"/>
                              <w:szCs w:val="8"/>
                              <w:lang w:val="ru-RU"/>
                            </w:rPr>
                          </w:pPr>
                          <w:proofErr w:type="spellStart"/>
                          <w:r w:rsidRPr="00BE5B9A">
                            <w:rPr>
                              <w:rFonts w:ascii="Arial" w:eastAsia="Arial" w:hAnsi="Arial" w:cs="Arial"/>
                              <w:b/>
                              <w:bCs/>
                              <w:sz w:val="8"/>
                              <w:szCs w:val="8"/>
                              <w:lang w:val="ru-RU"/>
                            </w:rPr>
                            <w:t>Виготовлено</w:t>
                          </w:r>
                          <w:proofErr w:type="spellEnd"/>
                          <w:r w:rsidRPr="00BE5B9A">
                            <w:rPr>
                              <w:rFonts w:ascii="Arial" w:eastAsia="Arial" w:hAnsi="Arial" w:cs="Arial"/>
                              <w:b/>
                              <w:bCs/>
                              <w:sz w:val="8"/>
                              <w:szCs w:val="8"/>
                              <w:lang w:val="ru-RU"/>
                            </w:rPr>
                            <w:t xml:space="preserve"> за </w:t>
                          </w:r>
                          <w:proofErr w:type="spellStart"/>
                          <w:r w:rsidRPr="00BE5B9A">
                            <w:rPr>
                              <w:rFonts w:ascii="Arial" w:eastAsia="Arial" w:hAnsi="Arial" w:cs="Arial"/>
                              <w:b/>
                              <w:bCs/>
                              <w:sz w:val="8"/>
                              <w:szCs w:val="8"/>
                              <w:lang w:val="ru-RU"/>
                            </w:rPr>
                            <w:t>даними</w:t>
                          </w:r>
                          <w:proofErr w:type="spellEnd"/>
                          <w:r w:rsidRPr="00BE5B9A">
                            <w:rPr>
                              <w:rFonts w:ascii="Arial" w:eastAsia="Arial" w:hAnsi="Arial" w:cs="Arial"/>
                              <w:b/>
                              <w:bCs/>
                              <w:sz w:val="8"/>
                              <w:szCs w:val="8"/>
                              <w:lang w:val="ru-RU"/>
                            </w:rPr>
                            <w:t xml:space="preserve"> </w:t>
                          </w:r>
                          <w:proofErr w:type="spellStart"/>
                          <w:r w:rsidRPr="00BE5B9A">
                            <w:rPr>
                              <w:rFonts w:ascii="Arial" w:eastAsia="Arial" w:hAnsi="Arial" w:cs="Arial"/>
                              <w:b/>
                              <w:bCs/>
                              <w:sz w:val="8"/>
                              <w:szCs w:val="8"/>
                              <w:lang w:val="ru-RU"/>
                            </w:rPr>
                            <w:t>міського</w:t>
                          </w:r>
                          <w:proofErr w:type="spellEnd"/>
                          <w:r w:rsidRPr="00BE5B9A">
                            <w:rPr>
                              <w:rFonts w:ascii="Arial" w:eastAsia="Arial" w:hAnsi="Arial" w:cs="Arial"/>
                              <w:b/>
                              <w:bCs/>
                              <w:sz w:val="8"/>
                              <w:szCs w:val="8"/>
                              <w:lang w:val="ru-RU"/>
                            </w:rPr>
                            <w:t xml:space="preserve"> земельного кадастру</w:t>
                          </w:r>
                          <w:r w:rsidRPr="00BE5B9A">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AB071D"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275E2D64" w14:textId="77777777" w:rsidR="002D306E" w:rsidRPr="00BE5B9A" w:rsidRDefault="0028325A">
                    <w:pPr>
                      <w:pStyle w:val="20"/>
                      <w:shd w:val="clear" w:color="auto" w:fill="auto"/>
                      <w:tabs>
                        <w:tab w:val="right" w:pos="3175"/>
                        <w:tab w:val="right" w:pos="6991"/>
                      </w:tabs>
                      <w:rPr>
                        <w:rFonts w:ascii="Arial" w:eastAsia="Arial" w:hAnsi="Arial" w:cs="Arial"/>
                        <w:b/>
                        <w:bCs/>
                        <w:sz w:val="8"/>
                        <w:szCs w:val="8"/>
                        <w:lang w:val="ru-RU"/>
                      </w:rPr>
                    </w:pPr>
                    <w:proofErr w:type="spellStart"/>
                    <w:r w:rsidRPr="00BE5B9A">
                      <w:rPr>
                        <w:rFonts w:ascii="Arial" w:eastAsia="Arial" w:hAnsi="Arial" w:cs="Arial"/>
                        <w:b/>
                        <w:bCs/>
                        <w:sz w:val="8"/>
                        <w:szCs w:val="8"/>
                        <w:lang w:val="ru-RU"/>
                      </w:rPr>
                      <w:t>Виготовлено</w:t>
                    </w:r>
                    <w:proofErr w:type="spellEnd"/>
                    <w:r w:rsidRPr="00BE5B9A">
                      <w:rPr>
                        <w:rFonts w:ascii="Arial" w:eastAsia="Arial" w:hAnsi="Arial" w:cs="Arial"/>
                        <w:b/>
                        <w:bCs/>
                        <w:sz w:val="8"/>
                        <w:szCs w:val="8"/>
                        <w:lang w:val="ru-RU"/>
                      </w:rPr>
                      <w:t xml:space="preserve"> за </w:t>
                    </w:r>
                    <w:proofErr w:type="spellStart"/>
                    <w:r w:rsidRPr="00BE5B9A">
                      <w:rPr>
                        <w:rFonts w:ascii="Arial" w:eastAsia="Arial" w:hAnsi="Arial" w:cs="Arial"/>
                        <w:b/>
                        <w:bCs/>
                        <w:sz w:val="8"/>
                        <w:szCs w:val="8"/>
                        <w:lang w:val="ru-RU"/>
                      </w:rPr>
                      <w:t>даними</w:t>
                    </w:r>
                    <w:proofErr w:type="spellEnd"/>
                    <w:r w:rsidRPr="00BE5B9A">
                      <w:rPr>
                        <w:rFonts w:ascii="Arial" w:eastAsia="Arial" w:hAnsi="Arial" w:cs="Arial"/>
                        <w:b/>
                        <w:bCs/>
                        <w:sz w:val="8"/>
                        <w:szCs w:val="8"/>
                        <w:lang w:val="ru-RU"/>
                      </w:rPr>
                      <w:t xml:space="preserve"> </w:t>
                    </w:r>
                    <w:proofErr w:type="spellStart"/>
                    <w:r w:rsidRPr="00BE5B9A">
                      <w:rPr>
                        <w:rFonts w:ascii="Arial" w:eastAsia="Arial" w:hAnsi="Arial" w:cs="Arial"/>
                        <w:b/>
                        <w:bCs/>
                        <w:sz w:val="8"/>
                        <w:szCs w:val="8"/>
                        <w:lang w:val="ru-RU"/>
                      </w:rPr>
                      <w:t>міського</w:t>
                    </w:r>
                    <w:proofErr w:type="spellEnd"/>
                    <w:r w:rsidRPr="00BE5B9A">
                      <w:rPr>
                        <w:rFonts w:ascii="Arial" w:eastAsia="Arial" w:hAnsi="Arial" w:cs="Arial"/>
                        <w:b/>
                        <w:bCs/>
                        <w:sz w:val="8"/>
                        <w:szCs w:val="8"/>
                        <w:lang w:val="ru-RU"/>
                      </w:rPr>
                      <w:t xml:space="preserve"> земельного кадастру</w:t>
                    </w:r>
                    <w:r w:rsidRPr="00BE5B9A">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FA646" w14:textId="77777777" w:rsidR="001D06F5" w:rsidRDefault="001D06F5">
      <w:r>
        <w:separator/>
      </w:r>
    </w:p>
  </w:footnote>
  <w:footnote w:type="continuationSeparator" w:id="0">
    <w:p w14:paraId="651F2C4E" w14:textId="77777777" w:rsidR="001D06F5" w:rsidRDefault="001D06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880970589"/>
      <w:docPartObj>
        <w:docPartGallery w:val="Page Numbers (Top of Page)"/>
        <w:docPartUnique/>
      </w:docPartObj>
    </w:sdtPr>
    <w:sdtEndPr>
      <w:rPr>
        <w:rFonts w:ascii="Times New Roman" w:hAnsi="Times New Roman" w:cs="Times New Roman"/>
      </w:rPr>
    </w:sdtEndPr>
    <w:sdtContent>
      <w:p w14:paraId="61E3464A" w14:textId="77777777" w:rsidR="0070323B" w:rsidRPr="00BE5B9A" w:rsidRDefault="00F24DAE" w:rsidP="00F24DAE">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24E65">
          <w:rPr>
            <w:rFonts w:ascii="Courier New" w:eastAsia="Courier New" w:hAnsi="Courier New" w:cs="Courier New"/>
            <w:i w:val="0"/>
            <w:iCs w:val="0"/>
            <w:color w:val="000000"/>
            <w:sz w:val="24"/>
            <w:szCs w:val="24"/>
            <w:lang w:val="uk-UA" w:eastAsia="uk-UA" w:bidi="uk-UA"/>
          </w:rPr>
          <w:t xml:space="preserve">     </w:t>
        </w:r>
        <w:proofErr w:type="spellStart"/>
        <w:r w:rsidR="0028325A" w:rsidRPr="00BE5B9A">
          <w:rPr>
            <w:i w:val="0"/>
            <w:sz w:val="12"/>
            <w:szCs w:val="12"/>
            <w:lang w:val="ru-RU"/>
          </w:rPr>
          <w:t>Пояснювальна</w:t>
        </w:r>
        <w:proofErr w:type="spellEnd"/>
        <w:r w:rsidR="0028325A" w:rsidRPr="00BE5B9A">
          <w:rPr>
            <w:i w:val="0"/>
            <w:sz w:val="12"/>
            <w:szCs w:val="12"/>
            <w:lang w:val="ru-RU"/>
          </w:rPr>
          <w:t xml:space="preserve"> записка №</w:t>
        </w:r>
        <w:r w:rsidR="001B0501">
          <w:rPr>
            <w:i w:val="0"/>
            <w:sz w:val="12"/>
            <w:szCs w:val="12"/>
            <w:lang w:val="ru-RU"/>
          </w:rPr>
          <w:t xml:space="preserve"> ПЗН</w:t>
        </w:r>
        <w:r w:rsidR="0028325A" w:rsidRPr="00BE5B9A">
          <w:rPr>
            <w:i w:val="0"/>
            <w:sz w:val="12"/>
            <w:szCs w:val="12"/>
            <w:lang w:val="ru-RU"/>
          </w:rPr>
          <w:t xml:space="preserve"> </w:t>
        </w:r>
        <w:r w:rsidR="0028325A" w:rsidRPr="007A77EF">
          <w:rPr>
            <w:i w:val="0"/>
            <w:sz w:val="12"/>
            <w:szCs w:val="12"/>
            <w:lang w:val="ru-RU"/>
          </w:rPr>
          <w:t>-69723</w:t>
        </w:r>
        <w:r w:rsidR="0028325A" w:rsidRPr="00800A09">
          <w:rPr>
            <w:i w:val="0"/>
            <w:sz w:val="12"/>
            <w:szCs w:val="12"/>
            <w:lang w:val="ru-RU"/>
          </w:rPr>
          <w:t xml:space="preserve"> </w:t>
        </w:r>
        <w:proofErr w:type="spellStart"/>
        <w:r w:rsidR="0028325A" w:rsidRPr="00BE5B9A">
          <w:rPr>
            <w:i w:val="0"/>
            <w:sz w:val="12"/>
            <w:szCs w:val="12"/>
            <w:lang w:val="ru-RU"/>
          </w:rPr>
          <w:t>від</w:t>
        </w:r>
        <w:proofErr w:type="spellEnd"/>
        <w:r w:rsidR="0028325A" w:rsidRPr="00BE5B9A">
          <w:rPr>
            <w:i w:val="0"/>
            <w:sz w:val="12"/>
            <w:szCs w:val="12"/>
            <w:lang w:val="ru-RU"/>
          </w:rPr>
          <w:t xml:space="preserve"> </w:t>
        </w:r>
        <w:r w:rsidR="00247BC9" w:rsidRPr="007A77EF">
          <w:rPr>
            <w:bCs/>
            <w:i w:val="0"/>
            <w:sz w:val="12"/>
            <w:szCs w:val="12"/>
            <w:lang w:val="ru-RU"/>
          </w:rPr>
          <w:t>04.04.2025</w:t>
        </w:r>
        <w:r w:rsidR="0028325A" w:rsidRPr="00BE5B9A">
          <w:rPr>
            <w:i w:val="0"/>
            <w:sz w:val="16"/>
            <w:szCs w:val="16"/>
            <w:lang w:val="ru-RU"/>
          </w:rPr>
          <w:t xml:space="preserve"> </w:t>
        </w:r>
        <w:r w:rsidR="0028325A" w:rsidRPr="00BE5B9A">
          <w:rPr>
            <w:i w:val="0"/>
            <w:sz w:val="12"/>
            <w:szCs w:val="12"/>
            <w:lang w:val="ru-RU"/>
          </w:rPr>
          <w:t xml:space="preserve">до </w:t>
        </w:r>
        <w:proofErr w:type="spellStart"/>
        <w:r w:rsidR="0028325A" w:rsidRPr="00BE5B9A">
          <w:rPr>
            <w:i w:val="0"/>
            <w:sz w:val="12"/>
            <w:szCs w:val="12"/>
            <w:lang w:val="ru-RU"/>
          </w:rPr>
          <w:t>клопотання</w:t>
        </w:r>
        <w:proofErr w:type="spellEnd"/>
        <w:r w:rsidR="0028325A" w:rsidRPr="00BE5B9A">
          <w:rPr>
            <w:i w:val="0"/>
            <w:sz w:val="12"/>
            <w:szCs w:val="12"/>
            <w:lang w:val="ru-RU"/>
          </w:rPr>
          <w:t xml:space="preserve"> </w:t>
        </w:r>
        <w:r w:rsidR="0028325A" w:rsidRPr="007A77EF">
          <w:rPr>
            <w:i w:val="0"/>
            <w:sz w:val="12"/>
            <w:szCs w:val="12"/>
            <w:lang w:val="ru-RU"/>
          </w:rPr>
          <w:t>699211198</w:t>
        </w:r>
      </w:p>
      <w:p w14:paraId="670C756C" w14:textId="5C2624FC" w:rsidR="0070323B" w:rsidRPr="00800A09" w:rsidRDefault="0028325A"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80552" w:rsidRPr="00080552">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6401A9B1" w14:textId="77777777" w:rsidR="0070323B" w:rsidRDefault="00080552"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D6A"/>
    <w:rsid w:val="00034CA2"/>
    <w:rsid w:val="00080552"/>
    <w:rsid w:val="0009597B"/>
    <w:rsid w:val="000C5BB7"/>
    <w:rsid w:val="000C7236"/>
    <w:rsid w:val="00120C50"/>
    <w:rsid w:val="001B0501"/>
    <w:rsid w:val="001B5701"/>
    <w:rsid w:val="001C374B"/>
    <w:rsid w:val="001D06F5"/>
    <w:rsid w:val="00235A34"/>
    <w:rsid w:val="002467A2"/>
    <w:rsid w:val="00247BC9"/>
    <w:rsid w:val="0028325A"/>
    <w:rsid w:val="002D778E"/>
    <w:rsid w:val="002E3AE0"/>
    <w:rsid w:val="003B07D2"/>
    <w:rsid w:val="00401F79"/>
    <w:rsid w:val="00435A1C"/>
    <w:rsid w:val="004525DF"/>
    <w:rsid w:val="004E78B3"/>
    <w:rsid w:val="005036A3"/>
    <w:rsid w:val="00532890"/>
    <w:rsid w:val="00552C52"/>
    <w:rsid w:val="00565EDB"/>
    <w:rsid w:val="005924B9"/>
    <w:rsid w:val="00614CC4"/>
    <w:rsid w:val="006204D9"/>
    <w:rsid w:val="006231B5"/>
    <w:rsid w:val="00645284"/>
    <w:rsid w:val="006709BB"/>
    <w:rsid w:val="00676545"/>
    <w:rsid w:val="006A60F7"/>
    <w:rsid w:val="006C13FA"/>
    <w:rsid w:val="007121CA"/>
    <w:rsid w:val="007130F3"/>
    <w:rsid w:val="00724E65"/>
    <w:rsid w:val="007353C7"/>
    <w:rsid w:val="00793063"/>
    <w:rsid w:val="007A77EF"/>
    <w:rsid w:val="007D1D84"/>
    <w:rsid w:val="00813984"/>
    <w:rsid w:val="00823E0C"/>
    <w:rsid w:val="00854885"/>
    <w:rsid w:val="008A789E"/>
    <w:rsid w:val="00916F78"/>
    <w:rsid w:val="00920B3A"/>
    <w:rsid w:val="00925E31"/>
    <w:rsid w:val="00957B92"/>
    <w:rsid w:val="0099284D"/>
    <w:rsid w:val="009A1548"/>
    <w:rsid w:val="009C61FC"/>
    <w:rsid w:val="00A3277B"/>
    <w:rsid w:val="00A4638D"/>
    <w:rsid w:val="00A91671"/>
    <w:rsid w:val="00AD2513"/>
    <w:rsid w:val="00B0357E"/>
    <w:rsid w:val="00B828FD"/>
    <w:rsid w:val="00C55D6A"/>
    <w:rsid w:val="00CB5B68"/>
    <w:rsid w:val="00DC7351"/>
    <w:rsid w:val="00DF2155"/>
    <w:rsid w:val="00E13E71"/>
    <w:rsid w:val="00E5298F"/>
    <w:rsid w:val="00E81F2C"/>
    <w:rsid w:val="00E85A60"/>
    <w:rsid w:val="00EC584A"/>
    <w:rsid w:val="00EE10DC"/>
    <w:rsid w:val="00F0697A"/>
    <w:rsid w:val="00F24DAE"/>
    <w:rsid w:val="00F27081"/>
    <w:rsid w:val="00F31A73"/>
    <w:rsid w:val="00F50656"/>
    <w:rsid w:val="00F80003"/>
    <w:rsid w:val="00FC6B1D"/>
    <w:rsid w:val="00FF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CE30F"/>
  <w15:chartTrackingRefBased/>
  <w15:docId w15:val="{3C106ABC-B953-495E-89D7-477F9DE89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55D6A"/>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55D6A"/>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55D6A"/>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55D6A"/>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55D6A"/>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55D6A"/>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55D6A"/>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55D6A"/>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55D6A"/>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55D6A"/>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55D6A"/>
    <w:pPr>
      <w:tabs>
        <w:tab w:val="center" w:pos="4819"/>
        <w:tab w:val="right" w:pos="9639"/>
      </w:tabs>
    </w:pPr>
  </w:style>
  <w:style w:type="character" w:customStyle="1" w:styleId="aa">
    <w:name w:val="Верхній колонтитул Знак"/>
    <w:basedOn w:val="a0"/>
    <w:link w:val="a9"/>
    <w:uiPriority w:val="99"/>
    <w:rsid w:val="00C55D6A"/>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55D6A"/>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55D6A"/>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55D6A"/>
    <w:rPr>
      <w:b/>
      <w:bCs/>
    </w:rPr>
  </w:style>
  <w:style w:type="character" w:styleId="ac">
    <w:name w:val="Emphasis"/>
    <w:basedOn w:val="a0"/>
    <w:uiPriority w:val="20"/>
    <w:qFormat/>
    <w:rsid w:val="00C55D6A"/>
    <w:rPr>
      <w:i/>
      <w:iCs/>
    </w:rPr>
  </w:style>
  <w:style w:type="paragraph" w:styleId="ad">
    <w:name w:val="No Spacing"/>
    <w:uiPriority w:val="1"/>
    <w:qFormat/>
    <w:rsid w:val="00C55D6A"/>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rsid w:val="00C55D6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55D6A"/>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247BC9"/>
    <w:pPr>
      <w:tabs>
        <w:tab w:val="center" w:pos="4844"/>
        <w:tab w:val="right" w:pos="9689"/>
      </w:tabs>
    </w:pPr>
  </w:style>
  <w:style w:type="character" w:customStyle="1" w:styleId="af">
    <w:name w:val="Нижній колонтитул Знак"/>
    <w:basedOn w:val="a0"/>
    <w:link w:val="ae"/>
    <w:uiPriority w:val="99"/>
    <w:rsid w:val="00247BC9"/>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0697A"/>
    <w:rPr>
      <w:rFonts w:ascii="Segoe UI" w:hAnsi="Segoe UI" w:cs="Segoe UI"/>
      <w:sz w:val="18"/>
      <w:szCs w:val="18"/>
    </w:rPr>
  </w:style>
  <w:style w:type="character" w:customStyle="1" w:styleId="af1">
    <w:name w:val="Текст у виносці Знак"/>
    <w:basedOn w:val="a0"/>
    <w:link w:val="af0"/>
    <w:uiPriority w:val="99"/>
    <w:semiHidden/>
    <w:rsid w:val="00F0697A"/>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297">
      <w:bodyDiv w:val="1"/>
      <w:marLeft w:val="0"/>
      <w:marRight w:val="0"/>
      <w:marTop w:val="0"/>
      <w:marBottom w:val="0"/>
      <w:divBdr>
        <w:top w:val="none" w:sz="0" w:space="0" w:color="auto"/>
        <w:left w:val="none" w:sz="0" w:space="0" w:color="auto"/>
        <w:bottom w:val="none" w:sz="0" w:space="0" w:color="auto"/>
        <w:right w:val="none" w:sz="0" w:space="0" w:color="auto"/>
      </w:divBdr>
    </w:div>
    <w:div w:id="327827406">
      <w:bodyDiv w:val="1"/>
      <w:marLeft w:val="0"/>
      <w:marRight w:val="0"/>
      <w:marTop w:val="0"/>
      <w:marBottom w:val="0"/>
      <w:divBdr>
        <w:top w:val="none" w:sz="0" w:space="0" w:color="auto"/>
        <w:left w:val="none" w:sz="0" w:space="0" w:color="auto"/>
        <w:bottom w:val="none" w:sz="0" w:space="0" w:color="auto"/>
        <w:right w:val="none" w:sz="0" w:space="0" w:color="auto"/>
      </w:divBdr>
    </w:div>
    <w:div w:id="475295293">
      <w:bodyDiv w:val="1"/>
      <w:marLeft w:val="0"/>
      <w:marRight w:val="0"/>
      <w:marTop w:val="0"/>
      <w:marBottom w:val="0"/>
      <w:divBdr>
        <w:top w:val="none" w:sz="0" w:space="0" w:color="auto"/>
        <w:left w:val="none" w:sz="0" w:space="0" w:color="auto"/>
        <w:bottom w:val="none" w:sz="0" w:space="0" w:color="auto"/>
        <w:right w:val="none" w:sz="0" w:space="0" w:color="auto"/>
      </w:divBdr>
    </w:div>
    <w:div w:id="655383918">
      <w:bodyDiv w:val="1"/>
      <w:marLeft w:val="0"/>
      <w:marRight w:val="0"/>
      <w:marTop w:val="0"/>
      <w:marBottom w:val="0"/>
      <w:divBdr>
        <w:top w:val="none" w:sz="0" w:space="0" w:color="auto"/>
        <w:left w:val="none" w:sz="0" w:space="0" w:color="auto"/>
        <w:bottom w:val="none" w:sz="0" w:space="0" w:color="auto"/>
        <w:right w:val="none" w:sz="0" w:space="0" w:color="auto"/>
      </w:divBdr>
    </w:div>
    <w:div w:id="932280502">
      <w:bodyDiv w:val="1"/>
      <w:marLeft w:val="0"/>
      <w:marRight w:val="0"/>
      <w:marTop w:val="0"/>
      <w:marBottom w:val="0"/>
      <w:divBdr>
        <w:top w:val="none" w:sz="0" w:space="0" w:color="auto"/>
        <w:left w:val="none" w:sz="0" w:space="0" w:color="auto"/>
        <w:bottom w:val="none" w:sz="0" w:space="0" w:color="auto"/>
        <w:right w:val="none" w:sz="0" w:space="0" w:color="auto"/>
      </w:divBdr>
    </w:div>
    <w:div w:id="1202746209">
      <w:bodyDiv w:val="1"/>
      <w:marLeft w:val="0"/>
      <w:marRight w:val="0"/>
      <w:marTop w:val="0"/>
      <w:marBottom w:val="0"/>
      <w:divBdr>
        <w:top w:val="none" w:sz="0" w:space="0" w:color="auto"/>
        <w:left w:val="none" w:sz="0" w:space="0" w:color="auto"/>
        <w:bottom w:val="none" w:sz="0" w:space="0" w:color="auto"/>
        <w:right w:val="none" w:sz="0" w:space="0" w:color="auto"/>
      </w:divBdr>
    </w:div>
    <w:div w:id="1533688295">
      <w:bodyDiv w:val="1"/>
      <w:marLeft w:val="0"/>
      <w:marRight w:val="0"/>
      <w:marTop w:val="0"/>
      <w:marBottom w:val="0"/>
      <w:divBdr>
        <w:top w:val="none" w:sz="0" w:space="0" w:color="auto"/>
        <w:left w:val="none" w:sz="0" w:space="0" w:color="auto"/>
        <w:bottom w:val="none" w:sz="0" w:space="0" w:color="auto"/>
        <w:right w:val="none" w:sz="0" w:space="0" w:color="auto"/>
      </w:divBdr>
    </w:div>
    <w:div w:id="166759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10.61.15.4\Protect\&#1059;&#1087;&#1088;%20&#1092;&#1086;&#1088;&#1084;&#1091;&#1074;&#1072;&#1085;&#1085;&#1103;%20&#1088;&#1080;&#1085;&#1082;&#1091;%20&#1079;&#1077;&#1084;&#1083;&#1110;\&#1042;&#1030;&#1044;&#1044;&#1030;&#1051;%20&#1087;&#1110;&#1076;&#1075;&#1086;&#1090;&#1086;&#1074;&#1082;&#1080;%20&#1076;&#1086;%20&#1087;&#1088;&#1086;&#1076;&#1072;&#1078;&#1091;\&#1055;&#1088;&#1086;&#1108;&#1082;&#1090;&#1080;%20&#1088;&#1110;&#1096;&#1077;&#1085;&#1100;%20&#1050;&#1052;&#1056;\&#1055;&#1056;&#1054;&#1044;&#1040;&#1046;\699211198%20&#1057;&#1077;&#1084;&#1110;&#1083;&#1103;&#1082;_&#1057;&#1086;&#1083;&#1086;&#1084;'&#1103;&#1085;&#1089;&#1100;&#1082;&#1072;_1\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1012</Words>
  <Characters>5770</Characters>
  <Application>Microsoft Office Word</Application>
  <DocSecurity>0</DocSecurity>
  <Lines>48</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про продаж земельної ділянки</vt:lpstr>
      <vt:lpstr/>
    </vt:vector>
  </TitlesOfParts>
  <Manager>Відділ ринку землі</Manager>
  <Company>ДЕПАРТАМЕНТ ЗЕМЕЛЬНИХ РЕСУРСІВ</Company>
  <LinksUpToDate>false</LinksUpToDate>
  <CharactersWithSpaces>6769</CharactersWithSpaces>
  <SharedDoc>false</SharedDoc>
  <HyperlinkBase>189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про продаж земельної ділянки</dc:title>
  <dc:subject/>
  <dc:creator>Сізон Олена Миколаївна</dc:creator>
  <cp:keywords>{"doc_type_id":189,"doc_type_name":"ПЗ про продаж земельної ділянки","doc_type_file":"ПЗ_Про_продаж_земельної_ділянки.docx"}</cp:keywords>
  <dc:description/>
  <cp:lastModifiedBy>Іванчук Лідія Валентинівна</cp:lastModifiedBy>
  <cp:revision>3</cp:revision>
  <cp:lastPrinted>2021-11-25T14:17:00Z</cp:lastPrinted>
  <dcterms:created xsi:type="dcterms:W3CDTF">2025-05-06T05:46:00Z</dcterms:created>
  <dcterms:modified xsi:type="dcterms:W3CDTF">2025-05-06T05:47:00Z</dcterms:modified>
</cp:coreProperties>
</file>