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705985270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705985270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AF51C1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9E3F5E">
        <w:rPr>
          <w:b/>
          <w:bCs/>
          <w:sz w:val="24"/>
          <w:szCs w:val="24"/>
          <w:lang w:val="ru-RU"/>
        </w:rPr>
        <w:t>ПЗН-86727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9E3F5E">
        <w:rPr>
          <w:b/>
          <w:bCs/>
          <w:sz w:val="24"/>
          <w:szCs w:val="24"/>
          <w:lang w:val="ru-RU"/>
        </w:rPr>
        <w:t>06.11.2025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560EDAAF" w:rsidR="00E17376" w:rsidRPr="009E3F5E" w:rsidRDefault="009E3F5E" w:rsidP="009E3F5E">
      <w:pPr>
        <w:pStyle w:val="1"/>
        <w:shd w:val="clear" w:color="auto" w:fill="auto"/>
        <w:spacing w:after="0" w:line="226" w:lineRule="auto"/>
        <w:ind w:right="2551" w:firstLine="142"/>
        <w:jc w:val="center"/>
        <w:rPr>
          <w:b/>
          <w:bCs/>
          <w:i/>
          <w:sz w:val="24"/>
          <w:szCs w:val="24"/>
        </w:rPr>
      </w:pPr>
      <w:r w:rsidRPr="009E3F5E">
        <w:rPr>
          <w:b/>
          <w:bCs/>
          <w:i/>
          <w:sz w:val="24"/>
          <w:szCs w:val="24"/>
        </w:rPr>
        <w:t>Про передачу громадянину Тимошенку Олександру Вікторовичу у приватну власність земельної ділянки для будівництва і обслуговування жилого будинку, господарських будівель і споруд (присадибна ділянка) на вул. Сухомлинського Василя, 9 у Деснянському районі міста Києва</w:t>
      </w:r>
    </w:p>
    <w:p w14:paraId="12E85347" w14:textId="77777777" w:rsidR="009E3F5E" w:rsidRPr="009E3F5E" w:rsidRDefault="009E3F5E" w:rsidP="009E3F5E">
      <w:pPr>
        <w:pStyle w:val="1"/>
        <w:shd w:val="clear" w:color="auto" w:fill="auto"/>
        <w:spacing w:after="0" w:line="226" w:lineRule="auto"/>
        <w:ind w:right="255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7"/>
        <w:gridCol w:w="6382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Тимошенко Олександр Вікторович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23.10.2025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705985270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8000000000:62:146:0547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74"/>
        <w:gridCol w:w="637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Сухомлинського Василя, 9 у Деснянському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38305F" w14:paraId="34526A38" w14:textId="77777777" w:rsidTr="00EA27C8">
        <w:tc>
          <w:tcPr>
            <w:tcW w:w="3374" w:type="dxa"/>
          </w:tcPr>
          <w:p w14:paraId="71A6030E" w14:textId="6EC83C6C" w:rsidR="0038305F" w:rsidRDefault="0038305F" w:rsidP="0038305F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4B3370EE" w:rsidR="0038305F" w:rsidRPr="00EA27C8" w:rsidRDefault="0038305F" w:rsidP="0038305F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BF2F8C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8B4A09" w14:paraId="52ED7EF1" w14:textId="77777777" w:rsidTr="00EA27C8">
        <w:tc>
          <w:tcPr>
            <w:tcW w:w="3374" w:type="dxa"/>
          </w:tcPr>
          <w:p w14:paraId="37D5FECF" w14:textId="36B6C255" w:rsidR="008B4A09" w:rsidRDefault="008B4A09" w:rsidP="008B4A09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</w:t>
            </w:r>
          </w:p>
        </w:tc>
        <w:tc>
          <w:tcPr>
            <w:tcW w:w="6373" w:type="dxa"/>
          </w:tcPr>
          <w:p w14:paraId="279D26FD" w14:textId="1C4A0688" w:rsidR="008B4A09" w:rsidRPr="00BF2F8C" w:rsidRDefault="008B4A09" w:rsidP="008B4A09">
            <w:pPr>
              <w:pStyle w:val="a7"/>
              <w:jc w:val="both"/>
              <w:rPr>
                <w:rStyle w:val="af"/>
                <w:b w:val="0"/>
                <w:color w:val="auto"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8B4A09" w14:paraId="31D36722" w14:textId="77777777" w:rsidTr="00EA27C8">
        <w:tc>
          <w:tcPr>
            <w:tcW w:w="3374" w:type="dxa"/>
          </w:tcPr>
          <w:p w14:paraId="58C1B7B7" w14:textId="626391FE" w:rsidR="008B4A09" w:rsidRDefault="008B4A09" w:rsidP="008B4A09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Цільове призначення</w:t>
            </w:r>
            <w:r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373" w:type="dxa"/>
          </w:tcPr>
          <w:p w14:paraId="1AB1CB5D" w14:textId="1FCF8C16" w:rsidR="008B4A09" w:rsidRPr="00EA27C8" w:rsidRDefault="008B4A09" w:rsidP="008B4A09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02.01 </w:t>
            </w:r>
            <w:r w:rsidRPr="005C6437">
              <w:rPr>
                <w:b w:val="0"/>
                <w:i/>
                <w:sz w:val="24"/>
                <w:szCs w:val="24"/>
              </w:rPr>
              <w:t>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5C6437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5C6437">
              <w:rPr>
                <w:b w:val="0"/>
                <w:i/>
                <w:sz w:val="24"/>
                <w:szCs w:val="24"/>
              </w:rPr>
              <w:t>го будинку, господарських будівель і споруд</w:t>
            </w:r>
            <w:r>
              <w:rPr>
                <w:b w:val="0"/>
                <w:i/>
                <w:sz w:val="24"/>
                <w:szCs w:val="24"/>
              </w:rPr>
              <w:t xml:space="preserve"> (присадибна ділянка) (</w:t>
            </w:r>
            <w:r w:rsidRPr="005C6437">
              <w:rPr>
                <w:b w:val="0"/>
                <w:i/>
                <w:sz w:val="24"/>
                <w:szCs w:val="24"/>
              </w:rPr>
              <w:t>для будівництва і обслуговування жилого будинку, господарських будівель і споруд</w:t>
            </w:r>
            <w:r>
              <w:rPr>
                <w:b w:val="0"/>
                <w:i/>
                <w:sz w:val="24"/>
                <w:szCs w:val="24"/>
              </w:rPr>
              <w:t xml:space="preserve"> (присадибна ділянка))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73676D2F" w14:textId="01B8A2FD" w:rsidR="00B46331" w:rsidRDefault="005F7984" w:rsidP="00BA02ED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5F7984">
        <w:rPr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ради.</w:t>
      </w:r>
    </w:p>
    <w:p w14:paraId="23516482" w14:textId="77777777" w:rsidR="005F7984" w:rsidRDefault="005F7984" w:rsidP="00BA02ED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2499919" w14:textId="26BCAF85" w:rsidR="00765699" w:rsidRPr="00F46EC9" w:rsidRDefault="00604821" w:rsidP="00787E0B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i/>
        </w:rPr>
      </w:pPr>
      <w:r w:rsidRPr="00F46EC9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E12AC0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515901A5" w:rsidR="00E12AC0" w:rsidRPr="00220B6D" w:rsidRDefault="008A2A87" w:rsidP="00B4401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2"/>
                <w:szCs w:val="22"/>
              </w:rPr>
            </w:pPr>
            <w:r w:rsidRPr="00220B6D">
              <w:rPr>
                <w:i/>
                <w:sz w:val="22"/>
                <w:szCs w:val="22"/>
              </w:rPr>
              <w:t xml:space="preserve">Земельна ділянка забудована </w:t>
            </w:r>
            <w:r w:rsidR="00A52E72">
              <w:rPr>
                <w:i/>
                <w:sz w:val="22"/>
                <w:szCs w:val="22"/>
              </w:rPr>
              <w:t>–</w:t>
            </w:r>
            <w:r w:rsidRPr="00220B6D">
              <w:rPr>
                <w:i/>
                <w:sz w:val="22"/>
                <w:szCs w:val="22"/>
              </w:rPr>
              <w:t xml:space="preserve"> розташований</w:t>
            </w:r>
            <w:r w:rsidR="00A52E72">
              <w:rPr>
                <w:i/>
                <w:sz w:val="22"/>
                <w:szCs w:val="22"/>
              </w:rPr>
              <w:t xml:space="preserve"> індивідуальний</w:t>
            </w:r>
            <w:r w:rsidRPr="00220B6D">
              <w:rPr>
                <w:i/>
                <w:sz w:val="22"/>
                <w:szCs w:val="22"/>
              </w:rPr>
              <w:t xml:space="preserve"> житловий будинок</w:t>
            </w:r>
            <w:r w:rsidR="00A52E72">
              <w:rPr>
                <w:i/>
                <w:sz w:val="22"/>
                <w:szCs w:val="22"/>
              </w:rPr>
              <w:t xml:space="preserve"> котеджного </w:t>
            </w:r>
            <w:r w:rsidRPr="00220B6D">
              <w:rPr>
                <w:i/>
                <w:sz w:val="22"/>
                <w:szCs w:val="22"/>
              </w:rPr>
              <w:t xml:space="preserve">типу загальною площею </w:t>
            </w:r>
            <w:r w:rsidR="001F0231">
              <w:rPr>
                <w:i/>
                <w:sz w:val="22"/>
                <w:szCs w:val="22"/>
              </w:rPr>
              <w:t xml:space="preserve">             </w:t>
            </w:r>
            <w:r w:rsidR="007C719A" w:rsidRPr="00220B6D">
              <w:rPr>
                <w:i/>
                <w:sz w:val="22"/>
                <w:szCs w:val="22"/>
              </w:rPr>
              <w:t>322,90</w:t>
            </w:r>
            <w:r w:rsidRPr="00220B6D">
              <w:rPr>
                <w:i/>
                <w:sz w:val="22"/>
                <w:szCs w:val="22"/>
              </w:rPr>
              <w:t xml:space="preserve"> кв. м, що перебуває у власності Тимошенк</w:t>
            </w:r>
            <w:r w:rsidR="00F75591">
              <w:rPr>
                <w:i/>
                <w:sz w:val="22"/>
                <w:szCs w:val="22"/>
              </w:rPr>
              <w:t>а</w:t>
            </w:r>
            <w:r w:rsidRPr="00220B6D">
              <w:rPr>
                <w:i/>
                <w:sz w:val="22"/>
                <w:szCs w:val="22"/>
              </w:rPr>
              <w:t xml:space="preserve"> </w:t>
            </w:r>
            <w:r w:rsidR="00F75591">
              <w:rPr>
                <w:i/>
                <w:sz w:val="22"/>
                <w:szCs w:val="22"/>
              </w:rPr>
              <w:t>О</w:t>
            </w:r>
            <w:r w:rsidRPr="00220B6D">
              <w:rPr>
                <w:i/>
                <w:sz w:val="22"/>
                <w:szCs w:val="22"/>
              </w:rPr>
              <w:t xml:space="preserve">. В. на підставі </w:t>
            </w:r>
            <w:r w:rsidR="007C719A" w:rsidRPr="00220B6D">
              <w:rPr>
                <w:i/>
                <w:sz w:val="22"/>
                <w:szCs w:val="22"/>
              </w:rPr>
              <w:t>свідоцтва про</w:t>
            </w:r>
            <w:r w:rsidR="00B44011">
              <w:rPr>
                <w:i/>
                <w:sz w:val="22"/>
                <w:szCs w:val="22"/>
              </w:rPr>
              <w:t xml:space="preserve"> право власності від 20.09.2012 </w:t>
            </w:r>
            <w:r w:rsidR="007C719A" w:rsidRPr="00220B6D">
              <w:rPr>
                <w:i/>
                <w:sz w:val="22"/>
                <w:szCs w:val="22"/>
              </w:rPr>
              <w:t xml:space="preserve">САЕ </w:t>
            </w:r>
            <w:r w:rsidR="00B44011">
              <w:rPr>
                <w:i/>
                <w:sz w:val="22"/>
                <w:szCs w:val="22"/>
              </w:rPr>
              <w:t xml:space="preserve">          </w:t>
            </w:r>
            <w:r w:rsidR="007C719A" w:rsidRPr="00220B6D">
              <w:rPr>
                <w:i/>
                <w:sz w:val="22"/>
                <w:szCs w:val="22"/>
              </w:rPr>
              <w:t>№</w:t>
            </w:r>
            <w:r w:rsidR="00B44011">
              <w:rPr>
                <w:i/>
                <w:sz w:val="22"/>
                <w:szCs w:val="22"/>
              </w:rPr>
              <w:t xml:space="preserve"> </w:t>
            </w:r>
            <w:r w:rsidR="007C719A" w:rsidRPr="00220B6D">
              <w:rPr>
                <w:i/>
                <w:sz w:val="22"/>
                <w:szCs w:val="22"/>
              </w:rPr>
              <w:t>804710,</w:t>
            </w:r>
            <w:r w:rsidR="00220B6D" w:rsidRPr="00220B6D">
              <w:rPr>
                <w:i/>
                <w:sz w:val="22"/>
                <w:szCs w:val="22"/>
              </w:rPr>
              <w:t xml:space="preserve"> наказу Головного управління житлового забезпечення від 12.09.2012 №</w:t>
            </w:r>
            <w:r w:rsidR="00B44011">
              <w:rPr>
                <w:i/>
                <w:sz w:val="22"/>
                <w:szCs w:val="22"/>
              </w:rPr>
              <w:t> </w:t>
            </w:r>
            <w:r w:rsidR="00220B6D" w:rsidRPr="00220B6D">
              <w:rPr>
                <w:i/>
                <w:sz w:val="22"/>
                <w:szCs w:val="22"/>
              </w:rPr>
              <w:t xml:space="preserve">1388-С/ЖБ </w:t>
            </w:r>
            <w:r w:rsidRPr="00220B6D">
              <w:rPr>
                <w:i/>
                <w:sz w:val="22"/>
                <w:szCs w:val="22"/>
              </w:rPr>
              <w:t xml:space="preserve">(реєстраційний номер об’єкта нерухомого майна: </w:t>
            </w:r>
            <w:r w:rsidR="00220B6D" w:rsidRPr="00220B6D">
              <w:rPr>
                <w:i/>
                <w:sz w:val="22"/>
                <w:szCs w:val="22"/>
              </w:rPr>
              <w:t>37796782</w:t>
            </w:r>
            <w:r w:rsidRPr="00220B6D">
              <w:rPr>
                <w:i/>
                <w:sz w:val="22"/>
                <w:szCs w:val="22"/>
              </w:rPr>
              <w:t xml:space="preserve">, </w:t>
            </w:r>
            <w:r w:rsidR="00B44011">
              <w:rPr>
                <w:i/>
                <w:sz w:val="22"/>
                <w:szCs w:val="22"/>
              </w:rPr>
              <w:t>н</w:t>
            </w:r>
            <w:r w:rsidR="00220B6D" w:rsidRPr="00220B6D">
              <w:rPr>
                <w:i/>
                <w:sz w:val="22"/>
                <w:szCs w:val="22"/>
              </w:rPr>
              <w:t>омер запису: 46832</w:t>
            </w:r>
            <w:r w:rsidRPr="00220B6D">
              <w:rPr>
                <w:i/>
                <w:sz w:val="22"/>
                <w:szCs w:val="22"/>
              </w:rPr>
              <w:t xml:space="preserve">, дата державної реєстрації: </w:t>
            </w:r>
            <w:r w:rsidR="00220B6D" w:rsidRPr="00220B6D">
              <w:rPr>
                <w:i/>
                <w:sz w:val="22"/>
                <w:szCs w:val="22"/>
              </w:rPr>
              <w:t>04.10.2012</w:t>
            </w:r>
            <w:r w:rsidRPr="00220B6D">
              <w:rPr>
                <w:i/>
                <w:sz w:val="22"/>
                <w:szCs w:val="22"/>
              </w:rPr>
              <w:t>)</w:t>
            </w:r>
            <w:r w:rsidRPr="00220B6D">
              <w:rPr>
                <w:i/>
                <w:color w:val="auto"/>
                <w:sz w:val="22"/>
                <w:szCs w:val="22"/>
              </w:rPr>
              <w:t xml:space="preserve"> (інформація з Державного реєстру речових прав на нерухоме майно про </w:t>
            </w:r>
            <w:r w:rsidR="00220B6D" w:rsidRPr="00220B6D">
              <w:rPr>
                <w:i/>
                <w:color w:val="auto"/>
                <w:sz w:val="22"/>
                <w:szCs w:val="22"/>
              </w:rPr>
              <w:t>реєстрацію права власності від 05</w:t>
            </w:r>
            <w:r w:rsidRPr="00220B6D">
              <w:rPr>
                <w:i/>
                <w:color w:val="auto"/>
                <w:sz w:val="22"/>
                <w:szCs w:val="22"/>
              </w:rPr>
              <w:t>.</w:t>
            </w:r>
            <w:r w:rsidR="00220B6D" w:rsidRPr="00220B6D">
              <w:rPr>
                <w:i/>
                <w:color w:val="auto"/>
                <w:sz w:val="22"/>
                <w:szCs w:val="22"/>
              </w:rPr>
              <w:t>11</w:t>
            </w:r>
            <w:r w:rsidR="00AA47C9">
              <w:rPr>
                <w:i/>
                <w:color w:val="auto"/>
                <w:sz w:val="22"/>
                <w:szCs w:val="22"/>
              </w:rPr>
              <w:t>.2025</w:t>
            </w:r>
            <w:r w:rsidR="00ED0009">
              <w:rPr>
                <w:i/>
                <w:color w:val="auto"/>
                <w:sz w:val="22"/>
                <w:szCs w:val="22"/>
              </w:rPr>
              <w:t xml:space="preserve"> </w:t>
            </w:r>
            <w:r w:rsidRPr="00220B6D">
              <w:rPr>
                <w:i/>
                <w:color w:val="auto"/>
                <w:sz w:val="22"/>
                <w:szCs w:val="22"/>
              </w:rPr>
              <w:t xml:space="preserve">№ </w:t>
            </w:r>
            <w:r w:rsidR="00220B6D" w:rsidRPr="00220B6D">
              <w:rPr>
                <w:i/>
                <w:sz w:val="22"/>
                <w:szCs w:val="22"/>
              </w:rPr>
              <w:t>450754537</w:t>
            </w:r>
            <w:r w:rsidRPr="00220B6D">
              <w:rPr>
                <w:i/>
                <w:color w:val="auto"/>
                <w:sz w:val="22"/>
                <w:szCs w:val="22"/>
              </w:rPr>
              <w:t>).</w:t>
            </w:r>
          </w:p>
        </w:tc>
      </w:tr>
      <w:tr w:rsidR="00E12AC0" w:rsidRPr="003774B2" w14:paraId="44C55D8C" w14:textId="77777777" w:rsidTr="0098548F">
        <w:trPr>
          <w:cantSplit/>
          <w:trHeight w:val="447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3115FC54" w:rsidR="00E12AC0" w:rsidRPr="00220B6D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2"/>
                <w:szCs w:val="22"/>
              </w:rPr>
            </w:pPr>
            <w:r w:rsidRPr="00220B6D">
              <w:rPr>
                <w:i/>
                <w:sz w:val="22"/>
                <w:szCs w:val="22"/>
              </w:rPr>
              <w:t xml:space="preserve">Детальний план території </w:t>
            </w:r>
            <w:r w:rsidR="00E12AC0" w:rsidRPr="00220B6D">
              <w:rPr>
                <w:i/>
                <w:sz w:val="22"/>
                <w:szCs w:val="22"/>
              </w:rPr>
              <w:t>відсутній.</w:t>
            </w:r>
          </w:p>
        </w:tc>
      </w:tr>
      <w:tr w:rsidR="00F46EC9" w:rsidRPr="003774B2" w14:paraId="0F192C05" w14:textId="77777777" w:rsidTr="0098548F">
        <w:trPr>
          <w:cantSplit/>
          <w:trHeight w:val="447"/>
        </w:trPr>
        <w:tc>
          <w:tcPr>
            <w:tcW w:w="3462" w:type="dxa"/>
          </w:tcPr>
          <w:p w14:paraId="38D97946" w14:textId="77777777" w:rsidR="00F46EC9" w:rsidRPr="00F46EC9" w:rsidRDefault="00F46EC9" w:rsidP="00F46EC9">
            <w:pPr>
              <w:ind w:left="-112"/>
              <w:rPr>
                <w:rFonts w:ascii="Times New Roman" w:hAnsi="Times New Roman" w:cs="Times New Roman"/>
              </w:rPr>
            </w:pPr>
            <w:r w:rsidRPr="00F46EC9">
              <w:rPr>
                <w:rFonts w:ascii="Times New Roman" w:hAnsi="Times New Roman" w:cs="Times New Roman"/>
              </w:rPr>
              <w:t xml:space="preserve">Функціональне призначення  </w:t>
            </w:r>
          </w:p>
          <w:p w14:paraId="6876B770" w14:textId="0A0E4A66" w:rsidR="00F46EC9" w:rsidRDefault="00F46EC9" w:rsidP="00F46EC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</w:rPr>
            </w:pPr>
            <w:r w:rsidRPr="00F46EC9">
              <w:rPr>
                <w:sz w:val="24"/>
                <w:szCs w:val="24"/>
              </w:rPr>
              <w:t xml:space="preserve"> згідно з Генпланом:</w:t>
            </w:r>
          </w:p>
        </w:tc>
        <w:tc>
          <w:tcPr>
            <w:tcW w:w="6437" w:type="dxa"/>
          </w:tcPr>
          <w:p w14:paraId="2D682326" w14:textId="131C0627" w:rsidR="00F46EC9" w:rsidRPr="00220B6D" w:rsidRDefault="00F46EC9" w:rsidP="00F46EC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2"/>
                <w:szCs w:val="22"/>
              </w:rPr>
            </w:pPr>
            <w:r w:rsidRPr="00AE0049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</w:t>
            </w:r>
            <w:r w:rsidRPr="00F46EC9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AE0049">
              <w:rPr>
                <w:i/>
                <w:color w:val="auto"/>
                <w:sz w:val="24"/>
                <w:szCs w:val="24"/>
              </w:rPr>
              <w:t xml:space="preserve">та проекту планування його приміської зони на період до 2020 року, затвердженого </w:t>
            </w:r>
            <w:r>
              <w:rPr>
                <w:i/>
                <w:color w:val="auto"/>
                <w:sz w:val="24"/>
                <w:szCs w:val="24"/>
              </w:rPr>
              <w:t xml:space="preserve">рішенням Київської міської ради                  </w:t>
            </w:r>
            <w:r w:rsidRPr="00AE0049">
              <w:rPr>
                <w:i/>
                <w:color w:val="auto"/>
                <w:sz w:val="24"/>
                <w:szCs w:val="24"/>
              </w:rPr>
              <w:t>від 28.03.2002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AE0049">
              <w:rPr>
                <w:i/>
                <w:color w:val="auto"/>
                <w:sz w:val="24"/>
                <w:szCs w:val="24"/>
              </w:rPr>
              <w:t>№ 370/1804, земельна ділянка за функціональним</w:t>
            </w:r>
            <w:r>
              <w:rPr>
                <w:i/>
                <w:color w:val="auto"/>
                <w:sz w:val="24"/>
                <w:szCs w:val="24"/>
              </w:rPr>
              <w:t xml:space="preserve">   </w:t>
            </w:r>
            <w:r w:rsidRPr="00AE0049">
              <w:rPr>
                <w:i/>
                <w:color w:val="auto"/>
                <w:sz w:val="24"/>
                <w:szCs w:val="24"/>
              </w:rPr>
              <w:t xml:space="preserve">призначенням </w:t>
            </w:r>
            <w:r>
              <w:rPr>
                <w:i/>
                <w:color w:val="auto"/>
                <w:sz w:val="24"/>
                <w:szCs w:val="24"/>
              </w:rPr>
              <w:t xml:space="preserve">  </w:t>
            </w:r>
            <w:r w:rsidRPr="00AE0049">
              <w:rPr>
                <w:i/>
                <w:color w:val="auto"/>
                <w:sz w:val="24"/>
                <w:szCs w:val="24"/>
              </w:rPr>
              <w:t>належить</w:t>
            </w:r>
            <w:r>
              <w:rPr>
                <w:i/>
                <w:color w:val="auto"/>
                <w:sz w:val="24"/>
                <w:szCs w:val="24"/>
              </w:rPr>
              <w:t xml:space="preserve">   до   території</w:t>
            </w:r>
          </w:p>
        </w:tc>
      </w:tr>
      <w:tr w:rsidR="00E12AC0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6A74874F" w:rsidR="00F46EC9" w:rsidRPr="00EA27C8" w:rsidRDefault="00855E2F" w:rsidP="00F46EC9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  <w:p w14:paraId="62A2A45D" w14:textId="09158404" w:rsidR="00E12AC0" w:rsidRPr="00EA27C8" w:rsidRDefault="00E12AC0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437" w:type="dxa"/>
          </w:tcPr>
          <w:p w14:paraId="14888231" w14:textId="7051E859" w:rsidR="00E12AC0" w:rsidRPr="00E12AC0" w:rsidRDefault="005F7984" w:rsidP="00F46EC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садибної житлової забудови </w:t>
            </w:r>
            <w:r w:rsidRPr="00AE0049">
              <w:rPr>
                <w:i/>
                <w:color w:val="auto"/>
                <w:sz w:val="24"/>
                <w:szCs w:val="24"/>
              </w:rPr>
              <w:t xml:space="preserve">(витяг з 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 від </w:t>
            </w:r>
            <w:r w:rsidR="00066B44">
              <w:rPr>
                <w:i/>
                <w:color w:val="auto"/>
                <w:sz w:val="24"/>
                <w:szCs w:val="24"/>
              </w:rPr>
              <w:t>11</w:t>
            </w:r>
            <w:r w:rsidRPr="00AE0049">
              <w:rPr>
                <w:i/>
                <w:color w:val="auto"/>
                <w:sz w:val="24"/>
                <w:szCs w:val="24"/>
              </w:rPr>
              <w:t>.09.2025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AE0049">
              <w:rPr>
                <w:i/>
                <w:color w:val="auto"/>
                <w:sz w:val="24"/>
                <w:szCs w:val="24"/>
              </w:rPr>
              <w:t xml:space="preserve">№ </w:t>
            </w:r>
            <w:r w:rsidRPr="00AE0049">
              <w:rPr>
                <w:i/>
                <w:color w:val="auto"/>
                <w:sz w:val="24"/>
                <w:szCs w:val="24"/>
                <w:lang w:val="en-US"/>
              </w:rPr>
              <w:t>FF</w:t>
            </w:r>
            <w:r w:rsidRPr="00F46EC9">
              <w:rPr>
                <w:i/>
                <w:color w:val="auto"/>
                <w:sz w:val="24"/>
                <w:szCs w:val="24"/>
              </w:rPr>
              <w:t>01:</w:t>
            </w:r>
            <w:r w:rsidR="00066B44" w:rsidRPr="00F46EC9">
              <w:rPr>
                <w:i/>
                <w:color w:val="auto"/>
                <w:sz w:val="24"/>
                <w:szCs w:val="24"/>
              </w:rPr>
              <w:t>8552</w:t>
            </w:r>
            <w:r w:rsidRPr="00F46EC9">
              <w:rPr>
                <w:i/>
                <w:color w:val="auto"/>
                <w:sz w:val="24"/>
                <w:szCs w:val="24"/>
              </w:rPr>
              <w:t>-6</w:t>
            </w:r>
            <w:r w:rsidR="00066B44" w:rsidRPr="00F46EC9">
              <w:rPr>
                <w:i/>
                <w:color w:val="auto"/>
                <w:sz w:val="24"/>
                <w:szCs w:val="24"/>
              </w:rPr>
              <w:t>070</w:t>
            </w:r>
            <w:r w:rsidRPr="00F46EC9">
              <w:rPr>
                <w:i/>
                <w:color w:val="auto"/>
                <w:sz w:val="24"/>
                <w:szCs w:val="24"/>
              </w:rPr>
              <w:t>-</w:t>
            </w:r>
            <w:r w:rsidR="00066B44" w:rsidRPr="00F46EC9">
              <w:rPr>
                <w:i/>
                <w:color w:val="auto"/>
                <w:sz w:val="24"/>
                <w:szCs w:val="24"/>
              </w:rPr>
              <w:t>2788</w:t>
            </w:r>
            <w:r w:rsidRPr="00F46EC9">
              <w:rPr>
                <w:i/>
                <w:color w:val="auto"/>
                <w:sz w:val="24"/>
                <w:szCs w:val="24"/>
              </w:rPr>
              <w:t>-</w:t>
            </w:r>
            <w:r w:rsidR="00066B44" w:rsidRPr="00F46EC9">
              <w:rPr>
                <w:i/>
                <w:color w:val="auto"/>
                <w:sz w:val="24"/>
                <w:szCs w:val="24"/>
              </w:rPr>
              <w:t>9196</w:t>
            </w:r>
            <w:r w:rsidRPr="00AE0049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EA27C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0D99226C" w14:textId="05F15868" w:rsidR="005F7984" w:rsidRPr="005F7984" w:rsidRDefault="005F7984" w:rsidP="005F79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F7984">
              <w:rPr>
                <w:rFonts w:ascii="Times New Roman" w:eastAsia="Times New Roman" w:hAnsi="Times New Roman" w:cs="Times New Roman"/>
                <w:i/>
              </w:rPr>
              <w:t>Земельна ділянка (кадастровий номер 8000000000:62:146:054</w:t>
            </w:r>
            <w:r w:rsidR="0038305F">
              <w:rPr>
                <w:rFonts w:ascii="Times New Roman" w:eastAsia="Times New Roman" w:hAnsi="Times New Roman" w:cs="Times New Roman"/>
                <w:i/>
              </w:rPr>
              <w:t>7</w:t>
            </w:r>
            <w:r w:rsidRPr="005F7984">
              <w:rPr>
                <w:rFonts w:ascii="Times New Roman" w:eastAsia="Times New Roman" w:hAnsi="Times New Roman" w:cs="Times New Roman"/>
                <w:i/>
              </w:rPr>
              <w:t xml:space="preserve">) сформована в результаті поділу земельної ділянки площею </w:t>
            </w:r>
            <w:r w:rsidRPr="005F7984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>61,7433 га</w:t>
            </w:r>
            <w:r w:rsidRPr="005F7984">
              <w:rPr>
                <w:rFonts w:ascii="Times New Roman" w:eastAsia="Times New Roman" w:hAnsi="Times New Roman" w:cs="Times New Roman"/>
                <w:i/>
              </w:rPr>
              <w:t xml:space="preserve"> з кадастровим номером 8000000000:62:146:0015, яка  відповідно до рішення Київської міської ради від 28.03.2002 № 380-4/1814 (зі змінами і доповненнями) була передана в короткострокову  оренду на 5 років підприємству «Вертикаль» «Благодійного фонду «Дзвін надії»  для будівництва, експлуатації та обслуговування індивідуальних будинків котеджного типу в селищі Троєщина у Деснянському районі м. Києва (д</w:t>
            </w:r>
            <w:r w:rsidR="00882D60">
              <w:rPr>
                <w:rFonts w:ascii="Times New Roman" w:eastAsia="Times New Roman" w:hAnsi="Times New Roman" w:cs="Times New Roman"/>
                <w:i/>
              </w:rPr>
              <w:t xml:space="preserve">оговір оренди земельної ділянки </w:t>
            </w:r>
            <w:r w:rsidRPr="005F7984">
              <w:rPr>
                <w:rFonts w:ascii="Times New Roman" w:eastAsia="Times New Roman" w:hAnsi="Times New Roman" w:cs="Times New Roman"/>
                <w:i/>
              </w:rPr>
              <w:t>від 11.03.2003 № 62-6-00053</w:t>
            </w:r>
            <w:r w:rsidR="00882D60">
              <w:rPr>
                <w:rFonts w:ascii="Times New Roman" w:eastAsia="Times New Roman" w:hAnsi="Times New Roman" w:cs="Times New Roman"/>
                <w:i/>
              </w:rPr>
              <w:t xml:space="preserve">                       </w:t>
            </w:r>
            <w:r w:rsidRPr="005F7984">
              <w:rPr>
                <w:rFonts w:ascii="Times New Roman" w:eastAsia="Times New Roman" w:hAnsi="Times New Roman" w:cs="Times New Roman"/>
                <w:i/>
              </w:rPr>
              <w:t xml:space="preserve">(з урахуванням </w:t>
            </w:r>
            <w:r w:rsidR="00FA08CD" w:rsidRPr="005F7984">
              <w:rPr>
                <w:rFonts w:ascii="Times New Roman" w:eastAsia="Times New Roman" w:hAnsi="Times New Roman" w:cs="Times New Roman"/>
                <w:i/>
              </w:rPr>
              <w:t>угоди про внесення змін до догово</w:t>
            </w:r>
            <w:r w:rsidR="001D4CFC">
              <w:rPr>
                <w:rFonts w:ascii="Times New Roman" w:eastAsia="Times New Roman" w:hAnsi="Times New Roman" w:cs="Times New Roman"/>
                <w:i/>
              </w:rPr>
              <w:t xml:space="preserve">ру оренди земельної ділянки від </w:t>
            </w:r>
            <w:bookmarkStart w:id="0" w:name="_GoBack"/>
            <w:bookmarkEnd w:id="0"/>
            <w:r w:rsidR="00FA08CD">
              <w:rPr>
                <w:rFonts w:ascii="Times New Roman" w:eastAsia="Times New Roman" w:hAnsi="Times New Roman" w:cs="Times New Roman"/>
                <w:i/>
              </w:rPr>
              <w:t>11</w:t>
            </w:r>
            <w:r w:rsidR="00FA08CD" w:rsidRPr="005F7984">
              <w:rPr>
                <w:rFonts w:ascii="Times New Roman" w:eastAsia="Times New Roman" w:hAnsi="Times New Roman" w:cs="Times New Roman"/>
                <w:i/>
              </w:rPr>
              <w:t>.0</w:t>
            </w:r>
            <w:r w:rsidR="00FA08CD">
              <w:rPr>
                <w:rFonts w:ascii="Times New Roman" w:eastAsia="Times New Roman" w:hAnsi="Times New Roman" w:cs="Times New Roman"/>
                <w:i/>
              </w:rPr>
              <w:t>3</w:t>
            </w:r>
            <w:r w:rsidR="00FA08CD" w:rsidRPr="005F7984">
              <w:rPr>
                <w:rFonts w:ascii="Times New Roman" w:eastAsia="Times New Roman" w:hAnsi="Times New Roman" w:cs="Times New Roman"/>
                <w:i/>
              </w:rPr>
              <w:t>.200</w:t>
            </w:r>
            <w:r w:rsidR="00FA08CD">
              <w:rPr>
                <w:rFonts w:ascii="Times New Roman" w:eastAsia="Times New Roman" w:hAnsi="Times New Roman" w:cs="Times New Roman"/>
                <w:i/>
              </w:rPr>
              <w:t>3</w:t>
            </w:r>
            <w:r w:rsidR="00FA08C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FA08CD" w:rsidRPr="005F7984">
              <w:rPr>
                <w:rFonts w:ascii="Times New Roman" w:eastAsia="Times New Roman" w:hAnsi="Times New Roman" w:cs="Times New Roman"/>
                <w:i/>
              </w:rPr>
              <w:t>№ 62-6-0005</w:t>
            </w:r>
            <w:r w:rsidR="00FA08CD">
              <w:rPr>
                <w:rFonts w:ascii="Times New Roman" w:eastAsia="Times New Roman" w:hAnsi="Times New Roman" w:cs="Times New Roman"/>
                <w:i/>
              </w:rPr>
              <w:t>4,</w:t>
            </w:r>
            <w:r w:rsidR="00FA08CD">
              <w:rPr>
                <w:rFonts w:ascii="Times New Roman" w:eastAsia="Times New Roman" w:hAnsi="Times New Roman" w:cs="Times New Roman"/>
                <w:i/>
              </w:rPr>
              <w:t xml:space="preserve">                       </w:t>
            </w:r>
            <w:r w:rsidR="00FA08CD" w:rsidRPr="005F798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5F7984">
              <w:rPr>
                <w:rFonts w:ascii="Times New Roman" w:eastAsia="Times New Roman" w:hAnsi="Times New Roman" w:cs="Times New Roman"/>
                <w:i/>
              </w:rPr>
              <w:t>угоди про внесення змін до договору оренди земельної ділянки від 04.02.2005</w:t>
            </w:r>
            <w:r w:rsidR="00882D6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5F7984">
              <w:rPr>
                <w:rFonts w:ascii="Times New Roman" w:eastAsia="Times New Roman" w:hAnsi="Times New Roman" w:cs="Times New Roman"/>
                <w:i/>
              </w:rPr>
              <w:t xml:space="preserve">№ 62-6-00196 та угоди до договору оренди земельної ділянки від 31.10.2008 № 62-6-00504). Строк дії договору до </w:t>
            </w:r>
            <w:r w:rsidRPr="005F7984">
              <w:rPr>
                <w:rFonts w:ascii="Times New Roman" w:eastAsia="Times New Roman" w:hAnsi="Times New Roman" w:cs="Times New Roman"/>
                <w:i/>
                <w:color w:val="333333"/>
                <w:shd w:val="clear" w:color="auto" w:fill="FFFFFF"/>
              </w:rPr>
              <w:t>12.03.2013, д</w:t>
            </w:r>
            <w:r w:rsidRPr="005F7984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оговір оренди землі на новий строк не укладено.</w:t>
            </w:r>
          </w:p>
          <w:p w14:paraId="46CA2EEC" w14:textId="77777777" w:rsidR="005F7984" w:rsidRPr="005F7984" w:rsidRDefault="005F7984" w:rsidP="005F798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F798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земельної ділянки у власність або про відмову у її передачі,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6528D3CD" w14:textId="5576FB96" w:rsidR="00812178" w:rsidRPr="003774B2" w:rsidRDefault="005F7984" w:rsidP="005F798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F798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B1D063B" w14:textId="77777777" w:rsidR="005F7984" w:rsidRPr="005F7984" w:rsidRDefault="005F7984" w:rsidP="00E455A0">
      <w:pPr>
        <w:pStyle w:val="1"/>
        <w:spacing w:after="0"/>
        <w:ind w:firstLine="420"/>
        <w:jc w:val="both"/>
        <w:rPr>
          <w:sz w:val="24"/>
          <w:szCs w:val="24"/>
        </w:rPr>
      </w:pPr>
      <w:r w:rsidRPr="005F7984">
        <w:rPr>
          <w:sz w:val="24"/>
          <w:szCs w:val="24"/>
        </w:rPr>
        <w:t>Загальні засади та порядок відмови у наданні дозволу на розроблення проєкту землеустрою щодо відведення земельної ділянки визначено статтями 9, 118 Земельного кодексу України.</w:t>
      </w:r>
    </w:p>
    <w:p w14:paraId="4384CFD6" w14:textId="77777777" w:rsidR="005F7984" w:rsidRPr="005F7984" w:rsidRDefault="005F7984" w:rsidP="00E455A0">
      <w:pPr>
        <w:pStyle w:val="1"/>
        <w:spacing w:after="0"/>
        <w:ind w:firstLine="420"/>
        <w:jc w:val="both"/>
        <w:rPr>
          <w:sz w:val="24"/>
          <w:szCs w:val="24"/>
        </w:rPr>
      </w:pPr>
      <w:r w:rsidRPr="005F7984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9262CBE" w14:textId="77777777" w:rsidR="005F7984" w:rsidRPr="005F7984" w:rsidRDefault="005F7984" w:rsidP="00E455A0">
      <w:pPr>
        <w:pStyle w:val="1"/>
        <w:spacing w:after="0"/>
        <w:ind w:firstLine="420"/>
        <w:jc w:val="both"/>
        <w:rPr>
          <w:sz w:val="24"/>
          <w:szCs w:val="24"/>
        </w:rPr>
      </w:pPr>
      <w:r w:rsidRPr="005F7984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72761017" w14:textId="32E4CC34" w:rsidR="00CA391A" w:rsidRDefault="005F7984" w:rsidP="00E455A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5F7984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E7AB3FF" w14:textId="5BAAAC5F" w:rsidR="005F7984" w:rsidRDefault="005F7984" w:rsidP="00E455A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3DA3AC0D" w14:textId="77777777" w:rsidR="001D4CFC" w:rsidRPr="00DF2891" w:rsidRDefault="001D4CFC" w:rsidP="00E455A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lastRenderedPageBreak/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086BC4D" w14:textId="0334419F" w:rsidR="005F7984" w:rsidRDefault="005F7984" w:rsidP="005F7984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5C06CB">
        <w:rPr>
          <w:sz w:val="24"/>
          <w:szCs w:val="24"/>
        </w:rPr>
        <w:t>Наслідками прийняття розробленого проєкту рішення стане реалізація громадян</w:t>
      </w:r>
      <w:r>
        <w:rPr>
          <w:sz w:val="24"/>
          <w:szCs w:val="24"/>
        </w:rPr>
        <w:t xml:space="preserve">ином </w:t>
      </w:r>
      <w:r w:rsidRPr="005C06CB">
        <w:rPr>
          <w:sz w:val="24"/>
          <w:szCs w:val="24"/>
        </w:rPr>
        <w:t>своїх прав на оформлення земельної ділянки.</w:t>
      </w:r>
      <w:r w:rsidRPr="0081082C">
        <w:rPr>
          <w:color w:val="auto"/>
          <w:sz w:val="24"/>
          <w:szCs w:val="24"/>
        </w:rPr>
        <w:t xml:space="preserve">  </w:t>
      </w: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9E3F5E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F46EC9">
      <w:headerReference w:type="default" r:id="rId9"/>
      <w:footerReference w:type="default" r:id="rId10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657D09CA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 w:rsidR="00862990">
      <w:rPr>
        <w:sz w:val="12"/>
        <w:szCs w:val="12"/>
      </w:rPr>
      <w:t xml:space="preserve">Пояснювальна записка № </w:t>
    </w:r>
    <w:r w:rsidR="007B7541" w:rsidRPr="009E3F5E">
      <w:rPr>
        <w:sz w:val="12"/>
        <w:szCs w:val="12"/>
        <w:lang w:val="ru-RU"/>
      </w:rPr>
      <w:t>ПЗН-86727</w:t>
    </w:r>
    <w:r w:rsidR="00862990">
      <w:rPr>
        <w:sz w:val="12"/>
        <w:szCs w:val="12"/>
      </w:rPr>
      <w:t xml:space="preserve"> від </w:t>
    </w:r>
    <w:r w:rsidR="00B2667F" w:rsidRPr="009E3F5E">
      <w:rPr>
        <w:sz w:val="12"/>
        <w:szCs w:val="12"/>
        <w:lang w:val="ru-RU"/>
      </w:rPr>
      <w:t>06.11.2025</w:t>
    </w:r>
    <w:r w:rsidR="00862990">
      <w:rPr>
        <w:sz w:val="12"/>
        <w:szCs w:val="12"/>
      </w:rPr>
      <w:t xml:space="preserve"> до клопотання 705985270</w:t>
    </w:r>
  </w:p>
  <w:p w14:paraId="2E60DAB9" w14:textId="4F5302FE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D4CFC" w:rsidRPr="001D4CF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2532"/>
    <w:rsid w:val="00045902"/>
    <w:rsid w:val="00066B44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D4CFC"/>
    <w:rsid w:val="001E04D2"/>
    <w:rsid w:val="001F0231"/>
    <w:rsid w:val="00210F1C"/>
    <w:rsid w:val="00217DBB"/>
    <w:rsid w:val="00220B6D"/>
    <w:rsid w:val="00224F4D"/>
    <w:rsid w:val="002256EF"/>
    <w:rsid w:val="00232D6B"/>
    <w:rsid w:val="002438BA"/>
    <w:rsid w:val="0025438B"/>
    <w:rsid w:val="00263D53"/>
    <w:rsid w:val="002719CE"/>
    <w:rsid w:val="00294757"/>
    <w:rsid w:val="002F29F5"/>
    <w:rsid w:val="00302B67"/>
    <w:rsid w:val="003047FC"/>
    <w:rsid w:val="00316851"/>
    <w:rsid w:val="0032514C"/>
    <w:rsid w:val="00347B41"/>
    <w:rsid w:val="00354ADB"/>
    <w:rsid w:val="003568E0"/>
    <w:rsid w:val="0037251C"/>
    <w:rsid w:val="003744EB"/>
    <w:rsid w:val="003774B2"/>
    <w:rsid w:val="0038305F"/>
    <w:rsid w:val="003914CE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5F7984"/>
    <w:rsid w:val="006006CF"/>
    <w:rsid w:val="00604821"/>
    <w:rsid w:val="00613EE4"/>
    <w:rsid w:val="00615185"/>
    <w:rsid w:val="006212E0"/>
    <w:rsid w:val="00632173"/>
    <w:rsid w:val="0064781D"/>
    <w:rsid w:val="00663F2D"/>
    <w:rsid w:val="006748DE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033B"/>
    <w:rsid w:val="00765699"/>
    <w:rsid w:val="00765ED6"/>
    <w:rsid w:val="007A3E8C"/>
    <w:rsid w:val="007B7541"/>
    <w:rsid w:val="007C2840"/>
    <w:rsid w:val="007C52B7"/>
    <w:rsid w:val="007C719A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82D60"/>
    <w:rsid w:val="008A1CBE"/>
    <w:rsid w:val="008A2A87"/>
    <w:rsid w:val="008B065F"/>
    <w:rsid w:val="008B4A09"/>
    <w:rsid w:val="008F6A51"/>
    <w:rsid w:val="009078AA"/>
    <w:rsid w:val="009253F7"/>
    <w:rsid w:val="00976EF9"/>
    <w:rsid w:val="0098548F"/>
    <w:rsid w:val="009B470E"/>
    <w:rsid w:val="009C124D"/>
    <w:rsid w:val="009C7FC5"/>
    <w:rsid w:val="009E3F5E"/>
    <w:rsid w:val="009F5A7E"/>
    <w:rsid w:val="00A04BCD"/>
    <w:rsid w:val="00A27936"/>
    <w:rsid w:val="00A47378"/>
    <w:rsid w:val="00A52E72"/>
    <w:rsid w:val="00A56D57"/>
    <w:rsid w:val="00A577B3"/>
    <w:rsid w:val="00A65267"/>
    <w:rsid w:val="00A66F8F"/>
    <w:rsid w:val="00A723F2"/>
    <w:rsid w:val="00A75C83"/>
    <w:rsid w:val="00A84572"/>
    <w:rsid w:val="00AA10F9"/>
    <w:rsid w:val="00AA47C9"/>
    <w:rsid w:val="00AC126E"/>
    <w:rsid w:val="00AC1937"/>
    <w:rsid w:val="00AD6BDF"/>
    <w:rsid w:val="00AF38B3"/>
    <w:rsid w:val="00B1564C"/>
    <w:rsid w:val="00B2601A"/>
    <w:rsid w:val="00B2667F"/>
    <w:rsid w:val="00B44011"/>
    <w:rsid w:val="00B46331"/>
    <w:rsid w:val="00B602DB"/>
    <w:rsid w:val="00B637D1"/>
    <w:rsid w:val="00B6395E"/>
    <w:rsid w:val="00B666BE"/>
    <w:rsid w:val="00B76A35"/>
    <w:rsid w:val="00B8406E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55A0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009"/>
    <w:rsid w:val="00ED0B68"/>
    <w:rsid w:val="00EE5263"/>
    <w:rsid w:val="00EF0B77"/>
    <w:rsid w:val="00EF46F6"/>
    <w:rsid w:val="00EF7797"/>
    <w:rsid w:val="00F02B99"/>
    <w:rsid w:val="00F23B16"/>
    <w:rsid w:val="00F46EC9"/>
    <w:rsid w:val="00F47E79"/>
    <w:rsid w:val="00F512E5"/>
    <w:rsid w:val="00F64C5F"/>
    <w:rsid w:val="00F66157"/>
    <w:rsid w:val="00F75591"/>
    <w:rsid w:val="00F76EA8"/>
    <w:rsid w:val="00F8168C"/>
    <w:rsid w:val="00F905E6"/>
    <w:rsid w:val="00FA08CD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879</Words>
  <Characters>5014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5882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Зайчук Максим Володимирович</cp:lastModifiedBy>
  <cp:revision>119</cp:revision>
  <cp:lastPrinted>2021-11-25T14:49:00Z</cp:lastPrinted>
  <dcterms:created xsi:type="dcterms:W3CDTF">2019-11-25T15:42:00Z</dcterms:created>
  <dcterms:modified xsi:type="dcterms:W3CDTF">2025-11-26T07:58:00Z</dcterms:modified>
</cp:coreProperties>
</file>