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10.04.2025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716853011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8000000000:78:033:0006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D69662D" w:rsidR="00AD1121" w:rsidRDefault="00AD1121" w:rsidP="00556D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ПРИВАТНЕ АКЦІОНЕРНЕ ТОВАРИСТВО «ОБОЛОНЬ»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7FB575B8" w:rsidR="00AD1121" w:rsidRDefault="00AD1121" w:rsidP="00556D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Оболонський, вул. Шовкоплясів Сім'ї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B41564" w:rsidRDefault="00AD1121" w:rsidP="00AD1121">
            <w:pPr>
              <w:rPr>
                <w:rStyle w:val="a4"/>
                <w:b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063F359C" w:rsidR="00AD1121" w:rsidRDefault="00556D9C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7D208EBC" w:rsidR="00B41564" w:rsidRPr="002D6E52" w:rsidRDefault="002D6E52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2D6E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2D6E5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</w:p>
        </w:tc>
      </w:tr>
      <w:tr w:rsidR="00AD1121" w14:paraId="5AE7A67D" w14:textId="77777777" w:rsidTr="00556D9C">
        <w:trPr>
          <w:trHeight w:val="134"/>
        </w:trPr>
        <w:tc>
          <w:tcPr>
            <w:tcW w:w="3114" w:type="dxa"/>
          </w:tcPr>
          <w:p w14:paraId="03EA760F" w14:textId="1209F260" w:rsidR="00AD1121" w:rsidRDefault="00556D9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0AAB177B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0,70</w:t>
            </w:r>
            <w:r w:rsidR="00556D9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46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CDC8B01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D6E52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56D9C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C3558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97827"/>
    <w:rsid w:val="00AA1AE3"/>
    <w:rsid w:val="00AD1121"/>
    <w:rsid w:val="00AE05A6"/>
    <w:rsid w:val="00AE5FE2"/>
    <w:rsid w:val="00B41564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4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22E1D-800C-4B52-AC28-30ED82A5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102</cp:revision>
  <cp:lastPrinted>2025-05-15T08:39:00Z</cp:lastPrinted>
  <dcterms:created xsi:type="dcterms:W3CDTF">2019-07-12T09:49:00Z</dcterms:created>
  <dcterms:modified xsi:type="dcterms:W3CDTF">2025-06-18T12:03:00Z</dcterms:modified>
</cp:coreProperties>
</file>