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33D33433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726420444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726420444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ПЗН-83128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16.07.2025</w:t>
      </w:r>
    </w:p>
    <w:p w14:paraId="279C27D0" w14:textId="21A936BD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7355D0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7355D0" w:rsidRPr="00735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надання Київському комунальному об’єднанню зеленого будівництва та експлуатації зелених насаджень міста «</w:t>
      </w:r>
      <w:proofErr w:type="spellStart"/>
      <w:r w:rsidR="007355D0" w:rsidRPr="00735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Київзеленбуд</w:t>
      </w:r>
      <w:proofErr w:type="spellEnd"/>
      <w:r w:rsidR="007355D0" w:rsidRPr="00735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 земельних ділянок у постійне користування для обслуговування та експлуатації зелених насаджень </w:t>
      </w:r>
      <w:r w:rsidR="005D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7355D0" w:rsidRPr="00735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(парк відпочинку) </w:t>
      </w:r>
      <w:r w:rsidR="005D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="007355D0" w:rsidRPr="00735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вул. Набережн</w:t>
      </w:r>
      <w:r w:rsidR="007355D0" w:rsidRPr="007355D0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r w:rsidRPr="007355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155">
        <w:rPr>
          <w:rFonts w:ascii="Times New Roman" w:hAnsi="Times New Roman" w:cs="Times New Roman"/>
          <w:b/>
          <w:sz w:val="24"/>
          <w:szCs w:val="24"/>
        </w:rPr>
        <w:br/>
      </w:r>
      <w:r w:rsidRPr="007355D0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7355D0">
        <w:rPr>
          <w:rFonts w:ascii="Times New Roman" w:hAnsi="Times New Roman" w:cs="Times New Roman"/>
          <w:b/>
          <w:sz w:val="24"/>
          <w:szCs w:val="24"/>
        </w:rPr>
        <w:t>Солом'янськом</w:t>
      </w:r>
      <w:r w:rsidR="007355D0" w:rsidRPr="007355D0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7355D0">
        <w:rPr>
          <w:rFonts w:ascii="Times New Roman" w:hAnsi="Times New Roman" w:cs="Times New Roman"/>
          <w:b/>
          <w:sz w:val="24"/>
          <w:szCs w:val="24"/>
        </w:rPr>
        <w:t>районі</w:t>
      </w:r>
      <w:bookmarkStart w:id="0" w:name="_GoBack"/>
      <w:bookmarkEnd w:id="0"/>
      <w:r w:rsidRPr="007355D0">
        <w:rPr>
          <w:rFonts w:ascii="Times New Roman" w:hAnsi="Times New Roman" w:cs="Times New Roman"/>
          <w:b/>
          <w:sz w:val="24"/>
          <w:szCs w:val="24"/>
        </w:rPr>
        <w:t>м</w:t>
      </w:r>
      <w:r w:rsidR="00E37FDA" w:rsidRPr="007355D0">
        <w:rPr>
          <w:rFonts w:ascii="Times New Roman" w:hAnsi="Times New Roman" w:cs="Times New Roman"/>
          <w:b/>
          <w:sz w:val="24"/>
          <w:szCs w:val="24"/>
        </w:rPr>
        <w:t>іста</w:t>
      </w:r>
      <w:r w:rsidRPr="007355D0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7355D0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7355D0" w:rsidRPr="005660BA" w:rsidRDefault="007355D0" w:rsidP="007355D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272964CF" w:rsidR="007355D0" w:rsidRPr="00447390" w:rsidRDefault="007355D0" w:rsidP="007355D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7355D0" w14:paraId="745C51F1" w14:textId="77777777" w:rsidTr="005648D0">
        <w:trPr>
          <w:cantSplit/>
          <w:trHeight w:hRule="exact" w:val="1599"/>
        </w:trPr>
        <w:tc>
          <w:tcPr>
            <w:tcW w:w="3536" w:type="dxa"/>
            <w:shd w:val="clear" w:color="auto" w:fill="FFFFFF"/>
          </w:tcPr>
          <w:p w14:paraId="54E33F56" w14:textId="0BFF4497" w:rsidR="007355D0" w:rsidRPr="00A71CA0" w:rsidRDefault="007355D0" w:rsidP="007355D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A71CA0">
              <w:rPr>
                <w:sz w:val="24"/>
                <w:szCs w:val="24"/>
              </w:rPr>
              <w:t xml:space="preserve"> Перелік засновників</w:t>
            </w:r>
          </w:p>
          <w:p w14:paraId="3147A43C" w14:textId="5AF7051C" w:rsidR="007355D0" w:rsidRPr="00A71CA0" w:rsidRDefault="007355D0" w:rsidP="007355D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A71CA0">
              <w:rPr>
                <w:sz w:val="24"/>
                <w:szCs w:val="24"/>
              </w:rPr>
              <w:t xml:space="preserve"> (учасників)</w:t>
            </w:r>
            <w:r w:rsidRPr="00A71CA0">
              <w:rPr>
                <w:sz w:val="18"/>
                <w:szCs w:val="18"/>
              </w:rPr>
              <w:t>*</w:t>
            </w:r>
          </w:p>
          <w:p w14:paraId="2474614C" w14:textId="77777777" w:rsidR="007355D0" w:rsidRPr="00A71CA0" w:rsidRDefault="007355D0" w:rsidP="007355D0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C7AC429" w14:textId="77777777" w:rsidR="00A71CA0" w:rsidRPr="00A71CA0" w:rsidRDefault="007355D0" w:rsidP="007355D0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71CA0">
              <w:rPr>
                <w:rFonts w:ascii="Times New Roman" w:eastAsia="Times New Roman" w:hAnsi="Times New Roman" w:cs="Times New Roman"/>
                <w:i/>
                <w:iCs/>
              </w:rPr>
              <w:t xml:space="preserve">КИЇВСЬКА МІСЬКА ДЕРЖАВНА АДМІНІСТРАЦІЯ, Код ЄДРПОУ:00022527, </w:t>
            </w:r>
            <w:proofErr w:type="spellStart"/>
            <w:r w:rsidRPr="00A71CA0">
              <w:rPr>
                <w:rFonts w:ascii="Times New Roman" w:eastAsia="Times New Roman" w:hAnsi="Times New Roman" w:cs="Times New Roman"/>
                <w:i/>
                <w:iCs/>
              </w:rPr>
              <w:t>резидентство</w:t>
            </w:r>
            <w:proofErr w:type="spellEnd"/>
            <w:r w:rsidRPr="00A71CA0">
              <w:rPr>
                <w:rFonts w:ascii="Times New Roman" w:eastAsia="Times New Roman" w:hAnsi="Times New Roman" w:cs="Times New Roman"/>
                <w:i/>
                <w:iCs/>
              </w:rPr>
              <w:t>: Україна, Місцезнаходження: Україна, 01044, місто Київ,</w:t>
            </w:r>
          </w:p>
          <w:p w14:paraId="04CA138D" w14:textId="77777777" w:rsidR="00A71CA0" w:rsidRPr="00A71CA0" w:rsidRDefault="007355D0" w:rsidP="00A71CA0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71CA0">
              <w:rPr>
                <w:rFonts w:ascii="Times New Roman" w:eastAsia="Times New Roman" w:hAnsi="Times New Roman" w:cs="Times New Roman"/>
                <w:i/>
                <w:iCs/>
              </w:rPr>
              <w:t xml:space="preserve"> вул. Хрещатик, 36.</w:t>
            </w:r>
          </w:p>
          <w:p w14:paraId="1FC56FBC" w14:textId="1DD80F27" w:rsidR="007355D0" w:rsidRPr="00A71CA0" w:rsidRDefault="007355D0" w:rsidP="00A71CA0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71CA0">
              <w:rPr>
                <w:rFonts w:ascii="Times New Roman" w:hAnsi="Times New Roman" w:cs="Times New Roman"/>
                <w:i/>
                <w:iCs/>
              </w:rPr>
              <w:t>Розмір частки засновника (учасника): 4326308,78</w:t>
            </w:r>
          </w:p>
        </w:tc>
      </w:tr>
      <w:tr w:rsidR="005660BA" w14:paraId="29ECCC93" w14:textId="77777777" w:rsidTr="007355D0">
        <w:trPr>
          <w:cantSplit/>
          <w:trHeight w:hRule="exact" w:val="711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5CB6830D" w:rsidR="005660BA" w:rsidRPr="00447390" w:rsidRDefault="007355D0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4C46B08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F4A8C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10.07.2025 № 726420444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6ADEB11" w:rsidR="00854144" w:rsidRPr="006C75C6" w:rsidRDefault="007355D0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>Відомості про земельні</w:t>
      </w:r>
      <w:r w:rsidR="003D4611" w:rsidRPr="005660BA">
        <w:rPr>
          <w:b/>
          <w:bCs/>
          <w:sz w:val="24"/>
          <w:szCs w:val="24"/>
        </w:rPr>
        <w:t xml:space="preserve"> ділянк</w:t>
      </w:r>
      <w:r>
        <w:rPr>
          <w:b/>
          <w:bCs/>
          <w:sz w:val="24"/>
          <w:szCs w:val="24"/>
        </w:rPr>
        <w:t>и (кадастрові номери</w:t>
      </w:r>
      <w:r w:rsidR="003D4611" w:rsidRPr="005660BA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8000000000:72:521:0003</w:t>
      </w:r>
      <w:r w:rsidR="00FF4A8C">
        <w:rPr>
          <w:b/>
          <w:bCs/>
          <w:sz w:val="24"/>
          <w:szCs w:val="24"/>
          <w:lang w:val="ru-RU"/>
        </w:rPr>
        <w:t>,</w:t>
      </w:r>
      <w:r w:rsidR="00FF4A8C" w:rsidRPr="00FF4A8C">
        <w:rPr>
          <w:b/>
          <w:bCs/>
          <w:sz w:val="24"/>
          <w:szCs w:val="24"/>
          <w:lang w:val="ru-RU"/>
        </w:rPr>
        <w:t xml:space="preserve"> </w:t>
      </w:r>
      <w:r w:rsidR="00FF4A8C">
        <w:rPr>
          <w:b/>
          <w:bCs/>
          <w:sz w:val="24"/>
          <w:szCs w:val="24"/>
        </w:rPr>
        <w:t>8000000000:72:521:0004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p w14:paraId="54E578E1" w14:textId="548537BD" w:rsidR="00C022FD" w:rsidRPr="00276ED6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0"/>
          <w:szCs w:val="10"/>
        </w:rPr>
      </w:pP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405"/>
        <w:gridCol w:w="7274"/>
      </w:tblGrid>
      <w:tr w:rsidR="007355D0" w14:paraId="3910487A" w14:textId="77777777" w:rsidTr="00851AF9">
        <w:trPr>
          <w:trHeight w:val="4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FDA6" w14:textId="77777777" w:rsidR="007355D0" w:rsidRDefault="007355D0" w:rsidP="001119E4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A37F61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A9E2" w14:textId="3EA833A0" w:rsidR="007355D0" w:rsidRPr="007355D0" w:rsidRDefault="007355D0" w:rsidP="001119E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55D0">
              <w:rPr>
                <w:i/>
                <w:iCs/>
                <w:sz w:val="24"/>
                <w:szCs w:val="24"/>
              </w:rPr>
              <w:t>м. Київ, р-н Солом'янський, вул. Набережна</w:t>
            </w:r>
          </w:p>
        </w:tc>
      </w:tr>
      <w:tr w:rsidR="007355D0" w:rsidRPr="000A3024" w14:paraId="0E3F4F51" w14:textId="77777777" w:rsidTr="00851AF9">
        <w:trPr>
          <w:trHeight w:val="4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3016" w14:textId="77777777" w:rsidR="007355D0" w:rsidRDefault="007355D0" w:rsidP="001119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Площі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8593" w14:textId="4B53ED61" w:rsidR="007355D0" w:rsidRPr="00FF4A8C" w:rsidRDefault="007355D0" w:rsidP="001119E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FF4A8C">
              <w:rPr>
                <w:i/>
                <w:iCs/>
                <w:sz w:val="24"/>
                <w:szCs w:val="24"/>
              </w:rPr>
              <w:t>0,</w:t>
            </w:r>
            <w:r w:rsidR="001D12D8">
              <w:rPr>
                <w:i/>
                <w:iCs/>
                <w:sz w:val="24"/>
                <w:szCs w:val="24"/>
              </w:rPr>
              <w:t>4685</w:t>
            </w:r>
            <w:r w:rsidRPr="00FF4A8C">
              <w:rPr>
                <w:i/>
                <w:iCs/>
                <w:sz w:val="24"/>
                <w:szCs w:val="24"/>
              </w:rPr>
              <w:t xml:space="preserve"> га (кадастровий номер </w:t>
            </w:r>
            <w:r w:rsidRPr="00FF4A8C">
              <w:rPr>
                <w:bCs/>
                <w:i/>
                <w:sz w:val="24"/>
                <w:szCs w:val="24"/>
              </w:rPr>
              <w:t>8000000000:72:521:0003</w:t>
            </w:r>
            <w:r w:rsidRPr="00FF4A8C">
              <w:rPr>
                <w:i/>
                <w:iCs/>
                <w:sz w:val="24"/>
                <w:szCs w:val="24"/>
              </w:rPr>
              <w:t xml:space="preserve">) </w:t>
            </w:r>
          </w:p>
          <w:p w14:paraId="03FCA47F" w14:textId="1C2FBB68" w:rsidR="007355D0" w:rsidRPr="00FF4A8C" w:rsidRDefault="007355D0" w:rsidP="001D12D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4A8C">
              <w:rPr>
                <w:i/>
                <w:iCs/>
                <w:sz w:val="24"/>
                <w:szCs w:val="24"/>
              </w:rPr>
              <w:t>0,</w:t>
            </w:r>
            <w:r w:rsidR="001D12D8">
              <w:rPr>
                <w:i/>
                <w:iCs/>
                <w:sz w:val="24"/>
                <w:szCs w:val="24"/>
              </w:rPr>
              <w:t>6535</w:t>
            </w:r>
            <w:r w:rsidRPr="00FF4A8C">
              <w:rPr>
                <w:i/>
                <w:iCs/>
                <w:sz w:val="24"/>
                <w:szCs w:val="24"/>
              </w:rPr>
              <w:t xml:space="preserve"> га (кадастровий номер </w:t>
            </w:r>
            <w:r w:rsidRPr="00FF4A8C">
              <w:rPr>
                <w:bCs/>
                <w:i/>
                <w:sz w:val="24"/>
                <w:szCs w:val="24"/>
              </w:rPr>
              <w:t>8000000000:72:521:0004</w:t>
            </w:r>
            <w:r w:rsidRPr="00FF4A8C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7355D0" w:rsidRPr="008B638E" w14:paraId="1AA91B67" w14:textId="77777777" w:rsidTr="00851AF9">
        <w:trPr>
          <w:trHeight w:val="51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8C3A" w14:textId="77777777" w:rsidR="007355D0" w:rsidRDefault="007355D0" w:rsidP="001119E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0A302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015A5096" w14:textId="77777777" w:rsidR="007355D0" w:rsidRPr="006E10B3" w:rsidRDefault="007355D0" w:rsidP="001119E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30DC" w14:textId="77777777" w:rsidR="007355D0" w:rsidRPr="00FF4A8C" w:rsidRDefault="007355D0" w:rsidP="001119E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4A8C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7355D0" w:rsidRPr="008B638E" w14:paraId="71BA7A79" w14:textId="77777777" w:rsidTr="00851AF9">
        <w:trPr>
          <w:trHeight w:val="40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F539" w14:textId="77777777" w:rsidR="007355D0" w:rsidRDefault="007355D0" w:rsidP="001119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31C" w14:textId="77777777" w:rsidR="007355D0" w:rsidRPr="00FF4A8C" w:rsidRDefault="007355D0" w:rsidP="001119E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4A8C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7355D0" w:rsidRPr="00545B71" w14:paraId="656324D5" w14:textId="77777777" w:rsidTr="00851AF9">
        <w:trPr>
          <w:trHeight w:val="10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1BB" w14:textId="77777777" w:rsidR="007355D0" w:rsidRPr="002C1187" w:rsidRDefault="007355D0" w:rsidP="001119E4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B638E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FA75" w14:textId="43AF2A53" w:rsidR="007355D0" w:rsidRPr="00FF4A8C" w:rsidRDefault="007355D0" w:rsidP="007355D0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FF4A8C">
              <w:rPr>
                <w:i/>
                <w:sz w:val="24"/>
                <w:szCs w:val="24"/>
                <w:highlight w:val="white"/>
              </w:rPr>
              <w:t xml:space="preserve">07.08 </w:t>
            </w:r>
            <w:r w:rsidRPr="00FF4A8C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FF4A8C">
              <w:rPr>
                <w:rStyle w:val="ad"/>
                <w:i w:val="0"/>
                <w:sz w:val="24"/>
                <w:szCs w:val="24"/>
              </w:rPr>
              <w:t xml:space="preserve"> (</w:t>
            </w:r>
            <w:r w:rsidRPr="00FF4A8C">
              <w:rPr>
                <w:i/>
                <w:iCs/>
                <w:color w:val="000000" w:themeColor="text1"/>
                <w:sz w:val="24"/>
                <w:szCs w:val="24"/>
              </w:rPr>
              <w:t>для обслуговування та експлуатації зелених насаджень (парк відпочинку</w:t>
            </w:r>
            <w:r w:rsidRPr="00FF4A8C">
              <w:rPr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7355D0" w:rsidRPr="007170B5" w14:paraId="237D0D1E" w14:textId="77777777" w:rsidTr="00851AF9">
        <w:trPr>
          <w:trHeight w:val="68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FE9A" w14:textId="190AC8BF" w:rsidR="007355D0" w:rsidRPr="00456FAA" w:rsidRDefault="007355D0" w:rsidP="00851AF9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2758" w14:textId="1CA49D8A" w:rsidR="007355D0" w:rsidRPr="00FF4A8C" w:rsidRDefault="00E347DB" w:rsidP="001119E4">
            <w:pPr>
              <w:pStyle w:val="a5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2 929 508 </w:t>
            </w:r>
            <w:r w:rsidR="007355D0" w:rsidRPr="00FF4A8C">
              <w:rPr>
                <w:i/>
                <w:iCs/>
                <w:sz w:val="24"/>
                <w:szCs w:val="24"/>
              </w:rPr>
              <w:t xml:space="preserve">грн </w:t>
            </w:r>
            <w:r>
              <w:rPr>
                <w:i/>
                <w:iCs/>
                <w:sz w:val="24"/>
                <w:szCs w:val="24"/>
              </w:rPr>
              <w:t>84</w:t>
            </w:r>
            <w:r w:rsidR="007355D0" w:rsidRPr="00FF4A8C">
              <w:rPr>
                <w:i/>
                <w:iCs/>
                <w:sz w:val="24"/>
                <w:szCs w:val="24"/>
              </w:rPr>
              <w:t xml:space="preserve"> коп. </w:t>
            </w:r>
            <w:r w:rsidR="007355D0" w:rsidRPr="00FF4A8C">
              <w:rPr>
                <w:bCs/>
                <w:i/>
                <w:iCs/>
                <w:sz w:val="24"/>
                <w:szCs w:val="24"/>
              </w:rPr>
              <w:t xml:space="preserve">(кадастровий номер </w:t>
            </w:r>
            <w:r w:rsidR="00FF4A8C" w:rsidRPr="00FF4A8C">
              <w:rPr>
                <w:bCs/>
                <w:i/>
                <w:sz w:val="24"/>
                <w:szCs w:val="24"/>
              </w:rPr>
              <w:t>8000000000:72:521:0003</w:t>
            </w:r>
            <w:r w:rsidR="007355D0" w:rsidRPr="00FF4A8C">
              <w:rPr>
                <w:bCs/>
                <w:i/>
                <w:iCs/>
                <w:sz w:val="24"/>
                <w:szCs w:val="24"/>
              </w:rPr>
              <w:t>)</w:t>
            </w:r>
          </w:p>
          <w:p w14:paraId="3B9D32C8" w14:textId="65D1EF39" w:rsidR="005648D0" w:rsidRDefault="00E347DB" w:rsidP="005648D0">
            <w:pPr>
              <w:pStyle w:val="a5"/>
              <w:shd w:val="clear" w:color="auto" w:fill="auto"/>
              <w:rPr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4 049 711 </w:t>
            </w:r>
            <w:proofErr w:type="spellStart"/>
            <w:r w:rsidR="007355D0" w:rsidRPr="00FF4A8C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04</w:t>
            </w:r>
            <w:r w:rsidR="007355D0" w:rsidRPr="00FF4A8C">
              <w:rPr>
                <w:i/>
                <w:iCs/>
                <w:sz w:val="24"/>
                <w:szCs w:val="24"/>
                <w:lang w:val="ru-RU"/>
              </w:rPr>
              <w:t xml:space="preserve"> коп.</w:t>
            </w:r>
            <w:r w:rsidR="007355D0" w:rsidRPr="00FF4A8C">
              <w:rPr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7355D0" w:rsidRPr="00FF4A8C">
              <w:rPr>
                <w:bCs/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7355D0" w:rsidRPr="00FF4A8C">
              <w:rPr>
                <w:bCs/>
                <w:i/>
                <w:iCs/>
                <w:sz w:val="24"/>
                <w:szCs w:val="24"/>
                <w:lang w:val="ru-RU"/>
              </w:rPr>
              <w:t xml:space="preserve"> номер </w:t>
            </w:r>
            <w:r w:rsidR="00FF4A8C" w:rsidRPr="00FF4A8C">
              <w:rPr>
                <w:bCs/>
                <w:i/>
                <w:sz w:val="24"/>
                <w:szCs w:val="24"/>
              </w:rPr>
              <w:t>8000000000:72:521:0004</w:t>
            </w:r>
            <w:r w:rsidR="00276ED6" w:rsidRPr="00FF4A8C">
              <w:rPr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  <w:p w14:paraId="00CF159E" w14:textId="7D9AEDAE" w:rsidR="007355D0" w:rsidRPr="00FF4A8C" w:rsidRDefault="007355D0" w:rsidP="005648D0">
            <w:pPr>
              <w:pStyle w:val="a5"/>
              <w:shd w:val="clear" w:color="auto" w:fill="auto"/>
              <w:rPr>
                <w:rStyle w:val="ad"/>
                <w:i w:val="0"/>
                <w:lang w:val="ru-RU" w:eastAsia="en-US" w:bidi="ar-SA"/>
              </w:rPr>
            </w:pPr>
            <w:r w:rsidRPr="00FF4A8C">
              <w:rPr>
                <w:i/>
                <w:iCs/>
                <w:lang w:val="ru-RU" w:eastAsia="en-US" w:bidi="ar-SA"/>
              </w:rPr>
              <w:t xml:space="preserve"> </w:t>
            </w:r>
          </w:p>
        </w:tc>
      </w:tr>
      <w:tr w:rsidR="007355D0" w:rsidRPr="008B638E" w14:paraId="2D257F8A" w14:textId="77777777" w:rsidTr="001119E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F6CECA7" w14:textId="77777777" w:rsidR="007355D0" w:rsidRPr="006E10B3" w:rsidRDefault="007355D0" w:rsidP="001119E4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60BF7CD9" w14:textId="3185ECEB" w:rsidR="007355D0" w:rsidRDefault="007355D0" w:rsidP="00D11E0F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D11E0F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ділянк</w:t>
            </w:r>
            <w:r w:rsidR="00D11E0F">
              <w:rPr>
                <w:i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</w:tbl>
    <w:p w14:paraId="15B841E0" w14:textId="77777777" w:rsidR="007355D0" w:rsidRPr="00A54958" w:rsidRDefault="007355D0" w:rsidP="007355D0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7C6B4AD0" w14:textId="614FC4CA" w:rsidR="00276ED6" w:rsidRDefault="00276ED6" w:rsidP="00276ED6">
      <w:pPr>
        <w:pStyle w:val="1"/>
        <w:shd w:val="clear" w:color="auto" w:fill="auto"/>
        <w:ind w:firstLine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 xml:space="preserve">        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 w:rsidR="000B3175" w:rsidRPr="000B3175">
        <w:rPr>
          <w:sz w:val="24"/>
          <w:szCs w:val="24"/>
        </w:rPr>
        <w:t>15</w:t>
      </w:r>
      <w:r w:rsidRPr="000B3175">
        <w:rPr>
          <w:sz w:val="24"/>
          <w:szCs w:val="24"/>
        </w:rPr>
        <w:t>.0</w:t>
      </w:r>
      <w:r w:rsidR="000B3175" w:rsidRPr="000B3175">
        <w:rPr>
          <w:sz w:val="24"/>
          <w:szCs w:val="24"/>
        </w:rPr>
        <w:t>7</w:t>
      </w:r>
      <w:r w:rsidRPr="000B3175">
        <w:rPr>
          <w:sz w:val="24"/>
          <w:szCs w:val="24"/>
        </w:rPr>
        <w:t xml:space="preserve">.2025 №№ </w:t>
      </w:r>
      <w:r w:rsidR="000B3175" w:rsidRPr="000B3175">
        <w:rPr>
          <w:sz w:val="24"/>
          <w:szCs w:val="24"/>
        </w:rPr>
        <w:t>НВ-0001416472025</w:t>
      </w:r>
      <w:r w:rsidRPr="000B3175">
        <w:rPr>
          <w:sz w:val="24"/>
          <w:szCs w:val="24"/>
        </w:rPr>
        <w:t xml:space="preserve">, </w:t>
      </w:r>
      <w:r w:rsidR="000B3175" w:rsidRPr="000B3175">
        <w:rPr>
          <w:sz w:val="24"/>
          <w:szCs w:val="24"/>
        </w:rPr>
        <w:t>НВ-0001416462025</w:t>
      </w:r>
      <w:r w:rsidRPr="000B3175">
        <w:rPr>
          <w:sz w:val="24"/>
          <w:szCs w:val="24"/>
        </w:rPr>
        <w:t>),</w:t>
      </w:r>
      <w:r w:rsidRPr="00E82CC9">
        <w:rPr>
          <w:sz w:val="24"/>
          <w:szCs w:val="24"/>
        </w:rPr>
        <w:t xml:space="preserve"> право</w:t>
      </w:r>
      <w:r>
        <w:rPr>
          <w:sz w:val="24"/>
          <w:szCs w:val="24"/>
        </w:rPr>
        <w:t xml:space="preserve">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органу Київської </w:t>
      </w:r>
      <w:r>
        <w:rPr>
          <w:sz w:val="24"/>
          <w:szCs w:val="24"/>
        </w:rPr>
        <w:lastRenderedPageBreak/>
        <w:t xml:space="preserve">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щодо надання у постійне користування земельних ділянок без зміни їх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4C3D6F52" w14:textId="77777777" w:rsidR="0053148C" w:rsidRPr="0053148C" w:rsidRDefault="0053148C" w:rsidP="00276ED6">
      <w:pPr>
        <w:pStyle w:val="1"/>
        <w:shd w:val="clear" w:color="auto" w:fill="auto"/>
        <w:ind w:firstLine="0"/>
        <w:jc w:val="both"/>
        <w:rPr>
          <w:color w:val="3B010F"/>
          <w:sz w:val="20"/>
          <w:szCs w:val="20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7241B725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E1BED51" w14:textId="77777777" w:rsidR="0053148C" w:rsidRPr="0053148C" w:rsidRDefault="0053148C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230CA9CA" w14:textId="77777777" w:rsidR="007D79A0" w:rsidRPr="002C3E0A" w:rsidRDefault="007D79A0" w:rsidP="009F1756">
      <w:pPr>
        <w:pStyle w:val="1"/>
        <w:shd w:val="clear" w:color="auto" w:fill="auto"/>
        <w:spacing w:after="0"/>
        <w:ind w:firstLine="426"/>
        <w:rPr>
          <w:sz w:val="10"/>
          <w:szCs w:val="10"/>
        </w:rPr>
      </w:pPr>
    </w:p>
    <w:p w14:paraId="430B5247" w14:textId="50890890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</w:t>
      </w:r>
      <w:r w:rsidR="0025632D">
        <w:rPr>
          <w:b/>
          <w:bCs/>
          <w:sz w:val="24"/>
          <w:szCs w:val="24"/>
        </w:rPr>
        <w:t>ок</w:t>
      </w:r>
      <w:r w:rsidRPr="005660BA">
        <w:rPr>
          <w:b/>
          <w:bCs/>
          <w:sz w:val="24"/>
          <w:szCs w:val="24"/>
        </w:rPr>
        <w:t>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52D96B76" w:rsidR="002B31E8" w:rsidRPr="00447390" w:rsidRDefault="00C16947" w:rsidP="0025632D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</w:t>
            </w:r>
            <w:r w:rsidR="0025632D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ках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:</w:t>
            </w:r>
          </w:p>
        </w:tc>
        <w:tc>
          <w:tcPr>
            <w:tcW w:w="6530" w:type="dxa"/>
          </w:tcPr>
          <w:p w14:paraId="77F6A87F" w14:textId="5369E895" w:rsidR="002B31E8" w:rsidRPr="0041184B" w:rsidRDefault="002B31E8" w:rsidP="0012569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</w:t>
            </w:r>
            <w:r w:rsidR="0012569B">
              <w:rPr>
                <w:i/>
                <w:sz w:val="24"/>
                <w:szCs w:val="24"/>
              </w:rPr>
              <w:t>і</w:t>
            </w:r>
            <w:r w:rsidRPr="009B44EB">
              <w:rPr>
                <w:i/>
                <w:sz w:val="24"/>
                <w:szCs w:val="24"/>
              </w:rPr>
              <w:t xml:space="preserve"> ділянк</w:t>
            </w:r>
            <w:r w:rsidR="0012569B">
              <w:rPr>
                <w:i/>
                <w:sz w:val="24"/>
                <w:szCs w:val="24"/>
              </w:rPr>
              <w:t>и</w:t>
            </w:r>
            <w:r w:rsidRPr="009B44EB">
              <w:rPr>
                <w:i/>
                <w:sz w:val="24"/>
                <w:szCs w:val="24"/>
              </w:rPr>
              <w:t xml:space="preserve"> вільн</w:t>
            </w:r>
            <w:r w:rsidR="0012569B">
              <w:rPr>
                <w:i/>
                <w:sz w:val="24"/>
                <w:szCs w:val="24"/>
              </w:rPr>
              <w:t>і</w:t>
            </w:r>
            <w:r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E267AF">
        <w:trPr>
          <w:cantSplit/>
          <w:trHeight w:val="1917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F5B5B18" w:rsidR="002B31E8" w:rsidRPr="0043386D" w:rsidRDefault="0043386D" w:rsidP="00D944B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43386D">
              <w:rPr>
                <w:i/>
                <w:sz w:val="24"/>
                <w:szCs w:val="24"/>
              </w:rPr>
              <w:t>Відповідно до детального плану території мікрорайону Жуляни в Солом'янському районі м. Києва, затвердженого рішенням Київської міської ради від 14.06.2007 № 796/1457</w:t>
            </w:r>
            <w:r w:rsidR="009D7B3C">
              <w:rPr>
                <w:i/>
                <w:sz w:val="24"/>
                <w:szCs w:val="24"/>
              </w:rPr>
              <w:t>,</w:t>
            </w:r>
            <w:r w:rsidRPr="0043386D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F87571">
              <w:rPr>
                <w:i/>
                <w:sz w:val="24"/>
                <w:szCs w:val="24"/>
              </w:rPr>
              <w:t>,</w:t>
            </w:r>
            <w:r w:rsidRPr="0043386D">
              <w:rPr>
                <w:i/>
                <w:sz w:val="24"/>
                <w:szCs w:val="24"/>
              </w:rPr>
              <w:t xml:space="preserve"> вищезазначені земельні ділянки за фун</w:t>
            </w:r>
            <w:r w:rsidR="00F87571">
              <w:rPr>
                <w:i/>
                <w:sz w:val="24"/>
                <w:szCs w:val="24"/>
              </w:rPr>
              <w:t>кціональним призначенням віднося</w:t>
            </w:r>
            <w:r w:rsidRPr="0043386D">
              <w:rPr>
                <w:i/>
                <w:sz w:val="24"/>
                <w:szCs w:val="24"/>
              </w:rPr>
              <w:t>ться частково до території зелених насаджень загального користування та частков</w:t>
            </w:r>
            <w:r w:rsidR="00D944B8">
              <w:rPr>
                <w:i/>
                <w:sz w:val="24"/>
                <w:szCs w:val="24"/>
              </w:rPr>
              <w:t xml:space="preserve">о до території вулиць та доріг </w:t>
            </w:r>
            <w:r w:rsidRPr="00F9783F">
              <w:rPr>
                <w:bCs/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Cs/>
                <w:i/>
                <w:sz w:val="24"/>
                <w:szCs w:val="24"/>
              </w:rPr>
              <w:t>15</w:t>
            </w:r>
            <w:r w:rsidRPr="00F9783F">
              <w:rPr>
                <w:bCs/>
                <w:i/>
                <w:sz w:val="24"/>
                <w:szCs w:val="24"/>
              </w:rPr>
              <w:t>.0</w:t>
            </w:r>
            <w:r>
              <w:rPr>
                <w:bCs/>
                <w:i/>
                <w:sz w:val="24"/>
                <w:szCs w:val="24"/>
              </w:rPr>
              <w:t>7</w:t>
            </w:r>
            <w:r w:rsidRPr="00F9783F">
              <w:rPr>
                <w:bCs/>
                <w:i/>
                <w:sz w:val="24"/>
                <w:szCs w:val="24"/>
              </w:rPr>
              <w:t>.2025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F9783F">
              <w:rPr>
                <w:bCs/>
                <w:i/>
                <w:sz w:val="24"/>
                <w:szCs w:val="24"/>
              </w:rPr>
              <w:t>№ 055-</w:t>
            </w:r>
            <w:r>
              <w:rPr>
                <w:bCs/>
                <w:i/>
                <w:sz w:val="24"/>
                <w:szCs w:val="24"/>
              </w:rPr>
              <w:t>9624</w:t>
            </w:r>
            <w:r w:rsidRPr="00F9783F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718B902C" w:rsidR="002B31E8" w:rsidRPr="0041184B" w:rsidRDefault="0043386D" w:rsidP="0064763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9783F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B779DD">
              <w:rPr>
                <w:i/>
                <w:sz w:val="24"/>
                <w:szCs w:val="24"/>
              </w:rPr>
              <w:t>е</w:t>
            </w:r>
            <w:r w:rsidRPr="00F9783F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    </w:t>
            </w:r>
            <w:r w:rsidRPr="00F9783F">
              <w:rPr>
                <w:i/>
                <w:sz w:val="24"/>
                <w:szCs w:val="24"/>
              </w:rPr>
              <w:t xml:space="preserve"> від 28.03.2002 № 370/1804</w:t>
            </w:r>
            <w:r w:rsidR="002B31E8" w:rsidRPr="00175FD0">
              <w:rPr>
                <w:i/>
                <w:sz w:val="24"/>
                <w:szCs w:val="24"/>
              </w:rPr>
              <w:t>, земельн</w:t>
            </w:r>
            <w:r>
              <w:rPr>
                <w:i/>
                <w:sz w:val="24"/>
                <w:szCs w:val="24"/>
              </w:rPr>
              <w:t>і</w:t>
            </w:r>
            <w:r w:rsidR="002B31E8" w:rsidRPr="00175FD0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="002B31E8" w:rsidRPr="00175FD0">
              <w:rPr>
                <w:i/>
                <w:sz w:val="24"/>
                <w:szCs w:val="24"/>
              </w:rPr>
              <w:t xml:space="preserve"> 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 w:rsidRPr="0043386D">
              <w:rPr>
                <w:i/>
                <w:sz w:val="24"/>
                <w:szCs w:val="24"/>
              </w:rPr>
              <w:t>віднос</w:t>
            </w:r>
            <w:r w:rsidR="00647639">
              <w:rPr>
                <w:i/>
                <w:sz w:val="24"/>
                <w:szCs w:val="24"/>
              </w:rPr>
              <w:t>я</w:t>
            </w:r>
            <w:r w:rsidRPr="0043386D">
              <w:rPr>
                <w:i/>
                <w:sz w:val="24"/>
                <w:szCs w:val="24"/>
              </w:rPr>
              <w:t>ться частково до території зелених насаджень загального користування</w:t>
            </w:r>
            <w:r w:rsidR="00B779DD">
              <w:rPr>
                <w:i/>
                <w:sz w:val="24"/>
                <w:szCs w:val="24"/>
              </w:rPr>
              <w:t xml:space="preserve"> (існуючі)</w:t>
            </w:r>
            <w:r w:rsidR="003A3A68">
              <w:rPr>
                <w:i/>
                <w:sz w:val="24"/>
                <w:szCs w:val="24"/>
              </w:rPr>
              <w:t>,</w:t>
            </w:r>
            <w:r w:rsidR="00B779DD" w:rsidRPr="0043386D">
              <w:rPr>
                <w:i/>
                <w:sz w:val="24"/>
                <w:szCs w:val="24"/>
              </w:rPr>
              <w:t xml:space="preserve"> частков</w:t>
            </w:r>
            <w:r w:rsidR="00B779DD">
              <w:rPr>
                <w:i/>
                <w:sz w:val="24"/>
                <w:szCs w:val="24"/>
              </w:rPr>
              <w:t>о до території вулиць та доріг</w:t>
            </w:r>
            <w:r w:rsidR="003A3A68">
              <w:rPr>
                <w:i/>
                <w:sz w:val="24"/>
                <w:szCs w:val="24"/>
              </w:rPr>
              <w:t xml:space="preserve"> та частково до водоймищ та водотоків</w:t>
            </w:r>
            <w:r w:rsidR="002645B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042D83AE" w14:textId="3525E838" w:rsidR="00372D3B" w:rsidRDefault="00372D3B" w:rsidP="00372D3B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60D7E">
              <w:rPr>
                <w:rFonts w:ascii="Times New Roman" w:hAnsi="Times New Roman" w:cs="Times New Roman"/>
                <w:i/>
              </w:rPr>
              <w:t xml:space="preserve">Земельні ділянки належать до земель комунальної власності </w:t>
            </w:r>
            <w:r w:rsidRPr="00A36098">
              <w:rPr>
                <w:rFonts w:ascii="Times New Roman" w:hAnsi="Times New Roman" w:cs="Times New Roman"/>
                <w:i/>
              </w:rPr>
              <w:t xml:space="preserve">територіальної громади міста Києва, право власності зареєстровано у Державному реєстрі речових прав на нерухоме 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24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02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23:</w:t>
            </w:r>
          </w:p>
          <w:p w14:paraId="6CA8129A" w14:textId="67CF1B35" w:rsidR="00372D3B" w:rsidRPr="00372D3B" w:rsidRDefault="00372D3B" w:rsidP="00372D3B">
            <w:pPr>
              <w:pStyle w:val="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для </w:t>
            </w:r>
            <w:r w:rsidRPr="00A36098">
              <w:rPr>
                <w:rFonts w:ascii="Times New Roman" w:hAnsi="Times New Roman" w:cs="Times New Roman"/>
                <w:i/>
              </w:rPr>
              <w:t xml:space="preserve">земельної ділянки з кадастровим номером </w:t>
            </w:r>
            <w:r w:rsidRPr="00372D3B">
              <w:rPr>
                <w:rFonts w:ascii="Times New Roman" w:hAnsi="Times New Roman" w:cs="Times New Roman"/>
                <w:bCs/>
                <w:i/>
              </w:rPr>
              <w:t xml:space="preserve">8000000000:72:521:0003 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 w:rsidRPr="00372D3B">
              <w:rPr>
                <w:rFonts w:ascii="Times New Roman" w:eastAsia="Times New Roman" w:hAnsi="Times New Roman" w:cs="Times New Roman"/>
                <w:bCs/>
                <w:i/>
              </w:rPr>
              <w:t>49421575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372D3B">
              <w:rPr>
                <w:rFonts w:ascii="Times New Roman" w:hAnsi="Times New Roman" w:cs="Times New Roman"/>
                <w:i/>
              </w:rPr>
              <w:t>(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інформація з Державного реєстру речових прав на нерухоме майно від </w:t>
            </w:r>
            <w:r w:rsidRPr="00372D3B">
              <w:rPr>
                <w:rFonts w:ascii="Times New Roman" w:eastAsia="Times New Roman" w:hAnsi="Times New Roman" w:cs="Times New Roman"/>
                <w:bCs/>
                <w:i/>
              </w:rPr>
              <w:t>14.07.2025                  № 435299130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>);</w:t>
            </w:r>
          </w:p>
          <w:p w14:paraId="2C9961B7" w14:textId="547F12DC" w:rsidR="002B31E8" w:rsidRPr="003774B2" w:rsidRDefault="00372D3B" w:rsidP="00372D3B">
            <w:pPr>
              <w:pStyle w:val="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для </w:t>
            </w:r>
            <w:r w:rsidRPr="00372D3B">
              <w:rPr>
                <w:rFonts w:ascii="Times New Roman" w:hAnsi="Times New Roman" w:cs="Times New Roman"/>
                <w:i/>
              </w:rPr>
              <w:t xml:space="preserve">земельної ділянки з кадастровим номером </w:t>
            </w:r>
            <w:r w:rsidRPr="00372D3B">
              <w:rPr>
                <w:rFonts w:ascii="Times New Roman" w:hAnsi="Times New Roman" w:cs="Times New Roman"/>
                <w:bCs/>
                <w:i/>
              </w:rPr>
              <w:t>8000000000:72:521:0004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номер відомостей про речове право </w:t>
            </w:r>
            <w:r w:rsidRPr="00372D3B">
              <w:rPr>
                <w:rFonts w:ascii="Times New Roman" w:eastAsia="Times New Roman" w:hAnsi="Times New Roman" w:cs="Times New Roman"/>
                <w:bCs/>
                <w:i/>
              </w:rPr>
              <w:t>49421256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372D3B">
              <w:rPr>
                <w:rFonts w:ascii="Times New Roman" w:hAnsi="Times New Roman" w:cs="Times New Roman"/>
                <w:i/>
              </w:rPr>
              <w:t>(</w:t>
            </w:r>
            <w:r w:rsidRPr="00372D3B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інформація з Державного реєстру речових прав на нерухоме майно від </w:t>
            </w:r>
            <w:r w:rsidRPr="00372D3B">
              <w:rPr>
                <w:rFonts w:ascii="Times New Roman" w:eastAsia="Times New Roman" w:hAnsi="Times New Roman" w:cs="Times New Roman"/>
                <w:bCs/>
                <w:i/>
              </w:rPr>
              <w:t>14.07.2025                  № 435303318).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3329D163" w:rsidR="002B31E8" w:rsidRPr="0053148C" w:rsidRDefault="0043386D" w:rsidP="0053148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386D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r w:rsidR="00937959">
              <w:rPr>
                <w:rFonts w:ascii="Times New Roman" w:hAnsi="Times New Roman" w:cs="Times New Roman"/>
                <w:i/>
              </w:rPr>
              <w:t>прое</w:t>
            </w:r>
            <w:r w:rsidRPr="0043386D">
              <w:rPr>
                <w:rFonts w:ascii="Times New Roman" w:hAnsi="Times New Roman" w:cs="Times New Roman"/>
                <w:i/>
              </w:rPr>
              <w:t>кту планування його приміської зони на період до 2020 року, затвердженого рішенням Київської міської ради                             від 28.03.2002 № 370/1804, земельні ділянки за функціональним призначенням відноситься частково до території зелених на</w:t>
            </w:r>
            <w:r w:rsidR="0053148C">
              <w:rPr>
                <w:rFonts w:ascii="Times New Roman" w:hAnsi="Times New Roman" w:cs="Times New Roman"/>
                <w:i/>
              </w:rPr>
              <w:t>саджень загального користування.</w:t>
            </w:r>
          </w:p>
        </w:tc>
      </w:tr>
      <w:tr w:rsidR="00372D3B" w:rsidRPr="003774B2" w14:paraId="14F719AA" w14:textId="77777777" w:rsidTr="00B61FC0">
        <w:trPr>
          <w:cantSplit/>
          <w:trHeight w:val="9942"/>
        </w:trPr>
        <w:tc>
          <w:tcPr>
            <w:tcW w:w="3167" w:type="dxa"/>
          </w:tcPr>
          <w:p w14:paraId="3D07A71A" w14:textId="4DD9634A" w:rsidR="00372D3B" w:rsidRPr="00447390" w:rsidRDefault="00372D3B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0F797FE4" w14:textId="77777777" w:rsidR="00372D3B" w:rsidRPr="002C3E0A" w:rsidRDefault="00372D3B" w:rsidP="00632908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2C3E0A">
              <w:rPr>
                <w:i/>
                <w:sz w:val="24"/>
                <w:szCs w:val="24"/>
              </w:rPr>
              <w:t>Частина земельних ділянок розташована в межах червоних ліній.</w:t>
            </w:r>
          </w:p>
          <w:p w14:paraId="454AE4E5" w14:textId="77777777" w:rsidR="00372D3B" w:rsidRPr="002C3E0A" w:rsidRDefault="00372D3B" w:rsidP="00632908">
            <w:pPr>
              <w:pStyle w:val="a5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2C3E0A">
              <w:rPr>
                <w:bCs/>
                <w:i/>
                <w:sz w:val="24"/>
                <w:szCs w:val="24"/>
              </w:rPr>
              <w:t xml:space="preserve">Земельні ділянки площами </w:t>
            </w:r>
            <w:r w:rsidRPr="002C3E0A">
              <w:rPr>
                <w:bCs/>
                <w:i/>
                <w:iCs/>
                <w:sz w:val="24"/>
                <w:szCs w:val="24"/>
                <w:lang w:val="ru-RU"/>
              </w:rPr>
              <w:t xml:space="preserve">0,4685 </w:t>
            </w:r>
            <w:r w:rsidRPr="002C3E0A">
              <w:rPr>
                <w:bCs/>
                <w:i/>
                <w:sz w:val="24"/>
                <w:szCs w:val="24"/>
                <w:lang w:val="ru-RU"/>
              </w:rPr>
              <w:t>га</w:t>
            </w:r>
            <w:r w:rsidRPr="002C3E0A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2C3E0A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2C3E0A">
              <w:rPr>
                <w:bCs/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C3E0A">
              <w:rPr>
                <w:bCs/>
                <w:i/>
                <w:sz w:val="24"/>
                <w:szCs w:val="24"/>
                <w:lang w:val="ru-RU"/>
              </w:rPr>
              <w:t xml:space="preserve"> номер </w:t>
            </w:r>
            <w:r w:rsidRPr="002C3E0A">
              <w:rPr>
                <w:bCs/>
                <w:i/>
                <w:iCs/>
                <w:sz w:val="24"/>
                <w:szCs w:val="24"/>
                <w:lang w:val="ru-RU"/>
              </w:rPr>
              <w:t xml:space="preserve">8000000000:72:521:0003) та 0,6535 га </w:t>
            </w:r>
            <w:r w:rsidRPr="002C3E0A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2C3E0A">
              <w:rPr>
                <w:bCs/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C3E0A">
              <w:rPr>
                <w:bCs/>
                <w:i/>
                <w:sz w:val="24"/>
                <w:szCs w:val="24"/>
                <w:lang w:val="ru-RU"/>
              </w:rPr>
              <w:t xml:space="preserve"> номер </w:t>
            </w:r>
            <w:r w:rsidRPr="002C3E0A">
              <w:rPr>
                <w:bCs/>
                <w:i/>
                <w:iCs/>
                <w:sz w:val="24"/>
                <w:szCs w:val="24"/>
                <w:lang w:val="ru-RU"/>
              </w:rPr>
              <w:t xml:space="preserve">8000000000:72:521:0004) </w:t>
            </w:r>
            <w:r w:rsidRPr="002C3E0A">
              <w:rPr>
                <w:bCs/>
                <w:i/>
                <w:sz w:val="24"/>
                <w:szCs w:val="24"/>
              </w:rPr>
              <w:t xml:space="preserve">на вул. Набережній у </w:t>
            </w:r>
            <w:r w:rsidRPr="002C3E0A">
              <w:rPr>
                <w:i/>
                <w:sz w:val="24"/>
                <w:szCs w:val="24"/>
              </w:rPr>
              <w:t>Солом'янському</w:t>
            </w:r>
            <w:r w:rsidRPr="002C3E0A">
              <w:rPr>
                <w:bCs/>
                <w:i/>
                <w:sz w:val="24"/>
                <w:szCs w:val="24"/>
              </w:rPr>
              <w:t xml:space="preserve"> районі міста Києва сформовані на виконання Міської цільової програми  використання  та  охорони  земель  міста  Києва  на 2022-2025 роки, затвердженої рішенням Київської міської ради від 07.10.2021 № 2727/2768, та зареєстровані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53BFD3B" w14:textId="77777777" w:rsidR="00372D3B" w:rsidRPr="002C3E0A" w:rsidRDefault="00372D3B" w:rsidP="002C3E0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C3E0A">
              <w:rPr>
                <w:bCs/>
                <w:i/>
                <w:sz w:val="24"/>
                <w:szCs w:val="24"/>
              </w:rPr>
              <w:t>Рішенням Київської міської ради від 25.08.2022 № 5142/5183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72</w:t>
            </w:r>
            <w:r w:rsidRPr="002C3E0A">
              <w:rPr>
                <w:bCs/>
                <w:i/>
                <w:iCs/>
                <w:sz w:val="24"/>
                <w:szCs w:val="24"/>
              </w:rPr>
              <w:t>:521</w:t>
            </w:r>
            <w:r w:rsidRPr="002C3E0A">
              <w:rPr>
                <w:bCs/>
                <w:i/>
                <w:sz w:val="24"/>
                <w:szCs w:val="24"/>
              </w:rPr>
              <w:t xml:space="preserve"> (в тому числі щодо земельних ділянок з кадастровими номерами </w:t>
            </w:r>
            <w:r w:rsidRPr="002C3E0A">
              <w:rPr>
                <w:bCs/>
                <w:i/>
                <w:iCs/>
                <w:sz w:val="24"/>
                <w:szCs w:val="24"/>
              </w:rPr>
              <w:t>8000000000:72:521:0003, 8000000000:72:521:0004)</w:t>
            </w:r>
            <w:r w:rsidRPr="002C3E0A">
              <w:rPr>
                <w:bCs/>
                <w:i/>
                <w:sz w:val="24"/>
                <w:szCs w:val="24"/>
              </w:rPr>
              <w:t>.</w:t>
            </w:r>
          </w:p>
          <w:p w14:paraId="496EAAAF" w14:textId="77777777" w:rsidR="00372D3B" w:rsidRPr="002C3E0A" w:rsidRDefault="00372D3B" w:rsidP="002C3E0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C3E0A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3596C4C8" w:rsidR="00372D3B" w:rsidRPr="002C3E0A" w:rsidRDefault="00372D3B" w:rsidP="002C3E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C3E0A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2C3E0A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2C3E0A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C751F56" w14:textId="77777777" w:rsidR="0025632D" w:rsidRPr="0025632D" w:rsidRDefault="0025632D" w:rsidP="0025632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5632D"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від 20.04.2017 № 241/2463.</w:t>
      </w:r>
    </w:p>
    <w:p w14:paraId="043FEDE1" w14:textId="77777777" w:rsidR="0025632D" w:rsidRPr="0053148C" w:rsidRDefault="0025632D" w:rsidP="0025632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53148C">
        <w:rPr>
          <w:sz w:val="24"/>
          <w:szCs w:val="24"/>
        </w:rPr>
        <w:t>Проєкт</w:t>
      </w:r>
      <w:proofErr w:type="spellEnd"/>
      <w:r w:rsidRPr="0053148C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239576BB" w14:textId="77777777" w:rsidR="0025632D" w:rsidRPr="00A14C62" w:rsidRDefault="0025632D" w:rsidP="0025632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37F89AEF" w14:textId="77777777" w:rsidR="0025632D" w:rsidRPr="00A14C62" w:rsidRDefault="0025632D" w:rsidP="0025632D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>».</w:t>
      </w:r>
    </w:p>
    <w:p w14:paraId="575C82BD" w14:textId="77777777" w:rsidR="0025632D" w:rsidRPr="00910BD1" w:rsidRDefault="0025632D" w:rsidP="0025632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12"/>
          <w:lang w:val="ru-RU"/>
        </w:rPr>
      </w:pPr>
    </w:p>
    <w:p w14:paraId="1310642E" w14:textId="77777777" w:rsidR="0025632D" w:rsidRPr="00456FAA" w:rsidRDefault="0025632D" w:rsidP="0025632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76DFF22E" w14:textId="77777777" w:rsidR="0025632D" w:rsidRDefault="0025632D" w:rsidP="0025632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085AB4C4" w14:textId="77777777" w:rsidR="0025632D" w:rsidRPr="0025632D" w:rsidRDefault="0025632D" w:rsidP="0025632D">
      <w:pPr>
        <w:pStyle w:val="1"/>
        <w:shd w:val="clear" w:color="auto" w:fill="auto"/>
        <w:spacing w:after="100"/>
        <w:ind w:firstLine="426"/>
        <w:jc w:val="both"/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</w:t>
      </w:r>
      <w:r w:rsidRPr="0025632D">
        <w:rPr>
          <w:sz w:val="24"/>
          <w:szCs w:val="24"/>
          <w:lang w:val="ru-RU"/>
        </w:rPr>
        <w:t xml:space="preserve">земельного </w:t>
      </w:r>
      <w:proofErr w:type="spellStart"/>
      <w:r w:rsidRPr="0025632D">
        <w:rPr>
          <w:sz w:val="24"/>
          <w:szCs w:val="24"/>
          <w:lang w:val="ru-RU"/>
        </w:rPr>
        <w:t>податку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proofErr w:type="spellStart"/>
      <w:r w:rsidRPr="0025632D">
        <w:rPr>
          <w:sz w:val="24"/>
          <w:szCs w:val="24"/>
          <w:lang w:val="ru-RU"/>
        </w:rPr>
        <w:t>складатиме</w:t>
      </w:r>
      <w:proofErr w:type="spellEnd"/>
      <w:r w:rsidRPr="0025632D">
        <w:rPr>
          <w:sz w:val="24"/>
          <w:szCs w:val="24"/>
          <w:lang w:val="ru-RU"/>
        </w:rPr>
        <w:t>:</w:t>
      </w:r>
    </w:p>
    <w:p w14:paraId="1AD585F8" w14:textId="1397A797" w:rsidR="0025632D" w:rsidRPr="00E347DB" w:rsidRDefault="0025632D" w:rsidP="0025632D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25632D">
        <w:rPr>
          <w:sz w:val="24"/>
          <w:szCs w:val="24"/>
          <w:lang w:val="ru-RU"/>
        </w:rPr>
        <w:lastRenderedPageBreak/>
        <w:t xml:space="preserve">- для </w:t>
      </w:r>
      <w:proofErr w:type="spellStart"/>
      <w:r w:rsidRPr="0025632D">
        <w:rPr>
          <w:sz w:val="24"/>
          <w:szCs w:val="24"/>
          <w:lang w:val="ru-RU"/>
        </w:rPr>
        <w:t>земельної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proofErr w:type="spellStart"/>
      <w:r w:rsidRPr="0025632D">
        <w:rPr>
          <w:sz w:val="24"/>
          <w:szCs w:val="24"/>
          <w:lang w:val="ru-RU"/>
        </w:rPr>
        <w:t>ділянки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r w:rsidRPr="0025632D">
        <w:rPr>
          <w:bCs/>
          <w:sz w:val="24"/>
          <w:szCs w:val="24"/>
        </w:rPr>
        <w:t>8000000000:72:521:</w:t>
      </w:r>
      <w:r w:rsidRPr="00E347DB">
        <w:rPr>
          <w:bCs/>
          <w:sz w:val="24"/>
          <w:szCs w:val="24"/>
        </w:rPr>
        <w:t>0003</w:t>
      </w:r>
      <w:r w:rsidRPr="00E347DB">
        <w:rPr>
          <w:sz w:val="24"/>
          <w:szCs w:val="24"/>
          <w:lang w:val="ru-RU"/>
        </w:rPr>
        <w:t xml:space="preserve"> -  </w:t>
      </w:r>
      <w:r w:rsidR="00E347DB" w:rsidRPr="00E347DB">
        <w:rPr>
          <w:sz w:val="24"/>
          <w:szCs w:val="24"/>
          <w:lang w:val="ru-RU"/>
        </w:rPr>
        <w:t>29 295</w:t>
      </w:r>
      <w:r w:rsidRPr="00E347DB">
        <w:rPr>
          <w:sz w:val="24"/>
          <w:szCs w:val="24"/>
          <w:lang w:val="ru-RU"/>
        </w:rPr>
        <w:t xml:space="preserve"> </w:t>
      </w:r>
      <w:proofErr w:type="spellStart"/>
      <w:r w:rsidRPr="00E347DB">
        <w:rPr>
          <w:sz w:val="24"/>
          <w:szCs w:val="24"/>
          <w:lang w:val="ru-RU"/>
        </w:rPr>
        <w:t>грн</w:t>
      </w:r>
      <w:proofErr w:type="spellEnd"/>
      <w:r w:rsidRPr="00E347DB">
        <w:rPr>
          <w:sz w:val="24"/>
          <w:szCs w:val="24"/>
          <w:lang w:val="ru-RU"/>
        </w:rPr>
        <w:t xml:space="preserve"> </w:t>
      </w:r>
      <w:r w:rsidR="00E347DB" w:rsidRPr="00E347DB">
        <w:rPr>
          <w:sz w:val="24"/>
          <w:szCs w:val="24"/>
          <w:lang w:val="ru-RU"/>
        </w:rPr>
        <w:t>0</w:t>
      </w:r>
      <w:r w:rsidRPr="00E347DB">
        <w:rPr>
          <w:sz w:val="24"/>
          <w:szCs w:val="24"/>
          <w:lang w:val="ru-RU"/>
        </w:rPr>
        <w:t>9 коп. (1%);</w:t>
      </w:r>
    </w:p>
    <w:p w14:paraId="28F26D9E" w14:textId="72BD9A18" w:rsidR="0025632D" w:rsidRPr="0025632D" w:rsidRDefault="0025632D" w:rsidP="0025632D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E347DB">
        <w:rPr>
          <w:sz w:val="24"/>
          <w:szCs w:val="24"/>
          <w:lang w:val="ru-RU"/>
        </w:rPr>
        <w:t xml:space="preserve">- для </w:t>
      </w:r>
      <w:proofErr w:type="spellStart"/>
      <w:r w:rsidRPr="00E347DB">
        <w:rPr>
          <w:sz w:val="24"/>
          <w:szCs w:val="24"/>
          <w:lang w:val="ru-RU"/>
        </w:rPr>
        <w:t>земельної</w:t>
      </w:r>
      <w:proofErr w:type="spellEnd"/>
      <w:r w:rsidRPr="00E347DB">
        <w:rPr>
          <w:sz w:val="24"/>
          <w:szCs w:val="24"/>
          <w:lang w:val="ru-RU"/>
        </w:rPr>
        <w:t xml:space="preserve"> </w:t>
      </w:r>
      <w:proofErr w:type="spellStart"/>
      <w:r w:rsidRPr="00E347DB">
        <w:rPr>
          <w:sz w:val="24"/>
          <w:szCs w:val="24"/>
          <w:lang w:val="ru-RU"/>
        </w:rPr>
        <w:t>ділянки</w:t>
      </w:r>
      <w:proofErr w:type="spellEnd"/>
      <w:r w:rsidRPr="00E347DB">
        <w:rPr>
          <w:sz w:val="24"/>
          <w:szCs w:val="24"/>
          <w:lang w:val="ru-RU"/>
        </w:rPr>
        <w:t xml:space="preserve"> </w:t>
      </w:r>
      <w:r w:rsidR="0043386D" w:rsidRPr="00E347DB">
        <w:rPr>
          <w:bCs/>
          <w:sz w:val="24"/>
          <w:szCs w:val="24"/>
        </w:rPr>
        <w:t>8000000000:72:521:000</w:t>
      </w:r>
      <w:r w:rsidRPr="00E347DB">
        <w:rPr>
          <w:bCs/>
          <w:sz w:val="24"/>
          <w:szCs w:val="24"/>
        </w:rPr>
        <w:t>4</w:t>
      </w:r>
      <w:r w:rsidRPr="00E347DB">
        <w:rPr>
          <w:bCs/>
          <w:i/>
          <w:sz w:val="24"/>
          <w:szCs w:val="24"/>
        </w:rPr>
        <w:t xml:space="preserve"> </w:t>
      </w:r>
      <w:r w:rsidRPr="00E347DB">
        <w:rPr>
          <w:sz w:val="24"/>
          <w:szCs w:val="24"/>
          <w:lang w:val="ru-RU"/>
        </w:rPr>
        <w:t xml:space="preserve">-  </w:t>
      </w:r>
      <w:r w:rsidR="00E347DB" w:rsidRPr="00E347DB">
        <w:rPr>
          <w:sz w:val="24"/>
          <w:szCs w:val="24"/>
          <w:lang w:val="ru-RU"/>
        </w:rPr>
        <w:t>40 497</w:t>
      </w:r>
      <w:r w:rsidRPr="00E347DB">
        <w:rPr>
          <w:sz w:val="24"/>
          <w:szCs w:val="24"/>
          <w:lang w:val="ru-RU"/>
        </w:rPr>
        <w:t xml:space="preserve"> </w:t>
      </w:r>
      <w:proofErr w:type="spellStart"/>
      <w:r w:rsidRPr="00E347DB">
        <w:rPr>
          <w:sz w:val="24"/>
          <w:szCs w:val="24"/>
          <w:lang w:val="ru-RU"/>
        </w:rPr>
        <w:t>грн</w:t>
      </w:r>
      <w:proofErr w:type="spellEnd"/>
      <w:r w:rsidRPr="00E347DB">
        <w:rPr>
          <w:sz w:val="24"/>
          <w:szCs w:val="24"/>
          <w:lang w:val="ru-RU"/>
        </w:rPr>
        <w:t xml:space="preserve"> </w:t>
      </w:r>
      <w:r w:rsidR="00E347DB" w:rsidRPr="00E347DB">
        <w:rPr>
          <w:sz w:val="24"/>
          <w:szCs w:val="24"/>
          <w:lang w:val="ru-RU"/>
        </w:rPr>
        <w:t>11</w:t>
      </w:r>
      <w:r w:rsidRPr="00E347DB">
        <w:rPr>
          <w:sz w:val="24"/>
          <w:szCs w:val="24"/>
          <w:lang w:val="ru-RU"/>
        </w:rPr>
        <w:t xml:space="preserve"> коп. (1%).</w:t>
      </w:r>
    </w:p>
    <w:p w14:paraId="77640110" w14:textId="77777777" w:rsidR="0025632D" w:rsidRPr="00910BD1" w:rsidRDefault="0025632D" w:rsidP="0025632D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5289CBA1" w14:textId="77777777" w:rsidR="0025632D" w:rsidRPr="004D1119" w:rsidRDefault="0025632D" w:rsidP="0025632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B55D368" w14:textId="77777777" w:rsidR="0025632D" w:rsidRPr="003264D5" w:rsidRDefault="0025632D" w:rsidP="0025632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264D5">
        <w:rPr>
          <w:sz w:val="24"/>
          <w:szCs w:val="24"/>
          <w:lang w:val="ru-RU"/>
        </w:rPr>
        <w:t>Наслідками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прийняття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розробленого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проєкту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рішення</w:t>
      </w:r>
      <w:proofErr w:type="spellEnd"/>
      <w:r w:rsidRPr="003264D5">
        <w:rPr>
          <w:sz w:val="24"/>
          <w:szCs w:val="24"/>
          <w:lang w:val="ru-RU"/>
        </w:rPr>
        <w:t xml:space="preserve"> стане </w:t>
      </w:r>
      <w:proofErr w:type="spellStart"/>
      <w:r w:rsidRPr="003264D5">
        <w:rPr>
          <w:sz w:val="24"/>
          <w:szCs w:val="24"/>
          <w:lang w:val="ru-RU"/>
        </w:rPr>
        <w:t>реалізація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зацікавленою</w:t>
      </w:r>
      <w:proofErr w:type="spellEnd"/>
      <w:r w:rsidRPr="003264D5">
        <w:rPr>
          <w:sz w:val="24"/>
          <w:szCs w:val="24"/>
          <w:lang w:val="ru-RU"/>
        </w:rPr>
        <w:t xml:space="preserve"> особою </w:t>
      </w:r>
      <w:proofErr w:type="spellStart"/>
      <w:r w:rsidRPr="003264D5">
        <w:rPr>
          <w:sz w:val="24"/>
          <w:szCs w:val="24"/>
          <w:lang w:val="ru-RU"/>
        </w:rPr>
        <w:t>своїх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ділянками</w:t>
      </w:r>
      <w:proofErr w:type="spellEnd"/>
      <w:r w:rsidRPr="003264D5">
        <w:rPr>
          <w:sz w:val="24"/>
          <w:szCs w:val="24"/>
          <w:lang w:val="ru-RU"/>
        </w:rPr>
        <w:t>.</w:t>
      </w:r>
    </w:p>
    <w:p w14:paraId="769BF02E" w14:textId="77777777" w:rsidR="0025632D" w:rsidRPr="00910BD1" w:rsidRDefault="0025632D" w:rsidP="0025632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95E932A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355D0">
      <w:rPr>
        <w:rFonts w:ascii="Times New Roman" w:hAnsi="Times New Roman" w:cs="Times New Roman"/>
        <w:i w:val="0"/>
        <w:sz w:val="12"/>
        <w:szCs w:val="12"/>
        <w:lang w:val="ru-RU"/>
      </w:rPr>
      <w:t>ПЗН-83128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7355D0">
      <w:rPr>
        <w:rFonts w:ascii="Times New Roman" w:hAnsi="Times New Roman" w:cs="Times New Roman"/>
        <w:bCs/>
        <w:i w:val="0"/>
        <w:sz w:val="12"/>
        <w:szCs w:val="12"/>
        <w:lang w:val="ru-RU"/>
      </w:rPr>
      <w:t>16.07.2025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276ED6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726420444</w:t>
    </w:r>
  </w:p>
  <w:p w14:paraId="28309D3E" w14:textId="2D954FD2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D7155" w:rsidRPr="005D715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7D66B7E"/>
    <w:multiLevelType w:val="hybridMultilevel"/>
    <w:tmpl w:val="0DA4D14C"/>
    <w:lvl w:ilvl="0" w:tplc="4370A756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B3175"/>
    <w:rsid w:val="000E18EF"/>
    <w:rsid w:val="000E29B0"/>
    <w:rsid w:val="000E40B4"/>
    <w:rsid w:val="0012569B"/>
    <w:rsid w:val="0013275C"/>
    <w:rsid w:val="00145B8D"/>
    <w:rsid w:val="00186BF7"/>
    <w:rsid w:val="0019332F"/>
    <w:rsid w:val="001C273F"/>
    <w:rsid w:val="001D12D8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5632D"/>
    <w:rsid w:val="00260637"/>
    <w:rsid w:val="002645B8"/>
    <w:rsid w:val="00266EEF"/>
    <w:rsid w:val="00276ED6"/>
    <w:rsid w:val="002B31E8"/>
    <w:rsid w:val="002C3E0A"/>
    <w:rsid w:val="002D61BE"/>
    <w:rsid w:val="002F3AA5"/>
    <w:rsid w:val="003006C2"/>
    <w:rsid w:val="00301E07"/>
    <w:rsid w:val="003058CF"/>
    <w:rsid w:val="0031587F"/>
    <w:rsid w:val="00326786"/>
    <w:rsid w:val="0033093A"/>
    <w:rsid w:val="0033593B"/>
    <w:rsid w:val="003403EB"/>
    <w:rsid w:val="003411CE"/>
    <w:rsid w:val="00353D97"/>
    <w:rsid w:val="00371772"/>
    <w:rsid w:val="00372D3B"/>
    <w:rsid w:val="00390D9C"/>
    <w:rsid w:val="003A3A68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386D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23E64"/>
    <w:rsid w:val="0053148C"/>
    <w:rsid w:val="005648D0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D7155"/>
    <w:rsid w:val="005E1A0A"/>
    <w:rsid w:val="005E7ED3"/>
    <w:rsid w:val="005F358A"/>
    <w:rsid w:val="006027A8"/>
    <w:rsid w:val="00612AE2"/>
    <w:rsid w:val="0061315E"/>
    <w:rsid w:val="00613974"/>
    <w:rsid w:val="006210CE"/>
    <w:rsid w:val="00632908"/>
    <w:rsid w:val="0063444C"/>
    <w:rsid w:val="00636A9E"/>
    <w:rsid w:val="006437EA"/>
    <w:rsid w:val="00647639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355D0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1AF9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37959"/>
    <w:rsid w:val="00941F23"/>
    <w:rsid w:val="00947335"/>
    <w:rsid w:val="00950298"/>
    <w:rsid w:val="00990F86"/>
    <w:rsid w:val="009A054D"/>
    <w:rsid w:val="009D7B3C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71CA0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779DD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11E0F"/>
    <w:rsid w:val="00D36DE4"/>
    <w:rsid w:val="00D437FF"/>
    <w:rsid w:val="00D53A42"/>
    <w:rsid w:val="00D6499D"/>
    <w:rsid w:val="00D64B3F"/>
    <w:rsid w:val="00D66C8B"/>
    <w:rsid w:val="00D73F87"/>
    <w:rsid w:val="00D75C36"/>
    <w:rsid w:val="00D944B8"/>
    <w:rsid w:val="00DB24E7"/>
    <w:rsid w:val="00DD25DA"/>
    <w:rsid w:val="00DF4D89"/>
    <w:rsid w:val="00E267AF"/>
    <w:rsid w:val="00E275F4"/>
    <w:rsid w:val="00E31155"/>
    <w:rsid w:val="00E347DB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87571"/>
    <w:rsid w:val="00FC621F"/>
    <w:rsid w:val="00FD46BE"/>
    <w:rsid w:val="00FD5CB7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8467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Василига Жанна Леонідівна</cp:lastModifiedBy>
  <cp:revision>25</cp:revision>
  <cp:lastPrinted>2025-07-18T12:23:00Z</cp:lastPrinted>
  <dcterms:created xsi:type="dcterms:W3CDTF">2025-07-16T06:42:00Z</dcterms:created>
  <dcterms:modified xsi:type="dcterms:W3CDTF">2025-07-24T06:51:00Z</dcterms:modified>
</cp:coreProperties>
</file>