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77777777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4A463405" w14:textId="77777777" w:rsidR="00100A40" w:rsidRPr="00C6583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2F981D3" w14:textId="3DD1A4C0" w:rsidR="00F6318B" w:rsidRPr="00100A40" w:rsidRDefault="00F6318B" w:rsidP="00F6318B">
      <w:pPr>
        <w:rPr>
          <w:sz w:val="16"/>
          <w:szCs w:val="16"/>
        </w:rPr>
      </w:pPr>
    </w:p>
    <w:p w14:paraId="68F674E2" w14:textId="7F43F72F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16D22DDE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EFE68" w14:textId="17EF87B9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728858014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728858014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070"/>
      </w:tblGrid>
      <w:tr w:rsidR="00F6318B" w:rsidRPr="00F87676" w14:paraId="0C6EEC95" w14:textId="77777777" w:rsidTr="00F97058">
        <w:trPr>
          <w:trHeight w:val="2500"/>
        </w:trPr>
        <w:tc>
          <w:tcPr>
            <w:tcW w:w="5070" w:type="dxa"/>
            <w:hideMark/>
          </w:tcPr>
          <w:p w14:paraId="77156FCC" w14:textId="546E616B" w:rsidR="00F6318B" w:rsidRPr="004805FA" w:rsidRDefault="004805FA" w:rsidP="00F97058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C3608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Національному антикорупційному бюро України </w:t>
            </w:r>
            <w:r w:rsidR="00747D59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proofErr w:type="spellStart"/>
            <w:r w:rsidR="006C20FA" w:rsidRPr="00C3608C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</w:t>
            </w:r>
            <w:proofErr w:type="spellEnd"/>
            <w:r w:rsidR="006C20FA" w:rsidRPr="00C3608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землеустрою щодо відведення земельної ділянки</w:t>
            </w:r>
            <w:r w:rsidR="00F724F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3C068E" w:rsidRPr="00E82A33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5159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515998" w:rsidRPr="00C3608C">
              <w:rPr>
                <w:b/>
                <w:bCs/>
                <w:color w:val="000000"/>
                <w:sz w:val="28"/>
                <w:szCs w:val="28"/>
                <w:lang w:bidi="uk-UA"/>
              </w:rPr>
              <w:t>постійне користування</w:t>
            </w:r>
            <w:r w:rsidR="006C20FA" w:rsidRPr="00CC221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2D20BE" w:rsidRPr="00C3608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для </w:t>
            </w:r>
            <w:r w:rsidR="00FF377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експлуатації </w:t>
            </w:r>
            <w:r w:rsidR="002D20BE" w:rsidRPr="00C3608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та обслуговування </w:t>
            </w:r>
            <w:r w:rsidR="00F97058" w:rsidRPr="00F97058">
              <w:rPr>
                <w:b/>
                <w:bCs/>
                <w:color w:val="000000"/>
                <w:sz w:val="28"/>
                <w:szCs w:val="28"/>
                <w:lang w:bidi="uk-UA"/>
              </w:rPr>
              <w:t>виробнич</w:t>
            </w:r>
            <w:r w:rsidR="00F97058">
              <w:rPr>
                <w:b/>
                <w:bCs/>
                <w:color w:val="000000"/>
                <w:sz w:val="28"/>
                <w:szCs w:val="28"/>
                <w:lang w:bidi="uk-UA"/>
              </w:rPr>
              <w:t>ого</w:t>
            </w:r>
            <w:r w:rsidR="00F97058" w:rsidRPr="00F9705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будинк</w:t>
            </w:r>
            <w:r w:rsidR="00F97058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F97058" w:rsidRPr="00F9705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з господарськими (допоміжними) будівлями та спорудами 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EE6336">
              <w:rPr>
                <w:b/>
                <w:bCs/>
                <w:color w:val="000000"/>
                <w:sz w:val="28"/>
                <w:szCs w:val="28"/>
                <w:lang w:bidi="uk-UA"/>
              </w:rPr>
              <w:br/>
            </w:r>
            <w:r w:rsidR="00EB2B10" w:rsidRPr="00C3608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вул. </w:t>
            </w:r>
            <w:r w:rsidR="00C3608C" w:rsidRPr="00C3608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Генерала Шаповала, 6 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у </w:t>
            </w:r>
            <w:r w:rsidR="00EB2B10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Солом'янському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0967F951" w14:textId="41624681" w:rsidR="00C3608C" w:rsidRDefault="00C3608C" w:rsidP="00C3608C">
      <w:pPr>
        <w:pStyle w:val="20"/>
        <w:ind w:firstLine="709"/>
        <w:rPr>
          <w:lang w:val="uk-UA"/>
        </w:rPr>
      </w:pPr>
      <w:r>
        <w:rPr>
          <w:szCs w:val="28"/>
          <w:lang w:val="uk-UA"/>
        </w:rPr>
        <w:t>Р</w:t>
      </w:r>
      <w:r w:rsidRPr="00CC4531">
        <w:rPr>
          <w:szCs w:val="28"/>
          <w:lang w:val="uk-UA"/>
        </w:rPr>
        <w:t xml:space="preserve">озглянувши заяву </w:t>
      </w:r>
      <w:r w:rsidRPr="00C3608C">
        <w:rPr>
          <w:szCs w:val="28"/>
          <w:lang w:val="uk-UA"/>
        </w:rPr>
        <w:t>Національно</w:t>
      </w:r>
      <w:r>
        <w:rPr>
          <w:szCs w:val="28"/>
          <w:lang w:val="uk-UA"/>
        </w:rPr>
        <w:t>го</w:t>
      </w:r>
      <w:r w:rsidRPr="00C3608C">
        <w:rPr>
          <w:szCs w:val="28"/>
          <w:lang w:val="uk-UA"/>
        </w:rPr>
        <w:t xml:space="preserve"> антикорупційно</w:t>
      </w:r>
      <w:r>
        <w:rPr>
          <w:szCs w:val="28"/>
          <w:lang w:val="uk-UA"/>
        </w:rPr>
        <w:t>го</w:t>
      </w:r>
      <w:r w:rsidRPr="00C3608C">
        <w:rPr>
          <w:szCs w:val="28"/>
          <w:lang w:val="uk-UA"/>
        </w:rPr>
        <w:t xml:space="preserve"> бюро України </w:t>
      </w:r>
      <w:r w:rsidRPr="00CC4531">
        <w:rPr>
          <w:szCs w:val="28"/>
          <w:lang w:val="uk-UA"/>
        </w:rPr>
        <w:t>(</w:t>
      </w:r>
      <w:r w:rsidRPr="0093686A">
        <w:rPr>
          <w:color w:val="000000" w:themeColor="text1"/>
          <w:szCs w:val="28"/>
          <w:lang w:val="uk-UA"/>
        </w:rPr>
        <w:t xml:space="preserve">код ЄДРПОУ </w:t>
      </w:r>
      <w:r>
        <w:rPr>
          <w:color w:val="000000" w:themeColor="text1"/>
          <w:szCs w:val="28"/>
          <w:lang w:val="uk-UA"/>
        </w:rPr>
        <w:t>39751280</w:t>
      </w:r>
      <w:r w:rsidRPr="0093686A">
        <w:rPr>
          <w:color w:val="000000" w:themeColor="text1"/>
          <w:szCs w:val="28"/>
          <w:lang w:val="uk-UA"/>
        </w:rPr>
        <w:t xml:space="preserve">, місцезнаходження юридичної особи: </w:t>
      </w:r>
      <w:r>
        <w:rPr>
          <w:color w:val="000000" w:themeColor="text1"/>
          <w:szCs w:val="28"/>
          <w:lang w:val="uk-UA"/>
        </w:rPr>
        <w:t>03035</w:t>
      </w:r>
      <w:r w:rsidRPr="0093686A">
        <w:rPr>
          <w:color w:val="000000" w:themeColor="text1"/>
          <w:szCs w:val="28"/>
          <w:lang w:val="uk-UA"/>
        </w:rPr>
        <w:t xml:space="preserve">, місто Київ, </w:t>
      </w:r>
      <w:r w:rsidR="00847776">
        <w:rPr>
          <w:color w:val="000000" w:themeColor="text1"/>
          <w:szCs w:val="28"/>
          <w:lang w:val="uk-UA"/>
        </w:rPr>
        <w:br/>
      </w:r>
      <w:r>
        <w:rPr>
          <w:color w:val="000000" w:themeColor="text1"/>
          <w:szCs w:val="28"/>
          <w:lang w:val="uk-UA"/>
        </w:rPr>
        <w:t>вул. Дениса Монастирського, 3</w:t>
      </w:r>
      <w:r w:rsidRPr="00CC4531">
        <w:rPr>
          <w:szCs w:val="28"/>
          <w:lang w:val="uk-UA"/>
        </w:rPr>
        <w:t xml:space="preserve">) від </w:t>
      </w:r>
      <w:r>
        <w:rPr>
          <w:szCs w:val="28"/>
          <w:lang w:val="uk-UA"/>
        </w:rPr>
        <w:t>28</w:t>
      </w:r>
      <w:r w:rsidRPr="00CC4531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лютого </w:t>
      </w:r>
      <w:r w:rsidRPr="00CC4531">
        <w:rPr>
          <w:szCs w:val="28"/>
          <w:lang w:val="uk-UA"/>
        </w:rPr>
        <w:t>202</w:t>
      </w:r>
      <w:r>
        <w:rPr>
          <w:szCs w:val="28"/>
          <w:lang w:val="uk-UA"/>
        </w:rPr>
        <w:t>5</w:t>
      </w:r>
      <w:r w:rsidRPr="00CC4531">
        <w:rPr>
          <w:szCs w:val="28"/>
          <w:lang w:val="uk-UA"/>
        </w:rPr>
        <w:t xml:space="preserve"> року № </w:t>
      </w:r>
      <w:r>
        <w:rPr>
          <w:szCs w:val="28"/>
          <w:lang w:val="uk-UA"/>
        </w:rPr>
        <w:t xml:space="preserve">728858014 </w:t>
      </w:r>
      <w:r w:rsidRPr="004F4FC1">
        <w:rPr>
          <w:lang w:val="uk-UA"/>
        </w:rPr>
        <w:t xml:space="preserve">про надання дозволу на розроблення </w:t>
      </w:r>
      <w:proofErr w:type="spellStart"/>
      <w:r w:rsidRPr="004F4FC1">
        <w:rPr>
          <w:lang w:val="uk-UA"/>
        </w:rPr>
        <w:t>проєкту</w:t>
      </w:r>
      <w:proofErr w:type="spellEnd"/>
      <w:r w:rsidRPr="004F4FC1">
        <w:rPr>
          <w:lang w:val="uk-UA"/>
        </w:rPr>
        <w:t xml:space="preserve"> землеустрою щодо відведення земельн</w:t>
      </w:r>
      <w:r>
        <w:rPr>
          <w:lang w:val="uk-UA"/>
        </w:rPr>
        <w:t>ої</w:t>
      </w:r>
      <w:r w:rsidRPr="004F4FC1">
        <w:rPr>
          <w:lang w:val="uk-UA"/>
        </w:rPr>
        <w:t xml:space="preserve"> ділян</w:t>
      </w:r>
      <w:r>
        <w:rPr>
          <w:lang w:val="uk-UA"/>
        </w:rPr>
        <w:t>ки</w:t>
      </w:r>
      <w:r w:rsidRPr="004F4FC1">
        <w:rPr>
          <w:lang w:val="uk-UA"/>
        </w:rPr>
        <w:t xml:space="preserve"> </w:t>
      </w:r>
      <w:r w:rsidRPr="003F48FD">
        <w:rPr>
          <w:lang w:val="uk-UA"/>
        </w:rPr>
        <w:t xml:space="preserve">на </w:t>
      </w:r>
      <w:r w:rsidRPr="00C3608C">
        <w:rPr>
          <w:lang w:val="uk-UA"/>
        </w:rPr>
        <w:t>вул. Генерала Шаповала, 6 у Солом'янському</w:t>
      </w:r>
      <w:r w:rsidRPr="003F48FD">
        <w:rPr>
          <w:lang w:val="uk-UA"/>
        </w:rPr>
        <w:t xml:space="preserve"> </w:t>
      </w:r>
      <w:r w:rsidRPr="0056632A">
        <w:rPr>
          <w:lang w:val="uk-UA"/>
        </w:rPr>
        <w:t xml:space="preserve">районі </w:t>
      </w:r>
      <w:r w:rsidRPr="007312BE">
        <w:rPr>
          <w:color w:val="000000"/>
          <w:szCs w:val="28"/>
          <w:lang w:val="uk-UA" w:bidi="uk-UA"/>
        </w:rPr>
        <w:t>міста Києва</w:t>
      </w:r>
      <w:r w:rsidRPr="004F4FC1">
        <w:rPr>
          <w:lang w:val="uk-UA"/>
        </w:rPr>
        <w:t xml:space="preserve"> та додані документи, керуючись </w:t>
      </w:r>
      <w:r>
        <w:rPr>
          <w:lang w:val="uk-UA"/>
        </w:rPr>
        <w:t>статтями 9, 123</w:t>
      </w:r>
      <w:r w:rsidRPr="003C7B81">
        <w:rPr>
          <w:lang w:val="uk-UA"/>
        </w:rPr>
        <w:t xml:space="preserve"> Земельного кодексу України, </w:t>
      </w:r>
      <w:r w:rsidRPr="0087728A">
        <w:rPr>
          <w:color w:val="000000" w:themeColor="text1"/>
          <w:szCs w:val="28"/>
          <w:lang w:val="uk-UA"/>
        </w:rPr>
        <w:t>Закон</w:t>
      </w:r>
      <w:r>
        <w:rPr>
          <w:color w:val="000000" w:themeColor="text1"/>
          <w:szCs w:val="28"/>
          <w:lang w:val="uk-UA"/>
        </w:rPr>
        <w:t>ом</w:t>
      </w:r>
      <w:r w:rsidRPr="0087728A">
        <w:rPr>
          <w:color w:val="000000" w:themeColor="text1"/>
          <w:szCs w:val="28"/>
          <w:lang w:val="uk-UA"/>
        </w:rPr>
        <w:t xml:space="preserve"> України «Про внесення змін до деяких законодавчих актів України щодо розмежування земель державної та комунальної власності», </w:t>
      </w:r>
      <w:r w:rsidRPr="003C7B81">
        <w:rPr>
          <w:lang w:val="uk-UA"/>
        </w:rPr>
        <w:t xml:space="preserve">пунктом 34 частини першої статті 26 Закону України </w:t>
      </w:r>
      <w:r>
        <w:rPr>
          <w:lang w:val="uk-UA"/>
        </w:rPr>
        <w:t>«</w:t>
      </w:r>
      <w:r w:rsidRPr="003C7B81">
        <w:rPr>
          <w:lang w:val="uk-UA"/>
        </w:rPr>
        <w:t>Про місцеве самоврядування в Україні</w:t>
      </w:r>
      <w:r>
        <w:rPr>
          <w:lang w:val="uk-UA"/>
        </w:rPr>
        <w:t>»</w:t>
      </w:r>
      <w:r w:rsidRPr="003C7B81">
        <w:rPr>
          <w:lang w:val="uk-UA"/>
        </w:rPr>
        <w:t xml:space="preserve">, </w:t>
      </w:r>
      <w:r w:rsidRPr="001340A4">
        <w:rPr>
          <w:lang w:val="uk-UA"/>
        </w:rPr>
        <w:t>Законом України «Про адміністративну процедуру»</w:t>
      </w:r>
      <w:r>
        <w:rPr>
          <w:lang w:val="uk-UA"/>
        </w:rPr>
        <w:t xml:space="preserve">, </w:t>
      </w:r>
      <w:r w:rsidRPr="003C7B81">
        <w:rPr>
          <w:lang w:val="uk-UA"/>
        </w:rPr>
        <w:t>Київська міська рада</w:t>
      </w:r>
    </w:p>
    <w:p w14:paraId="385899D5" w14:textId="77777777" w:rsidR="00F6318B" w:rsidRPr="003D5FDE" w:rsidRDefault="00F6318B" w:rsidP="00F6318B">
      <w:pPr>
        <w:pStyle w:val="20"/>
        <w:ind w:firstLine="709"/>
        <w:rPr>
          <w:szCs w:val="28"/>
          <w:lang w:val="uk-UA"/>
        </w:rPr>
      </w:pPr>
    </w:p>
    <w:p w14:paraId="6B8C59FD" w14:textId="541813A0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AB5C980" w14:textId="77777777" w:rsidR="003A0FA5" w:rsidRDefault="003A0FA5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F22D911" w14:textId="55CFB7FF" w:rsidR="00BD0D5A" w:rsidRPr="00C3608C" w:rsidRDefault="00517DDC" w:rsidP="00F97058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C3608C">
        <w:rPr>
          <w:lang w:val="uk-UA"/>
        </w:rPr>
        <w:t xml:space="preserve">Надати </w:t>
      </w:r>
      <w:r w:rsidR="00C3608C" w:rsidRPr="00C3608C">
        <w:rPr>
          <w:lang w:val="uk-UA"/>
        </w:rPr>
        <w:t xml:space="preserve">Національному антикорупційному бюро України </w:t>
      </w:r>
      <w:r w:rsidRPr="00C3608C">
        <w:rPr>
          <w:lang w:val="uk-UA"/>
        </w:rPr>
        <w:t xml:space="preserve">дозвіл на розроблення </w:t>
      </w:r>
      <w:proofErr w:type="spellStart"/>
      <w:r w:rsidR="005D3477" w:rsidRPr="00C3608C">
        <w:rPr>
          <w:lang w:val="uk-UA"/>
        </w:rPr>
        <w:t>проєкту</w:t>
      </w:r>
      <w:proofErr w:type="spellEnd"/>
      <w:r w:rsidR="005D3477" w:rsidRPr="00C3608C">
        <w:rPr>
          <w:lang w:val="uk-UA"/>
        </w:rPr>
        <w:t xml:space="preserve"> землеустрою щодо відведення земельної ділянки</w:t>
      </w:r>
      <w:r w:rsidR="00547D3B" w:rsidRPr="00C3608C">
        <w:rPr>
          <w:lang w:val="uk-UA"/>
        </w:rPr>
        <w:t xml:space="preserve"> орієнтовною площею </w:t>
      </w:r>
      <w:r w:rsidR="00D55E97" w:rsidRPr="00C3608C">
        <w:rPr>
          <w:lang w:val="uk-UA"/>
        </w:rPr>
        <w:t>0,60</w:t>
      </w:r>
      <w:r w:rsidR="00547D3B" w:rsidRPr="00C3608C">
        <w:rPr>
          <w:lang w:val="uk-UA"/>
        </w:rPr>
        <w:t xml:space="preserve"> га</w:t>
      </w:r>
      <w:r w:rsidR="00E82A33" w:rsidRPr="00C3608C">
        <w:rPr>
          <w:lang w:val="uk-UA"/>
        </w:rPr>
        <w:t xml:space="preserve"> у</w:t>
      </w:r>
      <w:r w:rsidR="00515998" w:rsidRPr="00C3608C">
        <w:rPr>
          <w:lang w:val="uk-UA"/>
        </w:rPr>
        <w:t xml:space="preserve"> постійне користування</w:t>
      </w:r>
      <w:r w:rsidRPr="00C3608C">
        <w:rPr>
          <w:lang w:val="uk-UA"/>
        </w:rPr>
        <w:t xml:space="preserve"> </w:t>
      </w:r>
      <w:r w:rsidR="00F97058" w:rsidRPr="00F97058">
        <w:rPr>
          <w:lang w:val="uk-UA"/>
        </w:rPr>
        <w:t xml:space="preserve">для експлуатації та обслуговування виробничого будинку з господарськими (допоміжними) </w:t>
      </w:r>
      <w:r w:rsidR="00F97058" w:rsidRPr="00F97058">
        <w:rPr>
          <w:lang w:val="uk-UA"/>
        </w:rPr>
        <w:lastRenderedPageBreak/>
        <w:t xml:space="preserve">будівлями та спорудами </w:t>
      </w:r>
      <w:r w:rsidR="004805FA" w:rsidRPr="00C3608C">
        <w:rPr>
          <w:lang w:val="uk-UA"/>
        </w:rPr>
        <w:t xml:space="preserve">на </w:t>
      </w:r>
      <w:r w:rsidR="00EB2B10" w:rsidRPr="00C3608C">
        <w:rPr>
          <w:lang w:val="uk-UA"/>
        </w:rPr>
        <w:t>вул. Генерала Шаповала, 6</w:t>
      </w:r>
      <w:r w:rsidR="004805FA" w:rsidRPr="00C3608C">
        <w:rPr>
          <w:lang w:val="uk-UA"/>
        </w:rPr>
        <w:t xml:space="preserve"> у </w:t>
      </w:r>
      <w:r w:rsidR="00EB2B10" w:rsidRPr="00C3608C">
        <w:rPr>
          <w:lang w:val="uk-UA"/>
        </w:rPr>
        <w:t xml:space="preserve">Солом'янському </w:t>
      </w:r>
      <w:r w:rsidR="004805FA" w:rsidRPr="00C3608C">
        <w:rPr>
          <w:lang w:val="uk-UA"/>
        </w:rPr>
        <w:t>районі міста Києва</w:t>
      </w:r>
      <w:r w:rsidR="00515998" w:rsidRPr="00C3608C">
        <w:rPr>
          <w:lang w:val="uk-UA"/>
        </w:rPr>
        <w:t xml:space="preserve"> за рахунок земель комунальної власності територіальної громади міста Києва</w:t>
      </w:r>
      <w:r w:rsidR="004805FA" w:rsidRPr="00C3608C">
        <w:rPr>
          <w:lang w:val="uk-UA"/>
        </w:rPr>
        <w:t xml:space="preserve"> </w:t>
      </w:r>
      <w:r w:rsidRPr="00C3608C">
        <w:rPr>
          <w:lang w:val="uk-UA"/>
        </w:rPr>
        <w:t>згідно з план-схемою (додаток до рішення) (</w:t>
      </w:r>
      <w:r w:rsidR="004805FA" w:rsidRPr="00C3608C">
        <w:rPr>
          <w:lang w:val="uk-UA"/>
        </w:rPr>
        <w:t xml:space="preserve">справа </w:t>
      </w:r>
      <w:r w:rsidR="00E857AB" w:rsidRPr="00C3608C">
        <w:rPr>
          <w:lang w:val="uk-UA"/>
        </w:rPr>
        <w:t xml:space="preserve">№ </w:t>
      </w:r>
      <w:r w:rsidR="00EB2B10" w:rsidRPr="00C3608C">
        <w:rPr>
          <w:lang w:val="uk-UA"/>
        </w:rPr>
        <w:t>728858014</w:t>
      </w:r>
      <w:r w:rsidRPr="00C3608C">
        <w:rPr>
          <w:lang w:val="uk-UA"/>
        </w:rPr>
        <w:t>)</w:t>
      </w:r>
      <w:r w:rsidR="004805FA" w:rsidRPr="00C3608C">
        <w:rPr>
          <w:lang w:val="uk-UA"/>
        </w:rPr>
        <w:t>.</w:t>
      </w:r>
    </w:p>
    <w:p w14:paraId="7DBFEF16" w14:textId="5DBA069A" w:rsidR="00BD0D5A" w:rsidRPr="00C3608C" w:rsidRDefault="00572A24" w:rsidP="00C3608C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C3608C">
        <w:rPr>
          <w:lang w:val="uk-UA"/>
        </w:rPr>
        <w:t xml:space="preserve">Дане рішення набирає чинності з моменту його прийняття і вважається доведеним до відома заявника з дня його оприлюднення на офіційному </w:t>
      </w:r>
      <w:proofErr w:type="spellStart"/>
      <w:r w:rsidRPr="00C3608C">
        <w:rPr>
          <w:lang w:val="uk-UA"/>
        </w:rPr>
        <w:t>вебсайті</w:t>
      </w:r>
      <w:proofErr w:type="spellEnd"/>
      <w:r w:rsidRPr="00C3608C">
        <w:rPr>
          <w:lang w:val="uk-UA"/>
        </w:rPr>
        <w:t xml:space="preserve"> Київської міської ради.</w:t>
      </w:r>
    </w:p>
    <w:p w14:paraId="242A1F4C" w14:textId="1DA8DB62" w:rsidR="00C85307" w:rsidRPr="00C3608C" w:rsidRDefault="00767D53" w:rsidP="00C3608C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C3608C">
        <w:rPr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C85307" w:rsidRPr="00C3608C">
        <w:rPr>
          <w:lang w:val="uk-UA"/>
        </w:rPr>
        <w:t xml:space="preserve">архітектури, </w:t>
      </w:r>
      <w:proofErr w:type="spellStart"/>
      <w:r w:rsidR="00BD4389" w:rsidRPr="00C3608C">
        <w:rPr>
          <w:lang w:val="uk-UA"/>
        </w:rPr>
        <w:t>містопланування</w:t>
      </w:r>
      <w:proofErr w:type="spellEnd"/>
      <w:r w:rsidR="00C85307" w:rsidRPr="00C3608C">
        <w:rPr>
          <w:lang w:val="uk-UA"/>
        </w:rPr>
        <w:t xml:space="preserve"> та земельних відносин.</w:t>
      </w:r>
    </w:p>
    <w:p w14:paraId="31B131A2" w14:textId="73E57A5F" w:rsidR="00F6318B" w:rsidRPr="001522A0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2"/>
        <w:gridCol w:w="3696"/>
      </w:tblGrid>
      <w:tr w:rsidR="009868F9" w14:paraId="6F1FF5B7" w14:textId="77777777" w:rsidTr="008931A6">
        <w:tc>
          <w:tcPr>
            <w:tcW w:w="6062" w:type="dxa"/>
          </w:tcPr>
          <w:p w14:paraId="0E8199DE" w14:textId="77777777" w:rsidR="009868F9" w:rsidRDefault="009868F9" w:rsidP="009868F9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E2EF626" w14:textId="1CF88290" w:rsidR="009868F9" w:rsidRDefault="009868F9" w:rsidP="009868F9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Pr="00BF20ED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9868F9" w:rsidRP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B764F65" w14:textId="1D642C4A" w:rsid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703C516" w14:textId="77777777" w:rsidR="009868F9" w:rsidRP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AA60BD0" w14:textId="5555E671" w:rsidR="009868F9" w:rsidRDefault="009868F9" w:rsidP="009868F9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9868F9" w14:paraId="73BB219C" w14:textId="77777777" w:rsidTr="008931A6">
        <w:tc>
          <w:tcPr>
            <w:tcW w:w="6062" w:type="dxa"/>
          </w:tcPr>
          <w:p w14:paraId="2E88F0FD" w14:textId="77777777" w:rsidR="009868F9" w:rsidRDefault="009868F9" w:rsidP="009868F9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8224E70" w14:textId="5691DF71" w:rsidR="009868F9" w:rsidRDefault="009868F9" w:rsidP="009868F9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  <w:r w:rsidRPr="00F747EA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56ACAB4B" w:rsidR="009868F9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9342EF8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9868F9" w:rsidRPr="00A66DF1" w:rsidRDefault="009868F9" w:rsidP="009868F9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9868F9" w14:paraId="1C38512B" w14:textId="77777777" w:rsidTr="008931A6">
        <w:tc>
          <w:tcPr>
            <w:tcW w:w="6062" w:type="dxa"/>
          </w:tcPr>
          <w:p w14:paraId="1545B8E0" w14:textId="77777777" w:rsidR="009868F9" w:rsidRDefault="009868F9" w:rsidP="009868F9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9E72644" w14:textId="2ED2367A" w:rsidR="009868F9" w:rsidRDefault="009868F9" w:rsidP="000F0686">
            <w:pPr>
              <w:ind w:right="873"/>
              <w:rPr>
                <w:color w:val="000000"/>
                <w:sz w:val="28"/>
                <w:szCs w:val="28"/>
                <w:lang w:val="uk-UA" w:eastAsia="uk-UA"/>
              </w:rPr>
            </w:pPr>
            <w:r w:rsidRPr="00EB2A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начальника юридичного управління </w:t>
            </w: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Pr="0034674B">
              <w:rPr>
                <w:sz w:val="28"/>
                <w:szCs w:val="28"/>
                <w:lang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Pr="00BF20ED">
              <w:rPr>
                <w:sz w:val="28"/>
                <w:szCs w:val="28"/>
                <w:lang w:val="uk-UA"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2969A229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bookmarkStart w:id="0" w:name="_Hlk111053890"/>
          </w:p>
          <w:p w14:paraId="1C205197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1881E9CD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9962F2E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3BFF9347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702914E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33B40533" w14:textId="57C93804" w:rsidR="009868F9" w:rsidRPr="008931A6" w:rsidRDefault="000F0686" w:rsidP="000F0686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Юрій ШПАК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4"/>
        <w:gridCol w:w="46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BD4389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34C5797B" w:rsidR="00CB7B73" w:rsidRPr="00BB44FA" w:rsidRDefault="00DB3B81" w:rsidP="003D2A1D">
      <w:pPr>
        <w:rPr>
          <w:lang w:val="en-US" w:eastAsia="uk-UA"/>
        </w:rPr>
      </w:pPr>
      <w:r w:rsidRPr="00517DDC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3D2A1D" w:rsidRPr="00BB44FA">
        <w:rPr>
          <w:lang w:val="en-US" w:eastAsia="uk-UA"/>
        </w:rPr>
        <w:lastRenderedPageBreak/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9F815" w14:textId="77777777" w:rsidR="00D91FA2" w:rsidRDefault="00D91FA2">
      <w:r>
        <w:separator/>
      </w:r>
    </w:p>
  </w:endnote>
  <w:endnote w:type="continuationSeparator" w:id="0">
    <w:p w14:paraId="189586DA" w14:textId="77777777" w:rsidR="00D91FA2" w:rsidRDefault="00D9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5A7BA" w14:textId="77777777" w:rsidR="00D91FA2" w:rsidRDefault="00D91FA2">
      <w:r>
        <w:separator/>
      </w:r>
    </w:p>
  </w:footnote>
  <w:footnote w:type="continuationSeparator" w:id="0">
    <w:p w14:paraId="73C275EF" w14:textId="77777777" w:rsidR="00D91FA2" w:rsidRDefault="00D91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9529A7"/>
    <w:multiLevelType w:val="hybridMultilevel"/>
    <w:tmpl w:val="67EA18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9460525">
    <w:abstractNumId w:val="10"/>
  </w:num>
  <w:num w:numId="2" w16cid:durableId="1772356085">
    <w:abstractNumId w:val="6"/>
  </w:num>
  <w:num w:numId="3" w16cid:durableId="767887988">
    <w:abstractNumId w:val="9"/>
  </w:num>
  <w:num w:numId="4" w16cid:durableId="556555585">
    <w:abstractNumId w:val="0"/>
  </w:num>
  <w:num w:numId="5" w16cid:durableId="1517619324">
    <w:abstractNumId w:val="8"/>
  </w:num>
  <w:num w:numId="6" w16cid:durableId="27606989">
    <w:abstractNumId w:val="3"/>
  </w:num>
  <w:num w:numId="7" w16cid:durableId="1010988018">
    <w:abstractNumId w:val="4"/>
  </w:num>
  <w:num w:numId="8" w16cid:durableId="817307101">
    <w:abstractNumId w:val="7"/>
  </w:num>
  <w:num w:numId="9" w16cid:durableId="412242014">
    <w:abstractNumId w:val="2"/>
  </w:num>
  <w:num w:numId="10" w16cid:durableId="318655799">
    <w:abstractNumId w:val="1"/>
  </w:num>
  <w:num w:numId="11" w16cid:durableId="19820790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0686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12BC8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A0FA5"/>
    <w:rsid w:val="003B69E5"/>
    <w:rsid w:val="003C068E"/>
    <w:rsid w:val="003C7C53"/>
    <w:rsid w:val="003D035A"/>
    <w:rsid w:val="003D2A1D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5F5CAD"/>
    <w:rsid w:val="006033FE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1B18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47776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3702"/>
    <w:rsid w:val="008F76F5"/>
    <w:rsid w:val="00903BB7"/>
    <w:rsid w:val="00906A5B"/>
    <w:rsid w:val="00920461"/>
    <w:rsid w:val="00930315"/>
    <w:rsid w:val="00931C94"/>
    <w:rsid w:val="00936DBE"/>
    <w:rsid w:val="009457CD"/>
    <w:rsid w:val="00963208"/>
    <w:rsid w:val="00970F0B"/>
    <w:rsid w:val="009767B2"/>
    <w:rsid w:val="0097779B"/>
    <w:rsid w:val="009868F9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9529B"/>
    <w:rsid w:val="00BA357F"/>
    <w:rsid w:val="00BA4FD1"/>
    <w:rsid w:val="00BA6D1E"/>
    <w:rsid w:val="00BB0475"/>
    <w:rsid w:val="00BB2FA6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08C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1FA2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EE6336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87676"/>
    <w:rsid w:val="00F96326"/>
    <w:rsid w:val="00F97058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  <w:rsid w:val="00FF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C3608C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1808</Words>
  <Characters>1031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2834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Корнійчук Олеся Михайлівна</cp:lastModifiedBy>
  <cp:revision>6</cp:revision>
  <cp:lastPrinted>2025-06-30T12:06:00Z</cp:lastPrinted>
  <dcterms:created xsi:type="dcterms:W3CDTF">2025-06-04T10:28:00Z</dcterms:created>
  <dcterms:modified xsi:type="dcterms:W3CDTF">2025-07-09T09:03:00Z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2025-07-09T09:03:31Z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7f4e1d15-855f-40d4-8ef8-5b8e52c3c19c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