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659E9087">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45B6FEF9" w:rsidR="001B302E"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B37F76" w14:paraId="0EEAA314" w14:textId="77777777" w:rsidTr="00802099">
        <w:trPr>
          <w:trHeight w:val="1190"/>
        </w:trPr>
        <w:tc>
          <w:tcPr>
            <w:tcW w:w="4771" w:type="dxa"/>
            <w:hideMark/>
          </w:tcPr>
          <w:p w14:paraId="68187FC5" w14:textId="28FE7ABA" w:rsidR="001B302E" w:rsidRPr="0037599F" w:rsidRDefault="00B37F76" w:rsidP="00802099">
            <w:pPr>
              <w:jc w:val="both"/>
              <w:rPr>
                <w:sz w:val="28"/>
                <w:szCs w:val="28"/>
                <w:lang w:val="uk-UA"/>
              </w:rPr>
            </w:pPr>
            <w:r w:rsidRPr="008F0D8E">
              <w:rPr>
                <w:b/>
                <w:sz w:val="28"/>
                <w:szCs w:val="28"/>
                <w:lang w:val="uk-UA"/>
              </w:rPr>
              <w:t xml:space="preserve">Про затвердження технічних </w:t>
            </w:r>
            <w:r w:rsidRPr="008F0D8E">
              <w:rPr>
                <w:b/>
                <w:color w:val="000000" w:themeColor="text1"/>
                <w:sz w:val="28"/>
                <w:szCs w:val="28"/>
                <w:lang w:val="uk-UA"/>
              </w:rPr>
              <w:t>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411EEABE" w14:textId="20DB4DED" w:rsidR="00B37F76" w:rsidRDefault="00B37F76"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18493393">
                <wp:simplePos x="0" y="0"/>
                <wp:positionH relativeFrom="margin">
                  <wp:align>right</wp:align>
                </wp:positionH>
                <wp:positionV relativeFrom="paragraph">
                  <wp:posOffset>84993</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758944534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78.55pt;margin-top:6.7pt;width:129.75pt;height:18pt;z-index:-251652096;visibility:visible;mso-wrap-style:square;mso-width-percent:0;mso-height-percent:0;mso-wrap-distance-left:21.65pt;mso-wrap-distance-top:10.55pt;mso-wrap-distance-right:23.85pt;mso-wrap-distance-bottom:30.8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758944534</w:t>
                      </w:r>
                    </w:p>
                  </w:txbxContent>
                </v:textbox>
                <w10:wrap anchorx="margin"/>
              </v:shape>
            </w:pict>
          </mc:Fallback>
        </mc:AlternateContent>
      </w:r>
    </w:p>
    <w:p w14:paraId="259831A2" w14:textId="727F8341" w:rsidR="00B37F76" w:rsidRDefault="00B37F76" w:rsidP="001B302E">
      <w:pPr>
        <w:pStyle w:val="a7"/>
        <w:ind w:right="3905"/>
        <w:rPr>
          <w:bCs/>
          <w:lang w:val="uk-UA"/>
        </w:rPr>
      </w:pPr>
    </w:p>
    <w:p w14:paraId="64A02F90" w14:textId="77777777" w:rsidR="00B37F76" w:rsidRDefault="00B37F76" w:rsidP="001B302E">
      <w:pPr>
        <w:pStyle w:val="a7"/>
        <w:ind w:right="3905"/>
        <w:rPr>
          <w:bCs/>
          <w:lang w:val="uk-UA"/>
        </w:rPr>
      </w:pPr>
    </w:p>
    <w:p w14:paraId="7EC511EF" w14:textId="77777777" w:rsidR="00B37F76" w:rsidRPr="00141AC3" w:rsidRDefault="00B37F76" w:rsidP="00B37F76">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694DE84C" w14:textId="77777777" w:rsidR="00B37F76" w:rsidRPr="00D35C24" w:rsidRDefault="00B37F76" w:rsidP="00B37F76">
      <w:pPr>
        <w:ind w:firstLine="709"/>
        <w:jc w:val="both"/>
        <w:rPr>
          <w:snapToGrid w:val="0"/>
          <w:color w:val="000000"/>
          <w:sz w:val="24"/>
          <w:szCs w:val="24"/>
          <w:lang w:val="uk-UA"/>
        </w:rPr>
      </w:pPr>
    </w:p>
    <w:p w14:paraId="6CD589CB" w14:textId="77777777" w:rsidR="00B37F76" w:rsidRPr="00D35C24" w:rsidRDefault="00B37F76" w:rsidP="00B37F76">
      <w:pPr>
        <w:ind w:firstLine="709"/>
        <w:jc w:val="both"/>
        <w:rPr>
          <w:snapToGrid w:val="0"/>
          <w:sz w:val="28"/>
          <w:lang w:val="uk-UA"/>
        </w:rPr>
      </w:pPr>
      <w:r w:rsidRPr="00D35C24">
        <w:rPr>
          <w:snapToGrid w:val="0"/>
          <w:sz w:val="28"/>
          <w:lang w:val="uk-UA"/>
        </w:rPr>
        <w:t>ВИРІШИЛА:</w:t>
      </w:r>
    </w:p>
    <w:p w14:paraId="571416F2" w14:textId="77777777" w:rsidR="00B37F76" w:rsidRPr="006633FF" w:rsidRDefault="00B37F76" w:rsidP="00B37F76">
      <w:pPr>
        <w:ind w:firstLine="709"/>
        <w:jc w:val="both"/>
        <w:rPr>
          <w:sz w:val="22"/>
          <w:szCs w:val="28"/>
          <w:lang w:val="uk-UA"/>
        </w:rPr>
      </w:pPr>
    </w:p>
    <w:p w14:paraId="38C138D3" w14:textId="167B7409" w:rsidR="00B37F76" w:rsidRDefault="00B37F76" w:rsidP="00B37F76">
      <w:pPr>
        <w:pStyle w:val="a3"/>
        <w:ind w:firstLine="567"/>
        <w:rPr>
          <w:bCs/>
          <w:szCs w:val="28"/>
          <w:lang w:val="uk-UA"/>
        </w:rPr>
      </w:pPr>
      <w:r w:rsidRPr="00D35C24">
        <w:rPr>
          <w:lang w:val="uk-UA"/>
        </w:rPr>
        <w:t xml:space="preserve">1. </w:t>
      </w:r>
      <w:r>
        <w:rPr>
          <w:szCs w:val="28"/>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w:t>
      </w:r>
      <w:r w:rsidRPr="00995531">
        <w:rPr>
          <w:szCs w:val="28"/>
          <w:lang w:val="uk-UA"/>
        </w:rPr>
        <w:t>призначення земельних ділянок згідно з додатком до цього рішення</w:t>
      </w:r>
      <w:r>
        <w:rPr>
          <w:lang w:val="uk-UA"/>
        </w:rPr>
        <w:t xml:space="preserve"> (справа № </w:t>
      </w:r>
      <w:r w:rsidRPr="00B37F76">
        <w:rPr>
          <w:bCs/>
          <w:szCs w:val="28"/>
          <w:lang w:val="uk-UA"/>
        </w:rPr>
        <w:t>758944534</w:t>
      </w:r>
      <w:r w:rsidRPr="00BC2555">
        <w:rPr>
          <w:bCs/>
          <w:szCs w:val="28"/>
          <w:lang w:val="uk-UA"/>
        </w:rPr>
        <w:t>)</w:t>
      </w:r>
      <w:r>
        <w:rPr>
          <w:bCs/>
          <w:szCs w:val="28"/>
          <w:lang w:val="uk-UA"/>
        </w:rPr>
        <w:t>.</w:t>
      </w:r>
    </w:p>
    <w:p w14:paraId="67ADDA9B" w14:textId="77777777" w:rsidR="00B37F76" w:rsidRDefault="00B37F76" w:rsidP="00B37F76">
      <w:pPr>
        <w:pStyle w:val="a3"/>
        <w:ind w:firstLine="567"/>
        <w:rPr>
          <w:b/>
          <w:lang w:val="uk-UA"/>
        </w:rPr>
      </w:pPr>
    </w:p>
    <w:p w14:paraId="13A851FD" w14:textId="77777777" w:rsidR="00B37F76" w:rsidRDefault="00B37F76" w:rsidP="00B37F76">
      <w:pPr>
        <w:pStyle w:val="a3"/>
        <w:ind w:firstLine="567"/>
        <w:rPr>
          <w:b/>
          <w:lang w:val="uk-UA"/>
        </w:rPr>
      </w:pPr>
    </w:p>
    <w:p w14:paraId="3B5E1D0B" w14:textId="77777777" w:rsidR="00B37F76" w:rsidRDefault="00B37F76" w:rsidP="00B37F76">
      <w:pPr>
        <w:pStyle w:val="a3"/>
        <w:ind w:firstLine="567"/>
        <w:rPr>
          <w:b/>
          <w:lang w:val="uk-UA"/>
        </w:rPr>
      </w:pPr>
    </w:p>
    <w:p w14:paraId="248D0970" w14:textId="77777777" w:rsidR="00B37F76" w:rsidRDefault="00B37F76" w:rsidP="00B37F76">
      <w:pPr>
        <w:pStyle w:val="a3"/>
        <w:ind w:firstLine="567"/>
        <w:rPr>
          <w:lang w:val="uk-UA"/>
        </w:rPr>
      </w:pPr>
      <w:r>
        <w:rPr>
          <w:szCs w:val="28"/>
          <w:lang w:val="uk-UA"/>
        </w:rPr>
        <w:lastRenderedPageBreak/>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51AFCA61" w14:textId="77777777" w:rsidR="00B37F76" w:rsidRDefault="00B37F76" w:rsidP="00B37F76">
      <w:pPr>
        <w:tabs>
          <w:tab w:val="left" w:pos="1134"/>
        </w:tabs>
        <w:ind w:firstLine="567"/>
        <w:jc w:val="both"/>
        <w:rPr>
          <w:snapToGrid w:val="0"/>
          <w:sz w:val="28"/>
          <w:lang w:val="uk-UA"/>
        </w:rPr>
      </w:pPr>
      <w:r>
        <w:rPr>
          <w:snapToGrid w:val="0"/>
          <w:sz w:val="28"/>
          <w:lang w:val="uk-UA"/>
        </w:rPr>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FF3CA05" w14:textId="77777777" w:rsidR="00B37F76" w:rsidRDefault="00B37F76" w:rsidP="00B37F76">
      <w:pPr>
        <w:tabs>
          <w:tab w:val="left" w:pos="1134"/>
        </w:tabs>
        <w:ind w:firstLine="567"/>
        <w:jc w:val="both"/>
        <w:rPr>
          <w:snapToGrid w:val="0"/>
          <w:sz w:val="28"/>
          <w:lang w:val="uk-UA"/>
        </w:rPr>
      </w:pPr>
    </w:p>
    <w:p w14:paraId="269A1967" w14:textId="77777777" w:rsidR="00B37F76" w:rsidRDefault="00B37F76" w:rsidP="00B37F76">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B37F76" w14:paraId="4C9AC661" w14:textId="77777777" w:rsidTr="00521DAA">
        <w:tc>
          <w:tcPr>
            <w:tcW w:w="5083" w:type="dxa"/>
            <w:hideMark/>
          </w:tcPr>
          <w:p w14:paraId="00CD5A5D" w14:textId="77777777" w:rsidR="00B37F76" w:rsidRDefault="00B37F76" w:rsidP="00521DAA">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6110625F" w14:textId="77777777" w:rsidR="00B37F76" w:rsidRDefault="00B37F76" w:rsidP="00521DAA">
            <w:pPr>
              <w:tabs>
                <w:tab w:val="left" w:pos="1134"/>
              </w:tabs>
              <w:jc w:val="right"/>
              <w:rPr>
                <w:snapToGrid w:val="0"/>
                <w:sz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14:paraId="68B963CF" w14:textId="77777777" w:rsidR="00B37F76" w:rsidRDefault="00B37F76" w:rsidP="00B37F76">
      <w:pPr>
        <w:tabs>
          <w:tab w:val="left" w:pos="1134"/>
        </w:tabs>
        <w:ind w:firstLine="567"/>
        <w:jc w:val="both"/>
        <w:rPr>
          <w:snapToGrid w:val="0"/>
          <w:sz w:val="28"/>
          <w:lang w:val="uk-UA"/>
        </w:rPr>
      </w:pPr>
    </w:p>
    <w:p w14:paraId="2B36DD9C" w14:textId="77777777" w:rsidR="00B37F76" w:rsidRDefault="00B37F76" w:rsidP="00B37F76">
      <w:pPr>
        <w:jc w:val="both"/>
        <w:rPr>
          <w:bCs/>
          <w:color w:val="000000"/>
          <w:sz w:val="28"/>
          <w:szCs w:val="28"/>
          <w:lang w:val="uk-UA" w:eastAsia="uk-UA"/>
        </w:rPr>
      </w:pPr>
    </w:p>
    <w:p w14:paraId="72E0623D" w14:textId="77777777" w:rsidR="00B37F76" w:rsidRDefault="00B37F76" w:rsidP="00B37F76">
      <w:pPr>
        <w:rPr>
          <w:bCs/>
          <w:color w:val="000000"/>
          <w:sz w:val="28"/>
          <w:szCs w:val="28"/>
          <w:lang w:val="uk-UA" w:eastAsia="uk-UA"/>
        </w:rPr>
        <w:sectPr w:rsidR="00B37F76" w:rsidSect="001C60EC">
          <w:pgSz w:w="11906" w:h="16838"/>
          <w:pgMar w:top="1276" w:right="595" w:bottom="1560" w:left="1701" w:header="720" w:footer="720" w:gutter="0"/>
          <w:cols w:space="720"/>
        </w:sectPr>
      </w:pPr>
    </w:p>
    <w:p w14:paraId="2525C3AF" w14:textId="77777777" w:rsidR="00B37F76" w:rsidRDefault="00B37F76" w:rsidP="00B37F76">
      <w:pPr>
        <w:jc w:val="right"/>
        <w:rPr>
          <w:b/>
          <w:bCs/>
          <w:color w:val="000000"/>
          <w:sz w:val="28"/>
          <w:szCs w:val="28"/>
          <w:lang w:val="uk-UA" w:eastAsia="uk-UA"/>
        </w:rPr>
      </w:pPr>
    </w:p>
    <w:p w14:paraId="34D0DE6D" w14:textId="77777777" w:rsidR="00B37F76" w:rsidRDefault="00B37F76" w:rsidP="00B37F76">
      <w:pPr>
        <w:ind w:left="284" w:hanging="142"/>
        <w:rPr>
          <w:b/>
          <w:bCs/>
          <w:color w:val="000000"/>
          <w:sz w:val="28"/>
          <w:szCs w:val="28"/>
          <w:lang w:val="uk-UA" w:eastAsia="uk-UA"/>
        </w:rPr>
      </w:pPr>
      <w:r>
        <w:rPr>
          <w:b/>
          <w:bCs/>
          <w:color w:val="000000"/>
          <w:sz w:val="28"/>
          <w:szCs w:val="28"/>
          <w:lang w:val="uk-UA" w:eastAsia="uk-UA"/>
        </w:rPr>
        <w:t>ПОДАННЯ:</w:t>
      </w:r>
    </w:p>
    <w:p w14:paraId="4BF1CADF" w14:textId="77777777" w:rsidR="00B37F76" w:rsidRDefault="00B37F76" w:rsidP="00B37F76">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B37F76" w:rsidRPr="00141AC3" w14:paraId="06020171" w14:textId="77777777" w:rsidTr="00521DAA">
        <w:tc>
          <w:tcPr>
            <w:tcW w:w="5812" w:type="dxa"/>
            <w:hideMark/>
          </w:tcPr>
          <w:p w14:paraId="1600AD99" w14:textId="77777777" w:rsidR="00B37F76" w:rsidRPr="00141AC3" w:rsidRDefault="00B37F76" w:rsidP="00521DAA">
            <w:pPr>
              <w:jc w:val="both"/>
              <w:rPr>
                <w:color w:val="000000"/>
                <w:sz w:val="28"/>
                <w:szCs w:val="28"/>
                <w:lang w:val="uk-UA" w:eastAsia="uk-UA"/>
              </w:rPr>
            </w:pPr>
            <w:r w:rsidRPr="00141AC3">
              <w:rPr>
                <w:color w:val="000000"/>
                <w:sz w:val="28"/>
                <w:szCs w:val="28"/>
                <w:lang w:val="uk-UA" w:eastAsia="uk-UA"/>
              </w:rPr>
              <w:t xml:space="preserve">Заступник голови </w:t>
            </w:r>
          </w:p>
          <w:p w14:paraId="33107F3B" w14:textId="77777777" w:rsidR="00B37F76" w:rsidRPr="00141AC3" w:rsidRDefault="00B37F76" w:rsidP="00521DAA">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1AEDBA33" w14:textId="77777777" w:rsidR="00B37F76" w:rsidRPr="00141AC3" w:rsidRDefault="00B37F76" w:rsidP="00521DAA">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2D0D001C" w14:textId="77777777" w:rsidR="00B37F76" w:rsidRPr="00141AC3" w:rsidRDefault="00B37F76" w:rsidP="00521DAA">
            <w:pPr>
              <w:ind w:right="112"/>
              <w:jc w:val="right"/>
              <w:rPr>
                <w:color w:val="000000"/>
                <w:sz w:val="28"/>
                <w:szCs w:val="28"/>
                <w:shd w:val="clear" w:color="auto" w:fill="FFFFFF"/>
                <w:lang w:val="uk-UA" w:eastAsia="uk-UA"/>
              </w:rPr>
            </w:pPr>
          </w:p>
          <w:p w14:paraId="66C9F3E2" w14:textId="77777777" w:rsidR="00B37F76" w:rsidRPr="00141AC3" w:rsidRDefault="00B37F76" w:rsidP="00521DAA">
            <w:pPr>
              <w:ind w:right="112"/>
              <w:jc w:val="right"/>
              <w:rPr>
                <w:color w:val="000000"/>
                <w:sz w:val="28"/>
                <w:szCs w:val="28"/>
                <w:shd w:val="clear" w:color="auto" w:fill="FFFFFF"/>
                <w:lang w:val="uk-UA" w:eastAsia="uk-UA"/>
              </w:rPr>
            </w:pPr>
          </w:p>
          <w:p w14:paraId="6C9E0A67" w14:textId="77777777" w:rsidR="00B37F76" w:rsidRPr="00141AC3" w:rsidRDefault="00B37F76" w:rsidP="00521DAA">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B37F76" w:rsidRPr="00141AC3" w14:paraId="0E94B66D" w14:textId="77777777" w:rsidTr="00521DAA">
        <w:tc>
          <w:tcPr>
            <w:tcW w:w="5812" w:type="dxa"/>
          </w:tcPr>
          <w:p w14:paraId="15FDEE72" w14:textId="77777777" w:rsidR="00B37F76" w:rsidRPr="00141AC3" w:rsidRDefault="00B37F76" w:rsidP="00521DAA">
            <w:pPr>
              <w:ind w:right="112"/>
              <w:jc w:val="both"/>
              <w:rPr>
                <w:color w:val="000000"/>
                <w:sz w:val="28"/>
                <w:szCs w:val="28"/>
                <w:lang w:val="uk-UA" w:eastAsia="uk-UA"/>
              </w:rPr>
            </w:pPr>
          </w:p>
          <w:p w14:paraId="49B14D33" w14:textId="77777777" w:rsidR="00B37F76" w:rsidRPr="00141AC3" w:rsidRDefault="00B37F76" w:rsidP="00521DAA">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31EB89CD" w14:textId="77777777" w:rsidR="00B37F76" w:rsidRPr="00141AC3" w:rsidRDefault="00B37F76" w:rsidP="00521DAA">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34124302" w14:textId="77777777" w:rsidR="00B37F76" w:rsidRPr="00141AC3" w:rsidRDefault="00B37F76" w:rsidP="00521DAA">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3BA16CC8" w14:textId="77777777" w:rsidR="00B37F76" w:rsidRPr="00141AC3" w:rsidRDefault="00B37F76" w:rsidP="00521DAA">
            <w:pPr>
              <w:ind w:right="112"/>
              <w:jc w:val="right"/>
              <w:rPr>
                <w:rStyle w:val="a8"/>
                <w:b w:val="0"/>
                <w:sz w:val="28"/>
                <w:szCs w:val="28"/>
              </w:rPr>
            </w:pPr>
          </w:p>
          <w:p w14:paraId="3AD71251" w14:textId="77777777" w:rsidR="00B37F76" w:rsidRPr="00141AC3" w:rsidRDefault="00B37F76" w:rsidP="00521DAA">
            <w:pPr>
              <w:ind w:right="112"/>
              <w:rPr>
                <w:rStyle w:val="a8"/>
                <w:b w:val="0"/>
                <w:sz w:val="28"/>
                <w:szCs w:val="28"/>
                <w:lang w:val="uk-UA" w:eastAsia="uk-UA"/>
              </w:rPr>
            </w:pPr>
          </w:p>
          <w:p w14:paraId="67E68936" w14:textId="77777777" w:rsidR="00B37F76" w:rsidRPr="00141AC3" w:rsidRDefault="00B37F76" w:rsidP="00521DAA">
            <w:pPr>
              <w:ind w:right="112"/>
              <w:jc w:val="right"/>
              <w:rPr>
                <w:rStyle w:val="a8"/>
                <w:b w:val="0"/>
                <w:sz w:val="28"/>
                <w:szCs w:val="28"/>
                <w:lang w:val="uk-UA" w:eastAsia="uk-UA"/>
              </w:rPr>
            </w:pPr>
          </w:p>
          <w:p w14:paraId="122ACA04" w14:textId="77777777" w:rsidR="00B37F76" w:rsidRPr="00141AC3" w:rsidRDefault="00B37F76" w:rsidP="00521DAA">
            <w:pPr>
              <w:ind w:right="112"/>
              <w:jc w:val="right"/>
              <w:rPr>
                <w:sz w:val="28"/>
                <w:szCs w:val="28"/>
              </w:rPr>
            </w:pPr>
            <w:r w:rsidRPr="00141AC3">
              <w:rPr>
                <w:rStyle w:val="a8"/>
                <w:b w:val="0"/>
                <w:sz w:val="28"/>
                <w:szCs w:val="28"/>
                <w:lang w:val="uk-UA" w:eastAsia="uk-UA"/>
              </w:rPr>
              <w:t>Валентина ПЕЛИХ</w:t>
            </w:r>
          </w:p>
        </w:tc>
      </w:tr>
      <w:tr w:rsidR="00B37F76" w:rsidRPr="00141AC3" w14:paraId="2D6D6F25" w14:textId="77777777" w:rsidTr="00521DAA">
        <w:tc>
          <w:tcPr>
            <w:tcW w:w="5943" w:type="dxa"/>
            <w:gridSpan w:val="2"/>
          </w:tcPr>
          <w:p w14:paraId="7A272532" w14:textId="77777777" w:rsidR="00B37F76" w:rsidRPr="00141AC3" w:rsidRDefault="00B37F76" w:rsidP="00521DAA">
            <w:pPr>
              <w:ind w:right="112"/>
              <w:jc w:val="both"/>
              <w:rPr>
                <w:color w:val="000000"/>
                <w:sz w:val="28"/>
                <w:szCs w:val="28"/>
                <w:lang w:val="uk-UA" w:eastAsia="uk-UA"/>
              </w:rPr>
            </w:pPr>
          </w:p>
          <w:p w14:paraId="4ACAF8CF" w14:textId="77777777" w:rsidR="00B37F76" w:rsidRPr="00141AC3" w:rsidRDefault="00B37F76" w:rsidP="00521DAA">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67B7EA99" w14:textId="77777777" w:rsidR="00B37F76" w:rsidRPr="00141AC3" w:rsidRDefault="00B37F76" w:rsidP="00521DAA">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15AFE1C7" w14:textId="77777777" w:rsidR="00B37F76" w:rsidRPr="00141AC3" w:rsidRDefault="00B37F76" w:rsidP="00521DAA">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17753BE1" w14:textId="77777777" w:rsidR="00B37F76" w:rsidRPr="00141AC3" w:rsidRDefault="00B37F76" w:rsidP="00521DAA">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0786DD24" w14:textId="77777777" w:rsidR="00B37F76" w:rsidRPr="00930528" w:rsidRDefault="00B37F76" w:rsidP="00521DAA">
            <w:pPr>
              <w:ind w:right="112"/>
              <w:jc w:val="right"/>
              <w:rPr>
                <w:rStyle w:val="a8"/>
                <w:b w:val="0"/>
                <w:sz w:val="28"/>
                <w:szCs w:val="28"/>
                <w:lang w:val="uk-UA"/>
              </w:rPr>
            </w:pPr>
          </w:p>
          <w:p w14:paraId="5BDE5C9B" w14:textId="77777777" w:rsidR="00B37F76" w:rsidRPr="00141AC3" w:rsidRDefault="00B37F76" w:rsidP="00521DAA">
            <w:pPr>
              <w:ind w:right="112"/>
              <w:jc w:val="right"/>
              <w:rPr>
                <w:rStyle w:val="a8"/>
                <w:b w:val="0"/>
                <w:sz w:val="28"/>
                <w:szCs w:val="28"/>
                <w:lang w:val="uk-UA" w:eastAsia="uk-UA"/>
              </w:rPr>
            </w:pPr>
          </w:p>
          <w:p w14:paraId="7C939ECA" w14:textId="77777777" w:rsidR="00B37F76" w:rsidRPr="00141AC3" w:rsidRDefault="00B37F76" w:rsidP="00521DAA">
            <w:pPr>
              <w:ind w:right="112"/>
              <w:rPr>
                <w:rStyle w:val="a8"/>
                <w:b w:val="0"/>
                <w:sz w:val="28"/>
                <w:szCs w:val="28"/>
                <w:lang w:val="uk-UA" w:eastAsia="uk-UA"/>
              </w:rPr>
            </w:pPr>
          </w:p>
          <w:p w14:paraId="463FAE95" w14:textId="77777777" w:rsidR="00B37F76" w:rsidRPr="00141AC3" w:rsidRDefault="00B37F76" w:rsidP="00521DAA">
            <w:pPr>
              <w:ind w:right="112"/>
              <w:jc w:val="right"/>
              <w:rPr>
                <w:rStyle w:val="a8"/>
                <w:b w:val="0"/>
                <w:sz w:val="28"/>
                <w:szCs w:val="28"/>
                <w:lang w:val="uk-UA" w:eastAsia="uk-UA"/>
              </w:rPr>
            </w:pPr>
          </w:p>
          <w:p w14:paraId="14196612" w14:textId="77777777" w:rsidR="00B37F76" w:rsidRPr="00141AC3" w:rsidRDefault="00B37F76" w:rsidP="00521DAA">
            <w:pPr>
              <w:ind w:right="112"/>
              <w:jc w:val="right"/>
              <w:rPr>
                <w:sz w:val="28"/>
                <w:szCs w:val="28"/>
              </w:rPr>
            </w:pPr>
            <w:r w:rsidRPr="00141AC3">
              <w:rPr>
                <w:rStyle w:val="a8"/>
                <w:b w:val="0"/>
                <w:sz w:val="28"/>
                <w:szCs w:val="28"/>
                <w:lang w:val="uk-UA" w:eastAsia="uk-UA"/>
              </w:rPr>
              <w:t>Дмитро РАДЗІЄВСЬКИЙ</w:t>
            </w:r>
          </w:p>
        </w:tc>
      </w:tr>
    </w:tbl>
    <w:p w14:paraId="5A4DB788" w14:textId="77777777" w:rsidR="00B37F76" w:rsidRPr="00141AC3" w:rsidRDefault="00B37F76" w:rsidP="00B37F76">
      <w:pPr>
        <w:ind w:right="112"/>
        <w:jc w:val="both"/>
        <w:rPr>
          <w:color w:val="000000"/>
          <w:sz w:val="28"/>
          <w:szCs w:val="28"/>
          <w:lang w:val="uk-UA" w:eastAsia="uk-UA"/>
        </w:rPr>
      </w:pPr>
    </w:p>
    <w:p w14:paraId="7286B51E" w14:textId="77777777" w:rsidR="00B37F76" w:rsidRPr="00141AC3" w:rsidRDefault="00B37F76" w:rsidP="00B37F76">
      <w:pPr>
        <w:ind w:right="112"/>
        <w:rPr>
          <w:color w:val="000000"/>
          <w:sz w:val="28"/>
          <w:szCs w:val="28"/>
          <w:lang w:val="uk-UA" w:eastAsia="uk-UA"/>
        </w:rPr>
      </w:pPr>
    </w:p>
    <w:p w14:paraId="34DF4280" w14:textId="77777777" w:rsidR="00B37F76" w:rsidRPr="00141AC3" w:rsidRDefault="00B37F76" w:rsidP="00B37F76">
      <w:pPr>
        <w:ind w:right="112"/>
        <w:rPr>
          <w:color w:val="000000"/>
          <w:sz w:val="28"/>
          <w:szCs w:val="28"/>
          <w:lang w:val="uk-UA" w:eastAsia="uk-UA"/>
        </w:rPr>
      </w:pPr>
    </w:p>
    <w:p w14:paraId="7406F30D" w14:textId="77777777" w:rsidR="00B37F76" w:rsidRPr="00141AC3" w:rsidRDefault="00B37F76" w:rsidP="00B37F76">
      <w:pPr>
        <w:ind w:right="112" w:firstLine="142"/>
        <w:rPr>
          <w:b/>
          <w:color w:val="000000"/>
          <w:sz w:val="28"/>
          <w:szCs w:val="28"/>
          <w:lang w:val="uk-UA" w:eastAsia="uk-UA"/>
        </w:rPr>
      </w:pPr>
      <w:r w:rsidRPr="00141AC3">
        <w:rPr>
          <w:b/>
          <w:color w:val="000000"/>
          <w:sz w:val="28"/>
          <w:szCs w:val="28"/>
          <w:lang w:val="uk-UA" w:eastAsia="uk-UA"/>
        </w:rPr>
        <w:t>ПОГОДЖЕНО:</w:t>
      </w:r>
    </w:p>
    <w:p w14:paraId="49A72FA9" w14:textId="77777777" w:rsidR="00B37F76" w:rsidRPr="00141AC3" w:rsidRDefault="00B37F76" w:rsidP="00B37F76">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B37F76" w:rsidRPr="00141AC3" w14:paraId="51515AEF" w14:textId="77777777" w:rsidTr="00521DAA">
        <w:tc>
          <w:tcPr>
            <w:tcW w:w="5245" w:type="dxa"/>
          </w:tcPr>
          <w:p w14:paraId="2DDC3CA3"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750F15AC"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 xml:space="preserve">з питань архітектури, </w:t>
            </w:r>
            <w:r w:rsidRPr="00141AC3">
              <w:rPr>
                <w:snapToGrid w:val="0"/>
                <w:sz w:val="28"/>
                <w:szCs w:val="28"/>
                <w:lang w:val="uk-UA" w:eastAsia="uk-UA"/>
              </w:rPr>
              <w:t>містопланування</w:t>
            </w:r>
          </w:p>
          <w:p w14:paraId="5EBF6D3B"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та земельних відносин</w:t>
            </w:r>
          </w:p>
          <w:p w14:paraId="70CE531D" w14:textId="77777777" w:rsidR="00B37F76" w:rsidRPr="00141AC3" w:rsidRDefault="00B37F76" w:rsidP="00521DAA">
            <w:pPr>
              <w:ind w:right="112"/>
              <w:rPr>
                <w:color w:val="000000"/>
                <w:sz w:val="28"/>
                <w:szCs w:val="28"/>
                <w:lang w:val="uk-UA" w:eastAsia="uk-UA"/>
              </w:rPr>
            </w:pPr>
          </w:p>
        </w:tc>
        <w:tc>
          <w:tcPr>
            <w:tcW w:w="4678" w:type="dxa"/>
          </w:tcPr>
          <w:p w14:paraId="365761D8" w14:textId="77777777" w:rsidR="00B37F76" w:rsidRPr="00141AC3" w:rsidRDefault="00B37F76" w:rsidP="00521DAA">
            <w:pPr>
              <w:ind w:right="112"/>
              <w:rPr>
                <w:color w:val="000000"/>
                <w:sz w:val="28"/>
                <w:szCs w:val="28"/>
                <w:lang w:val="uk-UA" w:eastAsia="uk-UA"/>
              </w:rPr>
            </w:pPr>
          </w:p>
        </w:tc>
      </w:tr>
      <w:tr w:rsidR="00B37F76" w:rsidRPr="00141AC3" w14:paraId="6B98F6C4" w14:textId="77777777" w:rsidTr="00521DAA">
        <w:tc>
          <w:tcPr>
            <w:tcW w:w="5245" w:type="dxa"/>
            <w:hideMark/>
          </w:tcPr>
          <w:p w14:paraId="391A56E5"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42846163" w14:textId="77777777" w:rsidR="00B37F76" w:rsidRPr="00141AC3" w:rsidRDefault="00B37F76" w:rsidP="00521DAA">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B37F76" w:rsidRPr="00141AC3" w14:paraId="2A478A8D" w14:textId="77777777" w:rsidTr="00521DAA">
        <w:tc>
          <w:tcPr>
            <w:tcW w:w="5245" w:type="dxa"/>
          </w:tcPr>
          <w:p w14:paraId="663FBB4E" w14:textId="77777777" w:rsidR="00B37F76" w:rsidRPr="00141AC3" w:rsidRDefault="00B37F76" w:rsidP="00521DAA">
            <w:pPr>
              <w:ind w:right="112"/>
              <w:rPr>
                <w:color w:val="000000"/>
                <w:sz w:val="28"/>
                <w:szCs w:val="28"/>
                <w:lang w:val="uk-UA" w:eastAsia="uk-UA"/>
              </w:rPr>
            </w:pPr>
          </w:p>
          <w:p w14:paraId="36019426"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759D5676" w14:textId="77777777" w:rsidR="00B37F76" w:rsidRPr="00141AC3" w:rsidRDefault="00B37F76" w:rsidP="00521DAA">
            <w:pPr>
              <w:ind w:right="112"/>
              <w:jc w:val="right"/>
              <w:rPr>
                <w:rStyle w:val="a8"/>
                <w:b w:val="0"/>
                <w:sz w:val="28"/>
                <w:szCs w:val="28"/>
              </w:rPr>
            </w:pPr>
          </w:p>
          <w:p w14:paraId="300AD2D9" w14:textId="77777777" w:rsidR="00B37F76" w:rsidRPr="00141AC3" w:rsidRDefault="00B37F76" w:rsidP="00521DAA">
            <w:pPr>
              <w:ind w:right="112"/>
              <w:jc w:val="right"/>
              <w:rPr>
                <w:color w:val="000000"/>
                <w:sz w:val="28"/>
                <w:szCs w:val="28"/>
              </w:rPr>
            </w:pPr>
            <w:r w:rsidRPr="00141AC3">
              <w:rPr>
                <w:rStyle w:val="a8"/>
                <w:b w:val="0"/>
                <w:sz w:val="28"/>
                <w:szCs w:val="28"/>
                <w:lang w:val="uk-UA" w:eastAsia="uk-UA"/>
              </w:rPr>
              <w:t>Юрій ФЕДОРЕНКО</w:t>
            </w:r>
          </w:p>
        </w:tc>
      </w:tr>
      <w:tr w:rsidR="00B37F76" w:rsidRPr="00141AC3" w14:paraId="72DFCA67" w14:textId="77777777" w:rsidTr="00521DAA">
        <w:tc>
          <w:tcPr>
            <w:tcW w:w="5245" w:type="dxa"/>
          </w:tcPr>
          <w:p w14:paraId="159B1426" w14:textId="77777777" w:rsidR="00B37F76" w:rsidRPr="00141AC3" w:rsidRDefault="00B37F76" w:rsidP="00521DAA">
            <w:pPr>
              <w:ind w:right="112"/>
              <w:jc w:val="both"/>
              <w:rPr>
                <w:color w:val="000000"/>
                <w:sz w:val="28"/>
                <w:szCs w:val="28"/>
                <w:lang w:val="uk-UA" w:eastAsia="uk-UA"/>
              </w:rPr>
            </w:pPr>
          </w:p>
          <w:p w14:paraId="7960AFDF" w14:textId="77777777" w:rsidR="00B37F76" w:rsidRPr="00141AC3" w:rsidRDefault="00B37F76" w:rsidP="00521DAA">
            <w:pPr>
              <w:ind w:right="112"/>
              <w:jc w:val="both"/>
              <w:rPr>
                <w:color w:val="000000"/>
                <w:sz w:val="28"/>
                <w:szCs w:val="28"/>
                <w:lang w:val="uk-UA" w:eastAsia="uk-UA"/>
              </w:rPr>
            </w:pPr>
          </w:p>
          <w:p w14:paraId="0D47F573" w14:textId="77777777" w:rsidR="00B37F76" w:rsidRPr="00141AC3" w:rsidRDefault="00B37F76" w:rsidP="00521DAA">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1CA004F0" w14:textId="77777777" w:rsidR="00B37F76" w:rsidRPr="00141AC3" w:rsidRDefault="00B37F76" w:rsidP="00521DAA">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41EA1B97" w14:textId="77777777" w:rsidR="00B37F76" w:rsidRPr="00141AC3" w:rsidRDefault="00B37F76" w:rsidP="00521DAA">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4D3156BB" w14:textId="77777777" w:rsidR="00B37F76" w:rsidRPr="00141AC3" w:rsidRDefault="00B37F76" w:rsidP="00521DAA">
            <w:pPr>
              <w:ind w:right="112"/>
              <w:jc w:val="right"/>
              <w:rPr>
                <w:rStyle w:val="a8"/>
                <w:b w:val="0"/>
                <w:sz w:val="28"/>
                <w:szCs w:val="28"/>
              </w:rPr>
            </w:pPr>
          </w:p>
          <w:p w14:paraId="78D92CD4" w14:textId="77777777" w:rsidR="00B37F76" w:rsidRPr="00141AC3" w:rsidRDefault="00B37F76" w:rsidP="00521DAA">
            <w:pPr>
              <w:ind w:right="112"/>
              <w:jc w:val="right"/>
              <w:rPr>
                <w:rStyle w:val="a8"/>
                <w:b w:val="0"/>
                <w:sz w:val="28"/>
                <w:szCs w:val="28"/>
                <w:lang w:val="uk-UA" w:eastAsia="uk-UA"/>
              </w:rPr>
            </w:pPr>
          </w:p>
          <w:p w14:paraId="3E99CC9C" w14:textId="77777777" w:rsidR="00B37F76" w:rsidRPr="00141AC3" w:rsidRDefault="00B37F76" w:rsidP="00521DAA">
            <w:pPr>
              <w:ind w:right="112"/>
              <w:jc w:val="right"/>
              <w:rPr>
                <w:rStyle w:val="a8"/>
                <w:b w:val="0"/>
                <w:sz w:val="28"/>
                <w:szCs w:val="28"/>
                <w:lang w:val="uk-UA" w:eastAsia="uk-UA"/>
              </w:rPr>
            </w:pPr>
          </w:p>
          <w:p w14:paraId="2D4B3F6F" w14:textId="77777777" w:rsidR="00B37F76" w:rsidRPr="00141AC3" w:rsidRDefault="00B37F76" w:rsidP="00521DAA">
            <w:pPr>
              <w:ind w:right="112"/>
              <w:jc w:val="right"/>
              <w:rPr>
                <w:rStyle w:val="a8"/>
                <w:b w:val="0"/>
                <w:sz w:val="28"/>
                <w:szCs w:val="28"/>
                <w:lang w:val="uk-UA" w:eastAsia="uk-UA"/>
              </w:rPr>
            </w:pPr>
          </w:p>
          <w:p w14:paraId="3ACD5918" w14:textId="77777777" w:rsidR="00B37F76" w:rsidRPr="00141AC3" w:rsidRDefault="00B37F76" w:rsidP="00521DAA">
            <w:pPr>
              <w:ind w:right="112"/>
              <w:jc w:val="right"/>
              <w:rPr>
                <w:color w:val="000000"/>
                <w:sz w:val="28"/>
                <w:szCs w:val="28"/>
              </w:rPr>
            </w:pPr>
            <w:r w:rsidRPr="00141AC3">
              <w:rPr>
                <w:rStyle w:val="a8"/>
                <w:b w:val="0"/>
                <w:sz w:val="28"/>
                <w:szCs w:val="28"/>
                <w:lang w:val="uk-UA" w:eastAsia="uk-UA"/>
              </w:rPr>
              <w:t>Валентина ПОЛОЖИШНИК</w:t>
            </w:r>
          </w:p>
        </w:tc>
      </w:tr>
    </w:tbl>
    <w:p w14:paraId="4DBB7657" w14:textId="68C195D9" w:rsidR="00B37F76" w:rsidRDefault="00B37F76" w:rsidP="007067F9">
      <w:pPr>
        <w:rPr>
          <w:szCs w:val="28"/>
          <w:lang w:val="uk-UA" w:eastAsia="uk-UA"/>
        </w:rPr>
      </w:pPr>
      <w:r>
        <w:rPr>
          <w:sz w:val="28"/>
          <w:szCs w:val="28"/>
          <w:lang w:val="uk-UA" w:eastAsia="uk-UA"/>
        </w:rPr>
        <w:br w:type="page"/>
      </w:r>
    </w:p>
    <w:p w14:paraId="5053A009" w14:textId="68A560A8" w:rsidR="00BA31A0" w:rsidRDefault="00BA31A0" w:rsidP="001B302E">
      <w:pPr>
        <w:pStyle w:val="a7"/>
        <w:ind w:right="3905"/>
        <w:rPr>
          <w:bCs/>
          <w:lang w:val="uk-UA"/>
        </w:rPr>
      </w:pPr>
    </w:p>
    <w:sectPr w:rsidR="00BA31A0" w:rsidSect="00B37F76">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F6162"/>
    <w:rsid w:val="004041D5"/>
    <w:rsid w:val="00423C16"/>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067F9"/>
    <w:rsid w:val="00722410"/>
    <w:rsid w:val="007A3146"/>
    <w:rsid w:val="0084024F"/>
    <w:rsid w:val="008C5E20"/>
    <w:rsid w:val="0091773D"/>
    <w:rsid w:val="00A05312"/>
    <w:rsid w:val="00B22270"/>
    <w:rsid w:val="00B266D8"/>
    <w:rsid w:val="00B37F76"/>
    <w:rsid w:val="00BA31A0"/>
    <w:rsid w:val="00BC2555"/>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A524C-880C-4F3A-A99A-B464146B8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1764</Words>
  <Characters>1007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7</cp:revision>
  <cp:lastPrinted>2021-11-25T14:27:00Z</cp:lastPrinted>
  <dcterms:created xsi:type="dcterms:W3CDTF">2024-02-23T12:13:00Z</dcterms:created>
  <dcterms:modified xsi:type="dcterms:W3CDTF">2024-08-22T11:11:00Z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2024-08-22T11:11:25Z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35cde72a-0919-44d5-a9b8-840e7acd7812</vt:lpwstr>
  </property>
  <property fmtid="{D5CDD505-2E9C-101B-9397-08002B2CF9AE}" pid="8" name="MSIP_Label_defa4170-0d19-0005-0004-bc88714345d2_ContentBits">
    <vt:lpwstr>0</vt:lpwstr>
  </property>
</Properties>
</file>