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782271016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782271016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818C5">
        <w:rPr>
          <w:b/>
          <w:bCs/>
          <w:color w:val="auto"/>
          <w:sz w:val="24"/>
          <w:szCs w:val="24"/>
          <w:lang w:val="ru-RU"/>
        </w:rPr>
        <w:t>ПЗН-80132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818C5">
        <w:rPr>
          <w:b/>
          <w:bCs/>
          <w:color w:val="auto"/>
          <w:sz w:val="24"/>
          <w:szCs w:val="24"/>
          <w:lang w:val="ru-RU"/>
        </w:rPr>
        <w:t>24.04.2025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6E14DA8B" w:rsidR="004F0681" w:rsidRPr="002818C5" w:rsidRDefault="002818C5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2818C5">
        <w:rPr>
          <w:b/>
          <w:i/>
          <w:color w:val="auto"/>
          <w:sz w:val="24"/>
          <w:szCs w:val="24"/>
        </w:rPr>
        <w:t xml:space="preserve">Про відмову громадянину Пришлюку Миколі Миколайовичу у наданні дозволу на </w:t>
      </w:r>
      <w:r w:rsidRPr="002818C5">
        <w:rPr>
          <w:b/>
          <w:bCs/>
          <w:i/>
          <w:color w:val="auto"/>
          <w:sz w:val="24"/>
          <w:szCs w:val="24"/>
        </w:rPr>
        <w:t xml:space="preserve">розроблення </w:t>
      </w:r>
      <w:r w:rsidRPr="002818C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</w:t>
      </w:r>
      <w:r w:rsidR="00C145B9">
        <w:rPr>
          <w:b/>
          <w:i/>
          <w:color w:val="auto"/>
          <w:sz w:val="24"/>
          <w:szCs w:val="24"/>
        </w:rPr>
        <w:t>и</w:t>
      </w:r>
      <w:r w:rsidRPr="002818C5">
        <w:rPr>
          <w:b/>
          <w:i/>
          <w:color w:val="auto"/>
          <w:sz w:val="24"/>
          <w:szCs w:val="24"/>
        </w:rPr>
        <w:t>лого будинку, господарських будівель і споруд (присадибна ділянка) на вул. 53 Садовій у Дарницькому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Пришлюк Микола Миколайович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11.04.2025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782271016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A0FB657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190B3F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90:885:0276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вул. 53 Садова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AD4F096" w:rsidR="00637B70" w:rsidRPr="00965A55" w:rsidRDefault="00C637AA" w:rsidP="00341FCF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41FCF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7408DF7" w:rsidR="00637B70" w:rsidRPr="000B0F13" w:rsidRDefault="003F751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2D7BD3A3" w:rsidR="00637B70" w:rsidRPr="000B0F13" w:rsidRDefault="00637B70" w:rsidP="00341FCF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D305AD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D305AD">
      <w:pPr>
        <w:pStyle w:val="1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2AFF4457" w:rsidR="00592B62" w:rsidRPr="00965A55" w:rsidRDefault="001119B7" w:rsidP="001119B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>етальн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ий 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>план території району Осокорк</w:t>
            </w:r>
            <w:r w:rsidR="00C43292">
              <w:rPr>
                <w:rFonts w:ascii="Times New Roman" w:eastAsia="Times New Roman" w:hAnsi="Times New Roman" w:cs="Times New Roman"/>
                <w:i/>
                <w:color w:val="auto"/>
              </w:rPr>
              <w:t>и у Дарницькому районі м. Києва затверджений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рішенням Київської міської ради від 27 листопада 2009 року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>№ 695/2764</w:t>
            </w:r>
            <w:r w:rsidR="00C4329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74CFD54" w:rsidR="00592B62" w:rsidRPr="003F7510" w:rsidRDefault="001119B7" w:rsidP="003F7510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>ідповідно до детального плану території району Осокорки у Дарницькому районі м. Києва, затвердженого рішенням Київської міської ради від 27 листопада 2009 року № 695/2764,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</w:t>
            </w:r>
            <w:r w:rsidR="00C43292">
              <w:rPr>
                <w:rFonts w:ascii="Times New Roman" w:eastAsia="Times New Roman" w:hAnsi="Times New Roman" w:cs="Times New Roman"/>
                <w:i/>
                <w:color w:val="auto"/>
              </w:rPr>
              <w:t>/1804, земельна ділянка відноситься</w:t>
            </w:r>
            <w:r w:rsidRPr="001119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переважно до території вулиць і доріг та частково до території зелених насаджень загального користування (лист Департаменту містобудування та архітектури виконавчого органу Київської міської ради (Київської міської державної адміністрації) від 16 квітня 2025 року № 055-5371)</w:t>
            </w:r>
            <w:r w:rsidR="00C4329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bookmarkStart w:id="0" w:name="_GoBack"/>
            <w:bookmarkEnd w:id="0"/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75C57405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606E74F5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DDE46C7" w14:textId="77777777" w:rsidR="00CD5DE2" w:rsidRPr="00E72385" w:rsidRDefault="00CD5DE2" w:rsidP="00CD5DE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7D774996" w:rsidR="002500BB" w:rsidRPr="00965A55" w:rsidRDefault="00CD5DE2" w:rsidP="00CD5DE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AA04E40" w14:textId="77777777" w:rsidR="00CD5DE2" w:rsidRDefault="00CD5DE2" w:rsidP="00CD5DE2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32E6CC69" w14:textId="77777777" w:rsidR="00CD5DE2" w:rsidRPr="00661063" w:rsidRDefault="00CD5DE2" w:rsidP="00CD5DE2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3CA5D8" w14:textId="77777777" w:rsidR="00CD5DE2" w:rsidRPr="00661063" w:rsidRDefault="00CD5DE2" w:rsidP="00CD5DE2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0B3372B" w14:textId="77777777" w:rsidR="00CD5DE2" w:rsidRDefault="00CD5DE2" w:rsidP="00CD5DE2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818C5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1CAB0B7D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CD5DE2">
      <w:rPr>
        <w:sz w:val="12"/>
        <w:szCs w:val="12"/>
      </w:rPr>
      <w:t xml:space="preserve">         </w:t>
    </w:r>
    <w:r w:rsidR="00D647C5">
      <w:rPr>
        <w:sz w:val="12"/>
        <w:szCs w:val="12"/>
      </w:rPr>
      <w:t xml:space="preserve">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2818C5">
      <w:rPr>
        <w:sz w:val="12"/>
        <w:szCs w:val="12"/>
        <w:lang w:val="ru-RU"/>
      </w:rPr>
      <w:t>ПЗН-80132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24.04.2025</w:t>
    </w:r>
    <w:r w:rsidR="00862990">
      <w:rPr>
        <w:sz w:val="12"/>
        <w:szCs w:val="12"/>
      </w:rPr>
      <w:t xml:space="preserve"> до клопотання 782271016</w:t>
    </w:r>
  </w:p>
  <w:p w14:paraId="2CBD23C3" w14:textId="1D763DC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43292" w:rsidRPr="00C4329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19B7"/>
    <w:rsid w:val="00114807"/>
    <w:rsid w:val="00115269"/>
    <w:rsid w:val="00117504"/>
    <w:rsid w:val="00130485"/>
    <w:rsid w:val="00171641"/>
    <w:rsid w:val="00181F6D"/>
    <w:rsid w:val="00182246"/>
    <w:rsid w:val="00190B3F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818C5"/>
    <w:rsid w:val="00297E23"/>
    <w:rsid w:val="002B01AA"/>
    <w:rsid w:val="002B5CBE"/>
    <w:rsid w:val="002C460B"/>
    <w:rsid w:val="003047FC"/>
    <w:rsid w:val="00313435"/>
    <w:rsid w:val="00337C6C"/>
    <w:rsid w:val="003418E5"/>
    <w:rsid w:val="00341FCF"/>
    <w:rsid w:val="00347B41"/>
    <w:rsid w:val="00351B67"/>
    <w:rsid w:val="00357926"/>
    <w:rsid w:val="00391F80"/>
    <w:rsid w:val="003B5FC9"/>
    <w:rsid w:val="003D4C16"/>
    <w:rsid w:val="003F51E8"/>
    <w:rsid w:val="003F7510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10EB8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145B9"/>
    <w:rsid w:val="00C33594"/>
    <w:rsid w:val="00C40C5C"/>
    <w:rsid w:val="00C43286"/>
    <w:rsid w:val="00C43292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D5DE2"/>
    <w:rsid w:val="00D23EC9"/>
    <w:rsid w:val="00D305AD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610F8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4452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132</cp:revision>
  <cp:lastPrinted>2021-11-25T14:58:00Z</cp:lastPrinted>
  <dcterms:created xsi:type="dcterms:W3CDTF">2019-01-23T09:20:00Z</dcterms:created>
  <dcterms:modified xsi:type="dcterms:W3CDTF">2025-05-21T13:42:00Z</dcterms:modified>
</cp:coreProperties>
</file>