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5059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350596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35059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782577447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782577447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50596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35059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№ </w:t>
      </w:r>
      <w:r w:rsidR="004D1119" w:rsidRPr="00350596">
        <w:rPr>
          <w:b/>
          <w:bCs/>
          <w:sz w:val="24"/>
          <w:szCs w:val="24"/>
          <w:lang w:val="uk-UA"/>
        </w:rPr>
        <w:t>ПЗН-83306 від 28.07.2025</w:t>
      </w:r>
    </w:p>
    <w:p w14:paraId="781D03CD" w14:textId="77777777" w:rsidR="004D1119" w:rsidRPr="0035059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 xml:space="preserve">до </w:t>
      </w:r>
      <w:proofErr w:type="spellStart"/>
      <w:r w:rsidRPr="00350596">
        <w:rPr>
          <w:sz w:val="24"/>
          <w:szCs w:val="24"/>
          <w:lang w:val="uk-UA"/>
        </w:rPr>
        <w:t>проєкту</w:t>
      </w:r>
      <w:proofErr w:type="spellEnd"/>
      <w:r w:rsidRPr="00350596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A578A3C" w:rsidR="004D1119" w:rsidRPr="00350596" w:rsidRDefault="00443A1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350596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350596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зелених насаджень загального користування (парку) </w:t>
      </w:r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proofErr w:type="spellStart"/>
      <w:r w:rsidRPr="00350596">
        <w:rPr>
          <w:b/>
          <w:i/>
          <w:color w:val="000000" w:themeColor="text1"/>
          <w:sz w:val="24"/>
          <w:szCs w:val="24"/>
          <w:lang w:val="uk-UA"/>
        </w:rPr>
        <w:t>затоці</w:t>
      </w:r>
      <w:proofErr w:type="spellEnd"/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 «</w:t>
      </w:r>
      <w:proofErr w:type="spellStart"/>
      <w:r w:rsidRPr="00350596">
        <w:rPr>
          <w:b/>
          <w:i/>
          <w:color w:val="000000" w:themeColor="text1"/>
          <w:sz w:val="24"/>
          <w:szCs w:val="24"/>
          <w:lang w:val="uk-UA"/>
        </w:rPr>
        <w:t>Волковата</w:t>
      </w:r>
      <w:proofErr w:type="spellEnd"/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» в </w:t>
      </w:r>
      <w:r w:rsidRPr="00350596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350596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350596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E1C68D4" w:rsidR="004D1119" w:rsidRPr="00350596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43A1B" w:rsidRPr="00350596" w14:paraId="56C34723" w14:textId="77777777" w:rsidTr="00E430C9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758FE6DA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C98404B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0596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67E743E7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0596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2E24D9C6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350596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443A1B" w:rsidRPr="00E6536C" w14:paraId="79DA41DA" w14:textId="77777777" w:rsidTr="00E430C9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1C8CEB20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524E332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532CD452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0596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350596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350596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443A1B" w:rsidRPr="00350596" w14:paraId="4DE6E34A" w14:textId="77777777" w:rsidTr="00E430C9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451D2FE5" w14:textId="77777777" w:rsidR="00443A1B" w:rsidRPr="00350596" w:rsidRDefault="00443A1B" w:rsidP="0035059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50596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BC34D05" w14:textId="77777777" w:rsidR="00443A1B" w:rsidRPr="00350596" w:rsidRDefault="00443A1B" w:rsidP="0035059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5E6E70B6" w14:textId="77777777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0596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43A1B" w:rsidRPr="00350596" w14:paraId="63FE87B2" w14:textId="77777777" w:rsidTr="00E430C9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DAA5A50" w14:textId="77777777" w:rsidR="00443A1B" w:rsidRPr="00350596" w:rsidRDefault="00443A1B" w:rsidP="0035059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350596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B576D06" w14:textId="71E6F3E6" w:rsidR="00443A1B" w:rsidRPr="00350596" w:rsidRDefault="00443A1B" w:rsidP="0035059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50596">
              <w:rPr>
                <w:i/>
                <w:sz w:val="24"/>
                <w:szCs w:val="24"/>
                <w:lang w:val="uk-UA"/>
              </w:rPr>
              <w:t>від 17.07.2025</w:t>
            </w:r>
            <w:r w:rsidRPr="00350596">
              <w:rPr>
                <w:sz w:val="24"/>
                <w:szCs w:val="24"/>
                <w:lang w:val="uk-UA"/>
              </w:rPr>
              <w:t xml:space="preserve"> </w:t>
            </w:r>
            <w:r w:rsidRPr="00350596">
              <w:rPr>
                <w:i/>
                <w:sz w:val="24"/>
                <w:szCs w:val="24"/>
                <w:lang w:val="uk-UA"/>
              </w:rPr>
              <w:t>№ 782577447</w:t>
            </w:r>
          </w:p>
        </w:tc>
      </w:tr>
    </w:tbl>
    <w:p w14:paraId="60EB3C44" w14:textId="77777777" w:rsidR="004A5DBD" w:rsidRPr="00350596" w:rsidRDefault="004A5DBD" w:rsidP="00350596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350596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350596" w:rsidRDefault="004D1119" w:rsidP="00350596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FC9AEF2" w:rsidR="004D1119" w:rsidRPr="00350596" w:rsidRDefault="004D1119" w:rsidP="0035059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>Відомості про земельн</w:t>
      </w:r>
      <w:r w:rsidR="00443A1B" w:rsidRPr="00350596">
        <w:rPr>
          <w:b/>
          <w:bCs/>
          <w:sz w:val="24"/>
          <w:szCs w:val="24"/>
          <w:lang w:val="uk-UA"/>
        </w:rPr>
        <w:t>і</w:t>
      </w:r>
      <w:r w:rsidRPr="00350596">
        <w:rPr>
          <w:b/>
          <w:bCs/>
          <w:sz w:val="24"/>
          <w:szCs w:val="24"/>
          <w:lang w:val="uk-UA"/>
        </w:rPr>
        <w:t xml:space="preserve"> ділянк</w:t>
      </w:r>
      <w:r w:rsidR="00443A1B" w:rsidRPr="00350596">
        <w:rPr>
          <w:b/>
          <w:bCs/>
          <w:sz w:val="24"/>
          <w:szCs w:val="24"/>
          <w:lang w:val="uk-UA"/>
        </w:rPr>
        <w:t>и</w:t>
      </w:r>
      <w:r w:rsidRPr="00350596">
        <w:rPr>
          <w:b/>
          <w:bCs/>
          <w:sz w:val="24"/>
          <w:szCs w:val="24"/>
          <w:lang w:val="uk-UA"/>
        </w:rPr>
        <w:t xml:space="preserve"> (кадастров</w:t>
      </w:r>
      <w:r w:rsidR="00443A1B" w:rsidRPr="00350596">
        <w:rPr>
          <w:b/>
          <w:bCs/>
          <w:sz w:val="24"/>
          <w:szCs w:val="24"/>
          <w:lang w:val="uk-UA"/>
        </w:rPr>
        <w:t>і</w:t>
      </w:r>
      <w:r w:rsidRPr="00350596">
        <w:rPr>
          <w:b/>
          <w:bCs/>
          <w:sz w:val="24"/>
          <w:szCs w:val="24"/>
          <w:lang w:val="uk-UA"/>
        </w:rPr>
        <w:t xml:space="preserve"> </w:t>
      </w:r>
      <w:r w:rsidR="00443A1B" w:rsidRPr="00350596">
        <w:rPr>
          <w:b/>
          <w:bCs/>
          <w:sz w:val="24"/>
          <w:szCs w:val="24"/>
          <w:lang w:val="uk-UA"/>
        </w:rPr>
        <w:t>№</w:t>
      </w:r>
      <w:r w:rsidRPr="00350596">
        <w:rPr>
          <w:b/>
          <w:bCs/>
          <w:sz w:val="24"/>
          <w:szCs w:val="24"/>
          <w:lang w:val="uk-UA"/>
        </w:rPr>
        <w:t>№ 8000000000:78:194:0025; 8000000000:78:194:0028; 8000000000:78:194:0044)</w:t>
      </w:r>
      <w:r w:rsidR="00DC4060" w:rsidRPr="00350596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43A1B" w:rsidRPr="00E6536C" w14:paraId="25FB4153" w14:textId="77777777" w:rsidTr="00E430C9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F6BE" w14:textId="77777777" w:rsidR="00443A1B" w:rsidRPr="00350596" w:rsidRDefault="00443A1B" w:rsidP="00350596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9D89" w14:textId="05C9BB3F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iCs/>
                <w:sz w:val="24"/>
                <w:szCs w:val="24"/>
              </w:rPr>
              <w:t>м. Київ, р-н Оболонський, затока «</w:t>
            </w:r>
            <w:proofErr w:type="spellStart"/>
            <w:r w:rsidRPr="00350596">
              <w:rPr>
                <w:i/>
                <w:iCs/>
                <w:sz w:val="24"/>
                <w:szCs w:val="24"/>
              </w:rPr>
              <w:t>Волковата</w:t>
            </w:r>
            <w:proofErr w:type="spellEnd"/>
            <w:r w:rsidRPr="00350596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43A1B" w:rsidRPr="00350596" w14:paraId="74D414AB" w14:textId="77777777" w:rsidTr="00E430C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DB9A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839B" w14:textId="7FE99F46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8000000000:78:194:0025 – 5,0251 га;</w:t>
            </w:r>
          </w:p>
          <w:p w14:paraId="14B390ED" w14:textId="76CDBF0C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8000000000:78:194:0028 – 0,8760 га;</w:t>
            </w:r>
          </w:p>
          <w:p w14:paraId="67564CFB" w14:textId="28414CBF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8000000000:78:194:0044 – 0,2112 га.</w:t>
            </w:r>
          </w:p>
        </w:tc>
      </w:tr>
      <w:tr w:rsidR="00443A1B" w:rsidRPr="00E6536C" w14:paraId="5AB1C2DD" w14:textId="77777777" w:rsidTr="00E430C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DC03" w14:textId="77777777" w:rsidR="00443A1B" w:rsidRPr="00350596" w:rsidRDefault="00443A1B" w:rsidP="0035059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Вид та термін   </w:t>
            </w:r>
          </w:p>
          <w:p w14:paraId="6BEA042D" w14:textId="77777777" w:rsidR="00443A1B" w:rsidRPr="00350596" w:rsidRDefault="00443A1B" w:rsidP="0035059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2F2F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43A1B" w:rsidRPr="00350596" w14:paraId="542613B0" w14:textId="77777777" w:rsidTr="00E430C9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793D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1B02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43A1B" w:rsidRPr="00E6536C" w14:paraId="7163AAD5" w14:textId="77777777" w:rsidTr="00E430C9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196F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90A4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  <w:highlight w:val="white"/>
              </w:rPr>
              <w:t>07.08</w:t>
            </w:r>
            <w:r w:rsidRPr="00350596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обслуговування та експлуатації зелених насаджень загального користування (парку)</w:t>
            </w:r>
            <w:r w:rsidRPr="00350596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443A1B" w:rsidRPr="00E6536C" w14:paraId="20AFBD12" w14:textId="77777777" w:rsidTr="00E430C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A39E" w14:textId="77777777" w:rsidR="00443A1B" w:rsidRPr="00350596" w:rsidRDefault="00443A1B" w:rsidP="00350596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350596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59AB027" w14:textId="77777777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35059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9425" w14:textId="1367AD79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8000000000:78:194:0025 – </w:t>
            </w:r>
            <w:r w:rsidRPr="00350596">
              <w:rPr>
                <w:b/>
                <w:bCs/>
                <w:i/>
                <w:sz w:val="24"/>
                <w:szCs w:val="24"/>
              </w:rPr>
              <w:t>87 437 720 грн 68 коп.;</w:t>
            </w:r>
          </w:p>
          <w:p w14:paraId="2F943053" w14:textId="46CB5AA3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8000000000:78:194:0028 – </w:t>
            </w:r>
            <w:r w:rsidRPr="00350596">
              <w:rPr>
                <w:b/>
                <w:bCs/>
                <w:i/>
                <w:sz w:val="24"/>
                <w:szCs w:val="24"/>
              </w:rPr>
              <w:t>13 671 171 грн 89 коп.;</w:t>
            </w:r>
          </w:p>
          <w:p w14:paraId="46360021" w14:textId="07A6F025" w:rsidR="00443A1B" w:rsidRPr="00350596" w:rsidRDefault="00443A1B" w:rsidP="00350596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8000000000:78:194:0044 – </w:t>
            </w:r>
            <w:r w:rsidRPr="00350596">
              <w:rPr>
                <w:b/>
                <w:bCs/>
                <w:i/>
                <w:sz w:val="24"/>
                <w:szCs w:val="24"/>
              </w:rPr>
              <w:t>3 674 921 грн 22 коп.</w:t>
            </w:r>
          </w:p>
        </w:tc>
      </w:tr>
      <w:tr w:rsidR="00443A1B" w:rsidRPr="00E6536C" w14:paraId="36DC1ECC" w14:textId="77777777" w:rsidTr="00E430C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10F50F2B" w14:textId="77777777" w:rsidR="00443A1B" w:rsidRPr="00350596" w:rsidRDefault="00443A1B" w:rsidP="0035059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350596">
              <w:rPr>
                <w:sz w:val="24"/>
                <w:szCs w:val="24"/>
              </w:rPr>
              <w:t xml:space="preserve"> *</w:t>
            </w:r>
            <w:r w:rsidRPr="0035059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4539DDE" w14:textId="77777777" w:rsidR="00443A1B" w:rsidRPr="00350596" w:rsidRDefault="00443A1B" w:rsidP="0035059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земельні ділянки.</w:t>
            </w:r>
          </w:p>
        </w:tc>
      </w:tr>
    </w:tbl>
    <w:p w14:paraId="28C338DB" w14:textId="77777777" w:rsidR="00DC4060" w:rsidRPr="00350596" w:rsidRDefault="00DC4060" w:rsidP="00350596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350596" w:rsidRDefault="004D1119" w:rsidP="0035059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AA24DCB" w:rsidR="004D1119" w:rsidRPr="00350596" w:rsidRDefault="00443A1B" w:rsidP="00350596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24 липня 2025 </w:t>
      </w:r>
      <w:r w:rsidR="00E6536C">
        <w:rPr>
          <w:sz w:val="24"/>
          <w:szCs w:val="24"/>
          <w:lang w:val="uk-UA"/>
        </w:rPr>
        <w:t xml:space="preserve">року </w:t>
      </w:r>
      <w:r w:rsidRPr="00350596">
        <w:rPr>
          <w:sz w:val="24"/>
          <w:szCs w:val="24"/>
          <w:lang w:val="uk-UA"/>
        </w:rPr>
        <w:t xml:space="preserve">№№ </w:t>
      </w:r>
      <w:r w:rsidR="00B973B9" w:rsidRPr="00350596">
        <w:rPr>
          <w:sz w:val="24"/>
          <w:szCs w:val="24"/>
          <w:lang w:val="uk-UA"/>
        </w:rPr>
        <w:t>НВ-0001490732025</w:t>
      </w:r>
      <w:r w:rsidRPr="00350596">
        <w:rPr>
          <w:sz w:val="24"/>
          <w:szCs w:val="24"/>
          <w:lang w:val="uk-UA"/>
        </w:rPr>
        <w:t xml:space="preserve">, </w:t>
      </w:r>
      <w:r w:rsidR="00B973B9" w:rsidRPr="00350596">
        <w:rPr>
          <w:sz w:val="24"/>
          <w:szCs w:val="24"/>
          <w:lang w:val="uk-UA"/>
        </w:rPr>
        <w:t>НВ-0001490772025</w:t>
      </w:r>
      <w:r w:rsidRPr="00350596">
        <w:rPr>
          <w:sz w:val="24"/>
          <w:szCs w:val="24"/>
          <w:lang w:val="uk-UA"/>
        </w:rPr>
        <w:t xml:space="preserve">, </w:t>
      </w:r>
      <w:r w:rsidR="00B973B9" w:rsidRPr="00350596">
        <w:rPr>
          <w:sz w:val="24"/>
          <w:szCs w:val="24"/>
          <w:lang w:val="uk-UA"/>
        </w:rPr>
        <w:t>НВ-0001490842025</w:t>
      </w:r>
      <w:r w:rsidRPr="00350596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які </w:t>
      </w:r>
      <w:r w:rsidRPr="00350596">
        <w:rPr>
          <w:sz w:val="24"/>
          <w:szCs w:val="24"/>
          <w:lang w:val="uk-UA"/>
        </w:rPr>
        <w:lastRenderedPageBreak/>
        <w:t>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Pr="00350596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350596" w:rsidRDefault="005639F6" w:rsidP="0035059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350596" w:rsidRDefault="004D1119" w:rsidP="0035059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BC73CF9" w:rsidR="004D1119" w:rsidRPr="00350596" w:rsidRDefault="00E87041" w:rsidP="0035059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350596">
        <w:rPr>
          <w:sz w:val="24"/>
          <w:szCs w:val="24"/>
          <w:lang w:val="uk-UA"/>
        </w:rPr>
        <w:t>.</w:t>
      </w:r>
    </w:p>
    <w:p w14:paraId="42CEC247" w14:textId="77777777" w:rsidR="004D1119" w:rsidRPr="00350596" w:rsidRDefault="004D1119" w:rsidP="00350596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350596" w:rsidRDefault="005639F6" w:rsidP="0035059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 </w:t>
      </w:r>
      <w:r w:rsidR="004D1119" w:rsidRPr="00350596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E87041" w:rsidRPr="00E6536C" w14:paraId="6AB24C42" w14:textId="77777777" w:rsidTr="00E430C9">
        <w:trPr>
          <w:cantSplit/>
          <w:trHeight w:val="57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1E05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DB09EE6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споруд на ділянках: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CBC7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E87041" w:rsidRPr="00E6536C" w14:paraId="6590CFB9" w14:textId="77777777" w:rsidTr="00E430C9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7E4E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599D" w14:textId="37C250F9" w:rsidR="00E87041" w:rsidRPr="00350596" w:rsidRDefault="00E87041" w:rsidP="00E6536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Детальний план території в межах вулиць Вербової, Куренівської, Богатирської, Московського </w:t>
            </w:r>
            <w:proofErr w:type="spellStart"/>
            <w:r w:rsidRPr="00350596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350596">
              <w:rPr>
                <w:bCs/>
                <w:i/>
                <w:sz w:val="24"/>
                <w:szCs w:val="24"/>
              </w:rPr>
              <w:t xml:space="preserve">., </w:t>
            </w:r>
            <w:proofErr w:type="spellStart"/>
            <w:r w:rsidRPr="00350596">
              <w:rPr>
                <w:bCs/>
                <w:i/>
                <w:sz w:val="24"/>
                <w:szCs w:val="24"/>
              </w:rPr>
              <w:t>Набережно</w:t>
            </w:r>
            <w:proofErr w:type="spellEnd"/>
            <w:r w:rsidRPr="00350596">
              <w:rPr>
                <w:bCs/>
                <w:i/>
                <w:sz w:val="24"/>
                <w:szCs w:val="24"/>
              </w:rPr>
              <w:t>-Рибальської, залізничної колії в Оболонському районі м. Києва (далі – ДПТ) затверджений рішенням Київської міської ради                        від 14.07.2016 № 727/727.</w:t>
            </w:r>
          </w:p>
        </w:tc>
      </w:tr>
      <w:tr w:rsidR="00E87041" w:rsidRPr="00E6536C" w14:paraId="28605C5D" w14:textId="77777777" w:rsidTr="00E430C9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D76D" w14:textId="77777777" w:rsidR="00E87041" w:rsidRPr="00350596" w:rsidRDefault="00E87041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9BE6E08" w14:textId="77777777" w:rsidR="00E87041" w:rsidRPr="00350596" w:rsidRDefault="00E87041" w:rsidP="00350596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350596">
              <w:rPr>
                <w:i/>
                <w:sz w:val="24"/>
                <w:szCs w:val="24"/>
              </w:rPr>
              <w:t xml:space="preserve">з </w:t>
            </w:r>
          </w:p>
          <w:p w14:paraId="398FDF15" w14:textId="77777777" w:rsidR="00E87041" w:rsidRPr="00350596" w:rsidRDefault="00E87041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 xml:space="preserve">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E89E" w14:textId="4CFB6E0E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Відповідно до ДПТ земельна ділянка з кадастровим номером 8000000000:78:194:0025 за функціональним призначенням відноситься переважно до території зелених насаджень загального користування,  частково до території об’єктів інженерного забезпечення, частково до території громадських будівель та споруд та частково до території вулиць і доріг;</w:t>
            </w:r>
          </w:p>
          <w:p w14:paraId="0DAA60D1" w14:textId="4DFA10A3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земельна ділянка з кадастровим номером 8000000000:78:194:0028 за функціональним призначенням відноситься переважно до території зелених насаджень загального користування та частково до території вулиць і доріг;</w:t>
            </w:r>
          </w:p>
          <w:p w14:paraId="5C50F1FD" w14:textId="53E54E11" w:rsidR="00E87041" w:rsidRPr="00350596" w:rsidRDefault="00E87041" w:rsidP="00E6536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земельна ділянка з кадастровим номером 8000000000:78:194:0044 за функціональним призначенням відноситься до території зелених насаджень загального користування (лист Департаменту містобудування та архітектури виконавчого органу Київської міської ради (Київської міської державної адміністрації) від 22.07.2025 </w:t>
            </w:r>
            <w:r w:rsidR="00350596">
              <w:rPr>
                <w:bCs/>
                <w:i/>
                <w:sz w:val="24"/>
                <w:szCs w:val="24"/>
              </w:rPr>
              <w:t xml:space="preserve">                 </w:t>
            </w:r>
            <w:r w:rsidRPr="00350596">
              <w:rPr>
                <w:bCs/>
                <w:i/>
                <w:sz w:val="24"/>
                <w:szCs w:val="24"/>
              </w:rPr>
              <w:t>№ 055-995</w:t>
            </w:r>
            <w:r w:rsidR="00E6536C">
              <w:rPr>
                <w:bCs/>
                <w:i/>
                <w:sz w:val="24"/>
                <w:szCs w:val="24"/>
              </w:rPr>
              <w:t>4</w:t>
            </w:r>
            <w:r w:rsidRPr="00350596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E87041" w:rsidRPr="00E6536C" w14:paraId="6C995EC7" w14:textId="77777777" w:rsidTr="00E430C9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3361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0AD" w14:textId="77777777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E87041" w:rsidRPr="00E6536C" w14:paraId="5E46B3C1" w14:textId="77777777" w:rsidTr="00E430C9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E1A4" w14:textId="77777777" w:rsidR="00E87041" w:rsidRPr="00350596" w:rsidRDefault="00E87041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23E3966" w14:textId="77777777" w:rsidR="00E87041" w:rsidRPr="00350596" w:rsidRDefault="00E87041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02AD" w14:textId="0A200070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Відповідно до ДПТ земельн</w:t>
            </w:r>
            <w:r w:rsidR="003648FC" w:rsidRPr="00350596">
              <w:rPr>
                <w:bCs/>
                <w:i/>
                <w:sz w:val="24"/>
                <w:szCs w:val="24"/>
              </w:rPr>
              <w:t>і</w:t>
            </w:r>
            <w:r w:rsidRPr="00350596">
              <w:rPr>
                <w:bCs/>
                <w:i/>
                <w:sz w:val="24"/>
                <w:szCs w:val="24"/>
              </w:rPr>
              <w:t xml:space="preserve"> ділянк</w:t>
            </w:r>
            <w:r w:rsidR="003648FC" w:rsidRPr="00350596">
              <w:rPr>
                <w:bCs/>
                <w:i/>
                <w:sz w:val="24"/>
                <w:szCs w:val="24"/>
              </w:rPr>
              <w:t>и</w:t>
            </w:r>
            <w:r w:rsidRPr="00350596">
              <w:rPr>
                <w:bCs/>
                <w:i/>
                <w:sz w:val="24"/>
                <w:szCs w:val="24"/>
              </w:rPr>
              <w:t xml:space="preserve"> з кадастровим</w:t>
            </w:r>
            <w:r w:rsidR="003648FC" w:rsidRPr="00350596">
              <w:rPr>
                <w:bCs/>
                <w:i/>
                <w:sz w:val="24"/>
                <w:szCs w:val="24"/>
              </w:rPr>
              <w:t>и номера</w:t>
            </w:r>
            <w:r w:rsidRPr="00350596">
              <w:rPr>
                <w:bCs/>
                <w:i/>
                <w:sz w:val="24"/>
                <w:szCs w:val="24"/>
              </w:rPr>
              <w:t>м</w:t>
            </w:r>
            <w:r w:rsidR="003648FC" w:rsidRPr="00350596">
              <w:rPr>
                <w:bCs/>
                <w:i/>
                <w:sz w:val="24"/>
                <w:szCs w:val="24"/>
              </w:rPr>
              <w:t>и</w:t>
            </w:r>
            <w:r w:rsidRPr="00350596">
              <w:rPr>
                <w:bCs/>
                <w:i/>
                <w:sz w:val="24"/>
                <w:szCs w:val="24"/>
              </w:rPr>
              <w:t xml:space="preserve"> 8000000000:78:194:0025</w:t>
            </w:r>
            <w:r w:rsidR="003648FC" w:rsidRPr="00350596">
              <w:rPr>
                <w:bCs/>
                <w:i/>
                <w:sz w:val="24"/>
                <w:szCs w:val="24"/>
              </w:rPr>
              <w:t>, 8000000000:78:194:0028</w:t>
            </w:r>
            <w:r w:rsidRPr="00350596">
              <w:rPr>
                <w:bCs/>
                <w:i/>
                <w:sz w:val="24"/>
                <w:szCs w:val="24"/>
              </w:rPr>
              <w:t xml:space="preserve"> віднос</w:t>
            </w:r>
            <w:r w:rsidR="003648FC" w:rsidRPr="00350596">
              <w:rPr>
                <w:bCs/>
                <w:i/>
                <w:sz w:val="24"/>
                <w:szCs w:val="24"/>
              </w:rPr>
              <w:t>я</w:t>
            </w:r>
            <w:r w:rsidRPr="00350596">
              <w:rPr>
                <w:bCs/>
                <w:i/>
                <w:sz w:val="24"/>
                <w:szCs w:val="24"/>
              </w:rPr>
              <w:t xml:space="preserve">ться </w:t>
            </w:r>
            <w:r w:rsidR="003648FC" w:rsidRPr="00350596">
              <w:rPr>
                <w:bCs/>
                <w:i/>
                <w:sz w:val="24"/>
                <w:szCs w:val="24"/>
              </w:rPr>
              <w:t xml:space="preserve">переважно </w:t>
            </w:r>
            <w:r w:rsidRPr="00350596">
              <w:rPr>
                <w:bCs/>
                <w:i/>
                <w:sz w:val="24"/>
                <w:szCs w:val="24"/>
              </w:rPr>
              <w:t xml:space="preserve">до території зелених насаджень </w:t>
            </w:r>
            <w:r w:rsidR="003648FC" w:rsidRPr="00350596">
              <w:rPr>
                <w:bCs/>
                <w:i/>
                <w:sz w:val="24"/>
                <w:szCs w:val="24"/>
              </w:rPr>
              <w:t>загального користування</w:t>
            </w:r>
            <w:r w:rsidRPr="00350596">
              <w:rPr>
                <w:bCs/>
                <w:i/>
                <w:sz w:val="24"/>
                <w:szCs w:val="24"/>
              </w:rPr>
              <w:t>;</w:t>
            </w:r>
          </w:p>
          <w:p w14:paraId="7D3B12A1" w14:textId="7E13C820" w:rsidR="00E87041" w:rsidRPr="00350596" w:rsidRDefault="00E87041" w:rsidP="0035059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>земельна ділянка з кадастровим номером 8000000000:78:</w:t>
            </w:r>
            <w:r w:rsidR="003648FC" w:rsidRPr="00350596">
              <w:rPr>
                <w:bCs/>
                <w:i/>
                <w:sz w:val="24"/>
                <w:szCs w:val="24"/>
              </w:rPr>
              <w:t>194</w:t>
            </w:r>
            <w:r w:rsidRPr="00350596">
              <w:rPr>
                <w:bCs/>
                <w:i/>
                <w:sz w:val="24"/>
                <w:szCs w:val="24"/>
              </w:rPr>
              <w:t>:00</w:t>
            </w:r>
            <w:r w:rsidR="003648FC" w:rsidRPr="00350596">
              <w:rPr>
                <w:bCs/>
                <w:i/>
                <w:sz w:val="24"/>
                <w:szCs w:val="24"/>
              </w:rPr>
              <w:t>44</w:t>
            </w:r>
            <w:r w:rsidRPr="00350596">
              <w:rPr>
                <w:bCs/>
                <w:i/>
                <w:sz w:val="24"/>
                <w:szCs w:val="24"/>
              </w:rPr>
              <w:t xml:space="preserve"> відноситься до території </w:t>
            </w:r>
            <w:r w:rsidR="003648FC" w:rsidRPr="00350596">
              <w:rPr>
                <w:bCs/>
                <w:i/>
                <w:sz w:val="24"/>
                <w:szCs w:val="24"/>
              </w:rPr>
              <w:t>зелених насаджень загального користування</w:t>
            </w:r>
            <w:r w:rsidRPr="00350596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95266A" w:rsidRPr="00E6536C" w14:paraId="01E72297" w14:textId="77777777" w:rsidTr="00EF318D">
        <w:trPr>
          <w:cantSplit/>
          <w:trHeight w:val="277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6AEA53" w14:textId="77777777" w:rsidR="0095266A" w:rsidRPr="00350596" w:rsidRDefault="0095266A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C44" w14:textId="77777777" w:rsidR="0095266A" w:rsidRDefault="0095266A" w:rsidP="0095266A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 xml:space="preserve">Земельна ділянка </w:t>
            </w:r>
            <w:r w:rsidRPr="00350596">
              <w:rPr>
                <w:bCs/>
                <w:i/>
                <w:sz w:val="24"/>
                <w:szCs w:val="24"/>
              </w:rPr>
              <w:t>з кадастровим номером 8000000000:78:194:0025 частково потрапляє до території водоймищ та водотоків, а також частина ділянки розт</w:t>
            </w:r>
            <w:r>
              <w:rPr>
                <w:bCs/>
                <w:i/>
                <w:sz w:val="24"/>
                <w:szCs w:val="24"/>
              </w:rPr>
              <w:t>ашована в межах червоних ліній.</w:t>
            </w:r>
          </w:p>
          <w:p w14:paraId="2076A00F" w14:textId="109014E8" w:rsidR="0095266A" w:rsidRPr="00350596" w:rsidRDefault="0095266A" w:rsidP="0095266A">
            <w:pPr>
              <w:pStyle w:val="a5"/>
              <w:spacing w:line="240" w:lineRule="auto"/>
              <w:ind w:firstLine="91"/>
              <w:jc w:val="both"/>
              <w:rPr>
                <w:bCs/>
                <w:i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Відповідно до графічних матеріалів ДПТ на земельній ділянці в межах території громадських будівель та споруд передбачено розміщення культової споруди та в межах території об’єктів інженерного </w:t>
            </w:r>
            <w:r w:rsidRPr="0095266A">
              <w:rPr>
                <w:bCs/>
                <w:i/>
                <w:sz w:val="24"/>
                <w:szCs w:val="24"/>
              </w:rPr>
              <w:t>забезпечення</w:t>
            </w:r>
            <w:r w:rsidRPr="00350596">
              <w:rPr>
                <w:bCs/>
                <w:i/>
                <w:sz w:val="24"/>
                <w:szCs w:val="24"/>
              </w:rPr>
              <w:t xml:space="preserve"> передбачено розміщення очисних споруд дощової каналізації. Земельна ділянка потрапляє до зони охоронюваного ландшафту,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350596">
              <w:rPr>
                <w:bCs/>
                <w:i/>
                <w:sz w:val="24"/>
                <w:szCs w:val="24"/>
              </w:rPr>
              <w:t>частково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350596">
              <w:rPr>
                <w:bCs/>
                <w:i/>
                <w:sz w:val="24"/>
                <w:szCs w:val="24"/>
              </w:rPr>
              <w:t xml:space="preserve"> санітарно-захисної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350596">
              <w:rPr>
                <w:bCs/>
                <w:i/>
                <w:sz w:val="24"/>
                <w:szCs w:val="24"/>
              </w:rPr>
              <w:t>зони</w:t>
            </w:r>
          </w:p>
        </w:tc>
      </w:tr>
      <w:tr w:rsidR="0095266A" w:rsidRPr="00E6536C" w14:paraId="17431BB7" w14:textId="77777777" w:rsidTr="0095266A">
        <w:trPr>
          <w:cantSplit/>
          <w:trHeight w:val="531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CF4C2" w14:textId="77777777" w:rsidR="0095266A" w:rsidRPr="00350596" w:rsidRDefault="0095266A" w:rsidP="0035059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92F1A" w14:textId="4CA5F27B" w:rsidR="0095266A" w:rsidRPr="00350596" w:rsidRDefault="0095266A" w:rsidP="0095266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bookmarkEnd w:id="0"/>
            <w:r w:rsidRPr="00350596">
              <w:rPr>
                <w:bCs/>
                <w:i/>
                <w:sz w:val="24"/>
                <w:szCs w:val="24"/>
              </w:rPr>
              <w:t>устано</w:t>
            </w:r>
            <w:r>
              <w:rPr>
                <w:bCs/>
                <w:i/>
                <w:sz w:val="24"/>
                <w:szCs w:val="24"/>
              </w:rPr>
              <w:t xml:space="preserve">в </w:t>
            </w:r>
            <w:r w:rsidRPr="00350596">
              <w:rPr>
                <w:bCs/>
                <w:i/>
                <w:sz w:val="24"/>
                <w:szCs w:val="24"/>
              </w:rPr>
              <w:t>комунального господарства, частково санітарно-захисної зони водогонів, частково охоронних зон інженерних мереж та споруд. Також частина ділянки потрапляє до меж прибережних захисних смуг;</w:t>
            </w:r>
          </w:p>
          <w:p w14:paraId="7BE0FDAA" w14:textId="77777777" w:rsidR="0095266A" w:rsidRPr="00350596" w:rsidRDefault="0095266A" w:rsidP="0095266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 xml:space="preserve">земельна ділянка </w:t>
            </w:r>
            <w:r w:rsidRPr="00350596">
              <w:rPr>
                <w:bCs/>
                <w:i/>
                <w:sz w:val="24"/>
                <w:szCs w:val="24"/>
              </w:rPr>
              <w:t>з кадастровим номером 8000000000:78:194:0028 потрапляє до зони охоронюваного ландшафту, частково санітарно-захисної зони водогонів, частково охоронних зон інженерних мереж та споруд, а також переважна частина ділянки потрапляє до меж прибережних захисних смуг;</w:t>
            </w:r>
          </w:p>
          <w:p w14:paraId="01706177" w14:textId="77777777" w:rsidR="0095266A" w:rsidRPr="00350596" w:rsidRDefault="0095266A" w:rsidP="0095266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i/>
                <w:sz w:val="24"/>
                <w:szCs w:val="24"/>
              </w:rPr>
              <w:t xml:space="preserve">земельна ділянка </w:t>
            </w:r>
            <w:r w:rsidRPr="00350596">
              <w:rPr>
                <w:bCs/>
                <w:i/>
                <w:sz w:val="24"/>
                <w:szCs w:val="24"/>
              </w:rPr>
              <w:t xml:space="preserve">з кадастровим номером 8000000000:78:194:0044 частково потрапляє до території водоймищ та водотоків, а також до зони охоронюваного ландшафту та розташована в межах прибережних захисних смуг </w:t>
            </w:r>
            <w:r w:rsidRPr="00350596">
              <w:rPr>
                <w:i/>
                <w:sz w:val="24"/>
                <w:szCs w:val="24"/>
              </w:rPr>
              <w:t xml:space="preserve">(лист Департаменту містобудування та архітектури </w:t>
            </w:r>
            <w:r w:rsidRPr="00350596"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 від 22.07.2025 № 055-9954).</w:t>
            </w:r>
          </w:p>
          <w:p w14:paraId="4F57CBB3" w14:textId="77777777" w:rsidR="0095266A" w:rsidRPr="00350596" w:rsidRDefault="0095266A" w:rsidP="0095266A">
            <w:pPr>
              <w:ind w:firstLine="91"/>
              <w:jc w:val="both"/>
              <w:rPr>
                <w:i/>
              </w:rPr>
            </w:pP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Рішенням Київської міської ради від 28.11.2017 № 537/3544 надано статус парку земельній ділянці орієнтовною площею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</w:t>
            </w: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5,0 га, розташованій між </w:t>
            </w:r>
            <w:proofErr w:type="spellStart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просп</w:t>
            </w:r>
            <w:proofErr w:type="spellEnd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. Степана Бандери,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         </w:t>
            </w: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вул. </w:t>
            </w:r>
            <w:proofErr w:type="spellStart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Набережно</w:t>
            </w:r>
            <w:proofErr w:type="spellEnd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-Рибальською та затокою </w:t>
            </w:r>
            <w:proofErr w:type="spellStart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Вовковата</w:t>
            </w:r>
            <w:proofErr w:type="spellEnd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, а також  </w:t>
            </w:r>
            <w:proofErr w:type="spellStart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внесено</w:t>
            </w:r>
            <w:proofErr w:type="spellEnd"/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 зміни до Програми комплексного розвитку зеленої зони міста Києва до 2010 року та концепції формування зелених насаджень в центральній частині міста, затверджених рішенням Київської міської ради від 19.07.2005 № 806/3381 (зі змінами та доповненнями)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,</w:t>
            </w: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 включивши земельну ділянку до складу парку культури та відпочинку «Парк Почайна» в Оболонському районі м. Києва, що відповідають типологічним ознакам та планувальним вимогам (таблиця № 2).</w:t>
            </w:r>
          </w:p>
          <w:p w14:paraId="762E7814" w14:textId="77777777" w:rsidR="0095266A" w:rsidRPr="00350596" w:rsidRDefault="0095266A" w:rsidP="0095266A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Земельні ділянки сформовані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зареєстровані у Державному земельному кадастрі на підставі розробленої КП «Київський інститут</w:t>
            </w:r>
            <w:r w:rsidRPr="00350596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</w:t>
            </w:r>
          </w:p>
          <w:p w14:paraId="6FC18BB4" w14:textId="77777777" w:rsidR="0095266A" w:rsidRPr="00350596" w:rsidRDefault="0095266A" w:rsidP="0095266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350596">
              <w:rPr>
                <w:rFonts w:ascii="Times New Roman" w:hAnsi="Times New Roman" w:cs="Times New Roman"/>
                <w:bCs/>
                <w:i/>
              </w:rPr>
              <w:t>території кадастрового кварталу 78:194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F195CB8" w14:textId="77777777" w:rsidR="0095266A" w:rsidRPr="00350596" w:rsidRDefault="0095266A" w:rsidP="0095266A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350596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78:194, обмеженого </w:t>
            </w:r>
            <w:proofErr w:type="spellStart"/>
            <w:r w:rsidRPr="00350596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350596">
              <w:rPr>
                <w:bCs/>
                <w:i/>
                <w:sz w:val="24"/>
                <w:szCs w:val="24"/>
              </w:rPr>
              <w:t xml:space="preserve">. Степана Бандери, </w:t>
            </w:r>
            <w:proofErr w:type="spellStart"/>
            <w:r w:rsidRPr="00350596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350596">
              <w:rPr>
                <w:bCs/>
                <w:i/>
                <w:sz w:val="24"/>
                <w:szCs w:val="24"/>
              </w:rPr>
              <w:t xml:space="preserve">. Героїв Сталінграда, дорогою </w:t>
            </w:r>
            <w:proofErr w:type="spellStart"/>
            <w:r w:rsidRPr="00350596">
              <w:rPr>
                <w:bCs/>
                <w:i/>
                <w:sz w:val="24"/>
                <w:szCs w:val="24"/>
              </w:rPr>
              <w:t>Набережно</w:t>
            </w:r>
            <w:proofErr w:type="spellEnd"/>
            <w:r w:rsidRPr="00350596">
              <w:rPr>
                <w:bCs/>
                <w:i/>
                <w:sz w:val="24"/>
                <w:szCs w:val="24"/>
              </w:rPr>
              <w:t>-Рибальською у Оболонському районі м. Києва, затверджена рішенням Київської міської ради від 21.03.2024 № 308/8274.</w:t>
            </w:r>
          </w:p>
          <w:p w14:paraId="3B06E113" w14:textId="77777777" w:rsidR="0095266A" w:rsidRPr="00350596" w:rsidRDefault="0095266A" w:rsidP="0095266A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350596">
              <w:rPr>
                <w:bCs/>
                <w:i/>
              </w:rPr>
              <w:t xml:space="preserve"> </w:t>
            </w: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350596">
              <w:rPr>
                <w:bCs/>
                <w:i/>
              </w:rPr>
              <w:t xml:space="preserve"> </w:t>
            </w:r>
            <w:r w:rsidRPr="00350596">
              <w:rPr>
                <w:rFonts w:ascii="Times New Roman" w:eastAsia="Times New Roman" w:hAnsi="Times New Roman" w:cs="Times New Roman"/>
                <w:bCs/>
                <w:i/>
              </w:rPr>
              <w:t xml:space="preserve">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</w:t>
            </w:r>
            <w:r w:rsidRPr="00350596">
              <w:rPr>
                <w:rFonts w:ascii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0316A84C" w14:textId="11F574D7" w:rsidR="0095266A" w:rsidRPr="00350596" w:rsidRDefault="0095266A" w:rsidP="0095266A">
            <w:pPr>
              <w:ind w:firstLine="91"/>
              <w:jc w:val="both"/>
              <w:rPr>
                <w:i/>
              </w:rPr>
            </w:pPr>
            <w:r w:rsidRPr="00350596">
              <w:rPr>
                <w:rFonts w:ascii="Times New Roman" w:hAnsi="Times New Roman" w:cs="Times New Roman"/>
                <w:bCs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350596" w:rsidRDefault="004D1119" w:rsidP="00350596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350596" w:rsidRDefault="004D1119" w:rsidP="0035059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D90D8F4" w14:textId="77777777" w:rsidR="007E06B8" w:rsidRPr="00350596" w:rsidRDefault="007E06B8" w:rsidP="0035059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8DFD645" w14:textId="77777777" w:rsidR="007E06B8" w:rsidRPr="00350596" w:rsidRDefault="007E06B8" w:rsidP="00350596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5059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2BCF70" w14:textId="77777777" w:rsidR="007E06B8" w:rsidRPr="00350596" w:rsidRDefault="007E06B8" w:rsidP="00350596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5059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61C1C245" w:rsidR="005F2210" w:rsidRPr="00350596" w:rsidRDefault="007E06B8" w:rsidP="0035059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50596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350596" w:rsidRDefault="005639F6" w:rsidP="00350596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B9015B0" w:rsidR="004D1119" w:rsidRPr="00350596" w:rsidRDefault="00350596" w:rsidP="0035059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 </w:t>
      </w:r>
      <w:r w:rsidR="004D1119" w:rsidRPr="00350596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F0B6CE3" w14:textId="77777777" w:rsidR="00350596" w:rsidRPr="00350596" w:rsidRDefault="00350596" w:rsidP="0035059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45D2420" w14:textId="77777777" w:rsidR="00350596" w:rsidRPr="00350596" w:rsidRDefault="00350596" w:rsidP="0035059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0596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043F8312" w14:textId="11995874" w:rsidR="00350596" w:rsidRPr="00350596" w:rsidRDefault="00350596" w:rsidP="0035059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5059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8000000000:78:194:0025 – </w:t>
      </w:r>
      <w:r w:rsidRPr="00350596">
        <w:rPr>
          <w:rFonts w:ascii="Times New Roman" w:hAnsi="Times New Roman" w:cs="Times New Roman"/>
          <w:b/>
          <w:sz w:val="24"/>
          <w:szCs w:val="24"/>
          <w:lang w:val="uk-UA"/>
        </w:rPr>
        <w:t>874 377 грн 21 коп. на рік (1%)</w:t>
      </w:r>
      <w:r w:rsidRPr="00350596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1393F9CC" w14:textId="78FD7E28" w:rsidR="00350596" w:rsidRPr="00350596" w:rsidRDefault="00350596" w:rsidP="00350596">
      <w:pPr>
        <w:pStyle w:val="1"/>
        <w:shd w:val="clear" w:color="auto" w:fill="auto"/>
        <w:spacing w:after="0"/>
        <w:ind w:firstLine="426"/>
        <w:jc w:val="both"/>
        <w:rPr>
          <w:b/>
          <w:bCs/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8000000000:78:194:0028 – </w:t>
      </w:r>
      <w:r w:rsidRPr="00350596">
        <w:rPr>
          <w:b/>
          <w:sz w:val="24"/>
          <w:szCs w:val="24"/>
          <w:lang w:val="uk-UA"/>
        </w:rPr>
        <w:t>136 711 грн</w:t>
      </w:r>
      <w:r w:rsidR="00FC2B74" w:rsidRPr="00E6536C">
        <w:rPr>
          <w:b/>
          <w:sz w:val="24"/>
          <w:szCs w:val="24"/>
          <w:lang w:val="ru-RU"/>
        </w:rPr>
        <w:t xml:space="preserve"> </w:t>
      </w:r>
      <w:r w:rsidRPr="00350596">
        <w:rPr>
          <w:b/>
          <w:sz w:val="24"/>
          <w:szCs w:val="24"/>
          <w:lang w:val="uk-UA"/>
        </w:rPr>
        <w:t>72  коп. на рік (1%</w:t>
      </w:r>
      <w:r w:rsidRPr="00350596">
        <w:rPr>
          <w:b/>
          <w:bCs/>
          <w:sz w:val="24"/>
          <w:szCs w:val="24"/>
          <w:lang w:val="uk-UA"/>
        </w:rPr>
        <w:t>);</w:t>
      </w:r>
    </w:p>
    <w:p w14:paraId="68CB730B" w14:textId="4B42639D" w:rsidR="006C7FB9" w:rsidRPr="00350596" w:rsidRDefault="00350596" w:rsidP="0035059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8000000000:78:194:0044 – </w:t>
      </w:r>
      <w:r w:rsidRPr="00350596">
        <w:rPr>
          <w:b/>
          <w:sz w:val="24"/>
          <w:szCs w:val="24"/>
          <w:lang w:val="uk-UA"/>
        </w:rPr>
        <w:t>36 749 грн 21 коп. на рік (1%).</w:t>
      </w:r>
    </w:p>
    <w:p w14:paraId="60096C99" w14:textId="77777777" w:rsidR="00582A2E" w:rsidRPr="00350596" w:rsidRDefault="00582A2E" w:rsidP="0035059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3635C440" w:rsidR="004D1119" w:rsidRPr="00350596" w:rsidRDefault="00350596" w:rsidP="0035059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50596">
        <w:rPr>
          <w:b/>
          <w:bCs/>
          <w:sz w:val="24"/>
          <w:szCs w:val="24"/>
          <w:lang w:val="uk-UA"/>
        </w:rPr>
        <w:t xml:space="preserve"> </w:t>
      </w:r>
      <w:r w:rsidR="004D1119" w:rsidRPr="00350596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8D7C0AB" w:rsidR="004D1119" w:rsidRPr="00350596" w:rsidRDefault="00350596" w:rsidP="0035059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50596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50596">
        <w:rPr>
          <w:sz w:val="24"/>
          <w:szCs w:val="24"/>
          <w:lang w:val="uk-UA"/>
        </w:rPr>
        <w:t>проєкту</w:t>
      </w:r>
      <w:proofErr w:type="spellEnd"/>
      <w:r w:rsidRPr="00350596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350596">
        <w:rPr>
          <w:sz w:val="24"/>
          <w:szCs w:val="24"/>
          <w:lang w:val="uk-UA"/>
        </w:rPr>
        <w:t>.</w:t>
      </w:r>
    </w:p>
    <w:p w14:paraId="7FA55B6B" w14:textId="77777777" w:rsidR="00DE2073" w:rsidRPr="00350596" w:rsidRDefault="00DE2073" w:rsidP="0035059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50596" w:rsidRDefault="004D1119" w:rsidP="00350596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350596" w:rsidRDefault="004D1119" w:rsidP="0035059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350596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50596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350596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35059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35059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50596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350596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350596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50596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F89BF" w14:textId="77777777" w:rsidR="00A215FF" w:rsidRDefault="00A215FF" w:rsidP="004D1119">
      <w:pPr>
        <w:spacing w:after="0" w:line="240" w:lineRule="auto"/>
      </w:pPr>
      <w:r>
        <w:separator/>
      </w:r>
    </w:p>
  </w:endnote>
  <w:endnote w:type="continuationSeparator" w:id="0">
    <w:p w14:paraId="6D6D8C4E" w14:textId="77777777" w:rsidR="00A215FF" w:rsidRDefault="00A215F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19316" w14:textId="77777777" w:rsidR="00A215FF" w:rsidRDefault="00A215FF" w:rsidP="004D1119">
      <w:pPr>
        <w:spacing w:after="0" w:line="240" w:lineRule="auto"/>
      </w:pPr>
      <w:r>
        <w:separator/>
      </w:r>
    </w:p>
  </w:footnote>
  <w:footnote w:type="continuationSeparator" w:id="0">
    <w:p w14:paraId="570AC9FA" w14:textId="77777777" w:rsidR="00A215FF" w:rsidRDefault="00A215F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339313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784A870" w14:textId="77777777" w:rsidR="00443A1B" w:rsidRPr="00E870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870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E870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24764AE" w:rsidR="00854FAD" w:rsidRPr="00E87041" w:rsidRDefault="00443A1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870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ПЗН-83306 від </w:t>
                              </w:r>
                              <w:r w:rsidR="00B12087" w:rsidRPr="00E870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28.07.2025</w: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782577447</w:t>
                              </w:r>
                            </w:p>
                            <w:p w14:paraId="46F472CC" w14:textId="399F6EBC" w:rsidR="00854FAD" w:rsidRPr="00E87041" w:rsidRDefault="00443A1B" w:rsidP="00443A1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5266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E870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784A870" w14:textId="77777777" w:rsidR="00443A1B" w:rsidRPr="00E870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870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E870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24764AE" w:rsidR="00854FAD" w:rsidRPr="00E87041" w:rsidRDefault="00443A1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870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ПЗН-83306 від </w:t>
                        </w:r>
                        <w:r w:rsidR="00B12087" w:rsidRPr="00E870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28.07.2025</w: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782577447</w:t>
                        </w:r>
                      </w:p>
                      <w:p w14:paraId="46F472CC" w14:textId="399F6EBC" w:rsidR="00854FAD" w:rsidRPr="00E87041" w:rsidRDefault="00443A1B" w:rsidP="00443A1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5266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E870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50596"/>
    <w:rsid w:val="003648FC"/>
    <w:rsid w:val="003756E5"/>
    <w:rsid w:val="003B497B"/>
    <w:rsid w:val="003C4464"/>
    <w:rsid w:val="003C48D1"/>
    <w:rsid w:val="004251B0"/>
    <w:rsid w:val="0044297A"/>
    <w:rsid w:val="00443A1B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E06B8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5266A"/>
    <w:rsid w:val="009946E5"/>
    <w:rsid w:val="009D6F39"/>
    <w:rsid w:val="009E5D57"/>
    <w:rsid w:val="00A215FF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973B9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6536C"/>
    <w:rsid w:val="00E754A8"/>
    <w:rsid w:val="00E87041"/>
    <w:rsid w:val="00E93A88"/>
    <w:rsid w:val="00EA1843"/>
    <w:rsid w:val="00ED4D52"/>
    <w:rsid w:val="00F72F9E"/>
    <w:rsid w:val="00FB11FA"/>
    <w:rsid w:val="00FC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3A775-D0D3-40E9-821A-55E0E1A7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1521</Words>
  <Characters>8676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10177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2025-07-30T10:35:00Z</cp:lastPrinted>
  <dcterms:created xsi:type="dcterms:W3CDTF">2020-11-06T14:51:00Z</dcterms:created>
  <dcterms:modified xsi:type="dcterms:W3CDTF">2025-07-30T10:36:00Z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