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799994448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799994448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3E16AA01" w:rsidR="004D1119" w:rsidRPr="00900DF8" w:rsidRDefault="00900DF8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6C01A926" w:rsidR="004D1119" w:rsidRPr="00900DF8" w:rsidRDefault="00900DF8" w:rsidP="00900DF8">
      <w:pPr>
        <w:pStyle w:val="a7"/>
        <w:shd w:val="clear" w:color="auto" w:fill="auto"/>
        <w:spacing w:line="266" w:lineRule="auto"/>
        <w:ind w:right="2217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900DF8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900DF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900DF8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900DF8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900DF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900DF8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900DF8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900DF8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900DF8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центрального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теплового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пункту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900DF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>. 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Григоренка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Петра</w:t>
      </w:r>
      <w:proofErr w:type="spellEnd"/>
      <w:r w:rsidRPr="00900DF8">
        <w:rPr>
          <w:b/>
          <w:i/>
          <w:iCs/>
          <w:color w:val="000000" w:themeColor="text1"/>
          <w:sz w:val="24"/>
          <w:szCs w:val="24"/>
        </w:rPr>
        <w:t xml:space="preserve">, 3-а </w:t>
      </w:r>
      <w:r w:rsidRPr="00900DF8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900DF8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900DF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900DF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900DF8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00DF8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05FE4C9F" w:rsid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1AC7FD62" w14:textId="77777777" w:rsidR="00900DF8" w:rsidRPr="004D1119" w:rsidRDefault="00900DF8" w:rsidP="00900DF8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05506183" w14:textId="77777777" w:rsidR="00900DF8" w:rsidRPr="00456FAA" w:rsidRDefault="00900DF8" w:rsidP="00900DF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900DF8" w14:paraId="7FEBF20E" w14:textId="77777777" w:rsidTr="00A94559">
        <w:trPr>
          <w:cantSplit/>
          <w:trHeight w:hRule="exact" w:val="953"/>
        </w:trPr>
        <w:tc>
          <w:tcPr>
            <w:tcW w:w="3114" w:type="dxa"/>
            <w:shd w:val="clear" w:color="auto" w:fill="FFFFFF"/>
          </w:tcPr>
          <w:p w14:paraId="77B987F2" w14:textId="77777777" w:rsidR="00900DF8" w:rsidRPr="00456FAA" w:rsidRDefault="00900DF8" w:rsidP="00A9455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3A1594F" w14:textId="77777777" w:rsidR="00900DF8" w:rsidRPr="00A43048" w:rsidRDefault="00900DF8" w:rsidP="00A94559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900DF8" w:rsidRPr="005C2B79" w14:paraId="6B771A7E" w14:textId="77777777" w:rsidTr="00A94559">
        <w:trPr>
          <w:cantSplit/>
          <w:trHeight w:hRule="exact" w:val="1264"/>
        </w:trPr>
        <w:tc>
          <w:tcPr>
            <w:tcW w:w="3114" w:type="dxa"/>
            <w:shd w:val="clear" w:color="auto" w:fill="FFFFFF"/>
          </w:tcPr>
          <w:p w14:paraId="19B1F26F" w14:textId="77777777" w:rsidR="00900DF8" w:rsidRPr="00456FAA" w:rsidRDefault="00900DF8" w:rsidP="00A9455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AAE3CCD" w14:textId="77777777" w:rsidR="00900DF8" w:rsidRPr="004A5DBD" w:rsidRDefault="00900DF8" w:rsidP="00A9455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695F7251" w14:textId="77777777" w:rsidR="00900DF8" w:rsidRPr="004D1119" w:rsidRDefault="00900DF8" w:rsidP="00A9455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441" w:type="dxa"/>
            <w:shd w:val="clear" w:color="auto" w:fill="FFFFFF"/>
          </w:tcPr>
          <w:p w14:paraId="0DB17235" w14:textId="77777777" w:rsidR="00900DF8" w:rsidRPr="007C10BC" w:rsidRDefault="00900DF8" w:rsidP="00A94559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РАДА,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ЄДРПОУ:22883141,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ХРЕЩАТИК, 36,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): 5300005000,00</w:t>
            </w:r>
          </w:p>
        </w:tc>
      </w:tr>
      <w:tr w:rsidR="00900DF8" w:rsidRPr="00854FAD" w14:paraId="7F3F112F" w14:textId="77777777" w:rsidTr="00A94559">
        <w:trPr>
          <w:cantSplit/>
          <w:trHeight w:hRule="exact" w:val="579"/>
        </w:trPr>
        <w:tc>
          <w:tcPr>
            <w:tcW w:w="3114" w:type="dxa"/>
            <w:shd w:val="clear" w:color="auto" w:fill="FFFFFF"/>
          </w:tcPr>
          <w:p w14:paraId="5340394D" w14:textId="77777777" w:rsidR="00900DF8" w:rsidRPr="004D1119" w:rsidRDefault="00900DF8" w:rsidP="00A9455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61E31D9B" w14:textId="77777777" w:rsidR="00900DF8" w:rsidRPr="004D1119" w:rsidRDefault="00900DF8" w:rsidP="00A9455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60F3ACF5" w14:textId="77777777" w:rsidR="00900DF8" w:rsidRPr="00A43048" w:rsidRDefault="00900DF8" w:rsidP="00A94559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900DF8" w:rsidRPr="004D1119" w14:paraId="09C36795" w14:textId="77777777" w:rsidTr="00A94559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318344A4" w14:textId="77777777" w:rsidR="00900DF8" w:rsidRPr="006E106A" w:rsidRDefault="00900DF8" w:rsidP="00A9455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13ED1821" w14:textId="5615C0DC" w:rsidR="00900DF8" w:rsidRPr="00783F9B" w:rsidRDefault="00900DF8" w:rsidP="00A94559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83F9B">
              <w:rPr>
                <w:i/>
                <w:sz w:val="24"/>
                <w:szCs w:val="24"/>
              </w:rPr>
              <w:t>від</w:t>
            </w:r>
            <w:proofErr w:type="spellEnd"/>
            <w:r w:rsidRPr="00783F9B">
              <w:rPr>
                <w:i/>
                <w:sz w:val="24"/>
                <w:szCs w:val="24"/>
              </w:rPr>
              <w:t xml:space="preserve"> 20.05.2026 № 799994448</w:t>
            </w:r>
          </w:p>
        </w:tc>
      </w:tr>
      <w:tr w:rsidR="00900DF8" w:rsidRPr="005C2B79" w14:paraId="7224A18B" w14:textId="77777777" w:rsidTr="00A94559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28697E72" w14:textId="77777777" w:rsidR="00900DF8" w:rsidRPr="005C2B79" w:rsidRDefault="00900DF8" w:rsidP="00A94559">
            <w:pPr>
              <w:pStyle w:val="a7"/>
              <w:shd w:val="clear" w:color="auto" w:fill="auto"/>
              <w:spacing w:after="0"/>
              <w:ind w:right="57" w:firstLine="173"/>
              <w:jc w:val="both"/>
              <w:rPr>
                <w:sz w:val="24"/>
                <w:szCs w:val="24"/>
                <w:lang w:val="ru-RU"/>
              </w:rPr>
            </w:pPr>
            <w:r w:rsidRPr="001B4877">
              <w:rPr>
                <w:i/>
                <w:sz w:val="24"/>
                <w:szCs w:val="24"/>
                <w:lang w:val="uk-UA" w:bidi="uk-UA"/>
              </w:rPr>
              <w:t xml:space="preserve">Станом на </w:t>
            </w:r>
            <w:r>
              <w:rPr>
                <w:i/>
                <w:sz w:val="24"/>
                <w:szCs w:val="24"/>
                <w:lang w:val="uk-UA" w:bidi="uk-UA"/>
              </w:rPr>
              <w:t>15</w:t>
            </w:r>
            <w:r w:rsidRPr="001B4877">
              <w:rPr>
                <w:i/>
                <w:sz w:val="24"/>
                <w:szCs w:val="24"/>
                <w:lang w:val="uk-UA" w:bidi="uk-UA"/>
              </w:rPr>
              <w:t>.0</w:t>
            </w:r>
            <w:r>
              <w:rPr>
                <w:i/>
                <w:sz w:val="24"/>
                <w:szCs w:val="24"/>
                <w:lang w:val="uk-UA" w:bidi="uk-UA"/>
              </w:rPr>
              <w:t>6</w:t>
            </w:r>
            <w:r w:rsidRPr="001B4877">
              <w:rPr>
                <w:i/>
                <w:sz w:val="24"/>
                <w:szCs w:val="24"/>
                <w:lang w:val="uk-UA" w:bidi="uk-UA"/>
              </w:rPr>
              <w:t>.2026 за даними Державного реєстру санкцій суб'єкт права, в тому числі кінцевий(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ві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 xml:space="preserve">) 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бенефеціарний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>(ні) власник(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ки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>), не належить до осіб під санкціями</w:t>
            </w:r>
            <w:r>
              <w:rPr>
                <w:i/>
                <w:sz w:val="24"/>
                <w:szCs w:val="24"/>
                <w:lang w:val="uk-UA" w:bidi="uk-UA"/>
              </w:rPr>
              <w:t>.</w:t>
            </w:r>
          </w:p>
        </w:tc>
      </w:tr>
    </w:tbl>
    <w:p w14:paraId="0256524D" w14:textId="77777777" w:rsidR="00900DF8" w:rsidRPr="004D1119" w:rsidRDefault="00900DF8" w:rsidP="00900DF8">
      <w:pPr>
        <w:spacing w:after="79" w:line="1" w:lineRule="exact"/>
        <w:rPr>
          <w:lang w:val="ru-RU"/>
        </w:rPr>
      </w:pPr>
    </w:p>
    <w:p w14:paraId="44A010BD" w14:textId="77777777" w:rsidR="00900DF8" w:rsidRPr="004D1119" w:rsidRDefault="00900DF8" w:rsidP="00900DF8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4BAF086A" w14:textId="77777777" w:rsidR="00900DF8" w:rsidRDefault="00900DF8" w:rsidP="00900DF8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8000000000:63:245:0039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4D1119" w14:paraId="2D726FA4" w14:textId="77777777" w:rsidTr="00900DF8">
        <w:trPr>
          <w:trHeight w:val="31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Григоренка Петра, 3-а</w:t>
            </w:r>
          </w:p>
        </w:tc>
      </w:tr>
      <w:tr w:rsidR="004D1119" w14:paraId="3D5F4781" w14:textId="77777777" w:rsidTr="00900DF8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0,0095 га</w:t>
            </w:r>
          </w:p>
        </w:tc>
      </w:tr>
      <w:tr w:rsidR="004D1119" w:rsidRPr="005C2B79" w14:paraId="0C66F18A" w14:textId="77777777" w:rsidTr="00900DF8">
        <w:trPr>
          <w:trHeight w:val="33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19E0E813" w:rsidR="004D1119" w:rsidRPr="006E10B3" w:rsidRDefault="006E10B3" w:rsidP="00900DF8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900DF8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900DF8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652B5B0" w:rsidR="00A21758" w:rsidRPr="00A43048" w:rsidRDefault="00C675D8" w:rsidP="00900DF8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будівлі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центрального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теплового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пункту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900DF8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4DF3BB94" w:rsidR="00E93A88" w:rsidRPr="00456FAA" w:rsidRDefault="00221619" w:rsidP="00900DF8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900DF8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6B3634E" w:rsidR="00E93A88" w:rsidRPr="00A43048" w:rsidRDefault="00454E05" w:rsidP="00454E05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147 748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34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C2B79" w14:paraId="59BC52D9" w14:textId="77777777" w:rsidTr="00900DF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50CD97F" w14:textId="77777777" w:rsidR="00900DF8" w:rsidRPr="004F07BA" w:rsidRDefault="00900DF8" w:rsidP="00900DF8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2"/>
          <w:szCs w:val="24"/>
          <w:lang w:val="ru-RU"/>
        </w:rPr>
      </w:pPr>
    </w:p>
    <w:p w14:paraId="7900A4B1" w14:textId="77777777" w:rsidR="00900DF8" w:rsidRPr="00456FAA" w:rsidRDefault="00900DF8" w:rsidP="00900DF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8BB060D" w14:textId="7D059BE6" w:rsidR="00900DF8" w:rsidRPr="00900DF8" w:rsidRDefault="00900DF8" w:rsidP="00900DF8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  <w:lang w:val="uk-UA"/>
        </w:rPr>
      </w:pPr>
      <w:r w:rsidRPr="00900DF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03</w:t>
      </w:r>
      <w:r w:rsidRPr="00900DF8">
        <w:rPr>
          <w:sz w:val="24"/>
          <w:szCs w:val="24"/>
        </w:rPr>
        <w:t>.0</w:t>
      </w:r>
      <w:r w:rsidRPr="00900DF8">
        <w:rPr>
          <w:sz w:val="24"/>
          <w:szCs w:val="24"/>
          <w:lang w:val="uk-UA"/>
        </w:rPr>
        <w:t>6</w:t>
      </w:r>
      <w:r w:rsidRPr="00900DF8">
        <w:rPr>
          <w:sz w:val="24"/>
          <w:szCs w:val="24"/>
        </w:rPr>
        <w:t>.2026</w:t>
      </w:r>
      <w:r w:rsidRPr="00900DF8">
        <w:rPr>
          <w:sz w:val="24"/>
          <w:szCs w:val="24"/>
          <w:lang w:val="uk-UA"/>
        </w:rPr>
        <w:t xml:space="preserve"> № </w:t>
      </w:r>
      <w:r w:rsidRPr="00900DF8">
        <w:rPr>
          <w:sz w:val="24"/>
          <w:szCs w:val="24"/>
        </w:rPr>
        <w:t>НВ-0000961542026</w:t>
      </w:r>
      <w:r w:rsidRPr="00900DF8">
        <w:rPr>
          <w:sz w:val="24"/>
          <w:szCs w:val="24"/>
          <w:lang w:val="uk-UA"/>
        </w:rPr>
        <w:t xml:space="preserve">), право комунальної власності </w:t>
      </w:r>
      <w:r w:rsidRPr="00900DF8">
        <w:rPr>
          <w:sz w:val="24"/>
          <w:szCs w:val="24"/>
          <w:lang w:val="uk-UA"/>
        </w:rPr>
        <w:lastRenderedPageBreak/>
        <w:t xml:space="preserve">територіальної громади міста Києва на яку зареєстровано в установленому порядку </w:t>
      </w:r>
      <w:r w:rsidRPr="00900DF8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26.05.2026, номер відомостей про речове право </w:t>
      </w:r>
      <w:r w:rsidRPr="00900DF8">
        <w:rPr>
          <w:sz w:val="24"/>
          <w:szCs w:val="24"/>
        </w:rPr>
        <w:t>65014710</w:t>
      </w:r>
      <w:r w:rsidRPr="00900DF8">
        <w:rPr>
          <w:color w:val="000000" w:themeColor="text1"/>
          <w:sz w:val="24"/>
          <w:szCs w:val="24"/>
          <w:lang w:val="uk-UA"/>
        </w:rPr>
        <w:t>)</w:t>
      </w:r>
      <w:r w:rsidRPr="00900DF8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 w:rsidRPr="00900DF8">
        <w:rPr>
          <w:sz w:val="24"/>
          <w:szCs w:val="24"/>
          <w:lang w:val="uk-UA"/>
        </w:rPr>
        <w:br/>
        <w:t xml:space="preserve">(далі - Департамент земельних ресурсів) розроблено </w:t>
      </w:r>
      <w:proofErr w:type="spellStart"/>
      <w:r w:rsidRPr="00900DF8">
        <w:rPr>
          <w:sz w:val="24"/>
          <w:szCs w:val="24"/>
          <w:lang w:val="uk-UA"/>
        </w:rPr>
        <w:t>проєкт</w:t>
      </w:r>
      <w:proofErr w:type="spellEnd"/>
      <w:r w:rsidRPr="00900DF8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900DF8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29E3DBFE" w14:textId="77777777" w:rsidR="00900DF8" w:rsidRPr="00676AC2" w:rsidRDefault="00900DF8" w:rsidP="00900DF8">
      <w:pPr>
        <w:pStyle w:val="1"/>
        <w:shd w:val="clear" w:color="auto" w:fill="auto"/>
        <w:ind w:firstLine="420"/>
        <w:jc w:val="both"/>
        <w:rPr>
          <w:sz w:val="12"/>
          <w:szCs w:val="24"/>
          <w:lang w:val="uk-UA"/>
        </w:rPr>
      </w:pPr>
    </w:p>
    <w:p w14:paraId="257B6CC0" w14:textId="77777777" w:rsidR="00900DF8" w:rsidRPr="00C81B04" w:rsidRDefault="00900DF8" w:rsidP="00900DF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C81B04">
        <w:rPr>
          <w:b/>
          <w:bCs/>
          <w:sz w:val="24"/>
          <w:szCs w:val="24"/>
          <w:lang w:val="uk-UA"/>
        </w:rPr>
        <w:t>Мета прийняття рішення.</w:t>
      </w:r>
    </w:p>
    <w:p w14:paraId="0B07D48D" w14:textId="77777777" w:rsidR="00900DF8" w:rsidRPr="00C81B04" w:rsidRDefault="00900DF8" w:rsidP="00900DF8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81B0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671CDAF" w14:textId="77777777" w:rsidR="00900DF8" w:rsidRPr="004D1119" w:rsidRDefault="00900DF8" w:rsidP="00900DF8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6EC8FB7" w14:textId="77777777" w:rsidR="00900DF8" w:rsidRPr="00F93FF7" w:rsidRDefault="00900DF8" w:rsidP="00900DF8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900DF8" w:rsidRPr="005C2B79" w14:paraId="59D69B79" w14:textId="77777777" w:rsidTr="00A94559">
        <w:trPr>
          <w:cantSplit/>
          <w:trHeight w:val="483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0A7E" w14:textId="77777777" w:rsidR="00900DF8" w:rsidRDefault="00900DF8" w:rsidP="00A9455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269414A" w14:textId="77777777" w:rsidR="00900DF8" w:rsidRDefault="00900DF8" w:rsidP="00A9455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9297" w14:textId="444EE23F" w:rsidR="00900DF8" w:rsidRPr="005639F6" w:rsidRDefault="00900DF8" w:rsidP="00F818A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</w:t>
            </w:r>
            <w:r w:rsidRPr="00AC7F7C">
              <w:rPr>
                <w:i/>
                <w:iCs/>
                <w:sz w:val="24"/>
                <w:szCs w:val="24"/>
              </w:rPr>
              <w:t>буд</w:t>
            </w:r>
            <w:r>
              <w:rPr>
                <w:i/>
                <w:iCs/>
                <w:sz w:val="24"/>
                <w:szCs w:val="24"/>
              </w:rPr>
              <w:t>івлею</w:t>
            </w:r>
            <w:r w:rsidRPr="00AC7F7C">
              <w:rPr>
                <w:i/>
                <w:iCs/>
                <w:sz w:val="24"/>
                <w:szCs w:val="24"/>
              </w:rPr>
              <w:t xml:space="preserve"> центрального теплового пункту</w:t>
            </w:r>
            <w:r>
              <w:rPr>
                <w:i/>
                <w:iCs/>
                <w:sz w:val="24"/>
                <w:szCs w:val="24"/>
              </w:rPr>
              <w:t>, літера «</w:t>
            </w:r>
            <w:r w:rsidR="00A64E81">
              <w:rPr>
                <w:i/>
                <w:iCs/>
                <w:sz w:val="24"/>
                <w:szCs w:val="24"/>
              </w:rPr>
              <w:t>В</w:t>
            </w:r>
            <w:r>
              <w:rPr>
                <w:i/>
                <w:iCs/>
                <w:sz w:val="24"/>
                <w:szCs w:val="24"/>
              </w:rPr>
              <w:t>»,</w:t>
            </w:r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 w:rsidR="00A64E81">
              <w:rPr>
                <w:i/>
                <w:sz w:val="24"/>
                <w:szCs w:val="24"/>
              </w:rPr>
              <w:t>53</w:t>
            </w:r>
            <w:r>
              <w:rPr>
                <w:i/>
                <w:sz w:val="24"/>
                <w:szCs w:val="24"/>
              </w:rPr>
              <w:t>,</w:t>
            </w:r>
            <w:r w:rsidR="00A64E81">
              <w:rPr>
                <w:i/>
                <w:sz w:val="24"/>
                <w:szCs w:val="24"/>
              </w:rPr>
              <w:t>4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AC7F7C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C7F7C">
              <w:rPr>
                <w:i/>
                <w:sz w:val="24"/>
                <w:szCs w:val="24"/>
              </w:rPr>
              <w:t xml:space="preserve">(реєстраційний номер об’єкта нерухомого майна: </w:t>
            </w:r>
            <w:r w:rsidR="00A64E81" w:rsidRPr="00A64E81">
              <w:rPr>
                <w:i/>
                <w:sz w:val="24"/>
                <w:szCs w:val="24"/>
              </w:rPr>
              <w:t>3316199680000</w:t>
            </w:r>
            <w:r w:rsidRPr="00AC7F7C">
              <w:rPr>
                <w:i/>
                <w:sz w:val="24"/>
                <w:szCs w:val="24"/>
              </w:rPr>
              <w:t>)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КОМУНАЛЬНИМ ПІДПРИЄМСТВОМ ВИКОНАВЧОГО ОРГАНУ КИЇВРАДИ (КИЇВСЬКОЇ МІСЬКОЇ ДЕРЖАВНОЇ АДМІНІСТРАЦІЇ) «КИЇВТЕПЛОЕНЕРГО»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>відповідно до наказу Департаменту комунальної власності м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A64E81"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>Києва виконавчого органу Київської міської ради (Київської міської державної адміністрації) від 04.05.2018 № 224 «Про закріплення основних засобів за комунальним підприємством виконавчого органу Київради (Київської міської державної адміністрації) «</w:t>
            </w:r>
            <w:proofErr w:type="spellStart"/>
            <w:r w:rsidRPr="00A64E81"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 w:rsidRPr="00A64E81">
              <w:rPr>
                <w:i/>
                <w:color w:val="000000" w:themeColor="text1"/>
                <w:sz w:val="24"/>
                <w:szCs w:val="24"/>
              </w:rPr>
              <w:t xml:space="preserve">», право господарського відання зареєстровано в Державному реєстрі речових прав на нерухоме майно </w:t>
            </w:r>
            <w:r w:rsidR="00A64E81" w:rsidRPr="00A64E81"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 xml:space="preserve">4.04.2026, номер відомостей про речове право </w:t>
            </w:r>
            <w:r w:rsidR="00A64E81" w:rsidRPr="00A64E81">
              <w:rPr>
                <w:i/>
                <w:sz w:val="24"/>
                <w:szCs w:val="24"/>
              </w:rPr>
              <w:t>64517508</w:t>
            </w:r>
            <w:r w:rsidR="00A64E81" w:rsidRPr="00A64E8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>(інформаційна довідка з Державного  реєстру речових прав на нерухоме майно від </w:t>
            </w:r>
            <w:r w:rsidR="00A64E81">
              <w:rPr>
                <w:i/>
                <w:color w:val="000000" w:themeColor="text1"/>
                <w:sz w:val="24"/>
                <w:szCs w:val="24"/>
              </w:rPr>
              <w:t>04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A64E81"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>.2026 № </w:t>
            </w:r>
            <w:r w:rsidR="00A64E81" w:rsidRPr="00A64E81">
              <w:rPr>
                <w:i/>
                <w:sz w:val="24"/>
                <w:szCs w:val="24"/>
              </w:rPr>
              <w:t>480401981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900DF8" w:rsidRPr="005C2B79" w14:paraId="505E20B8" w14:textId="77777777" w:rsidTr="00A64E81">
        <w:trPr>
          <w:cantSplit/>
          <w:trHeight w:val="1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74B06" w14:textId="77777777" w:rsidR="00900DF8" w:rsidRDefault="00900DF8" w:rsidP="00A9455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E565" w14:textId="7146CE81" w:rsidR="00F818AA" w:rsidRPr="009B35D1" w:rsidRDefault="00900DF8" w:rsidP="00F818A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B35D1">
              <w:rPr>
                <w:i/>
                <w:color w:val="000000" w:themeColor="text1"/>
                <w:sz w:val="24"/>
                <w:szCs w:val="24"/>
              </w:rPr>
              <w:t xml:space="preserve">Рішенням 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>Київської міської ради від </w:t>
            </w:r>
            <w:r w:rsidR="00A64E81" w:rsidRPr="00A64E81">
              <w:rPr>
                <w:i/>
                <w:sz w:val="24"/>
                <w:szCs w:val="24"/>
              </w:rPr>
              <w:t xml:space="preserve">25.12.2012 № 718/9002 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 xml:space="preserve">затверджено детальний план території </w:t>
            </w:r>
            <w:r w:rsidR="00A64E81" w:rsidRPr="00A64E81">
              <w:rPr>
                <w:i/>
                <w:sz w:val="24"/>
                <w:szCs w:val="24"/>
              </w:rPr>
              <w:t>в районі вулиць Тепловозної, Здолбунівської, Драг</w:t>
            </w:r>
            <w:r w:rsidR="00A64E81">
              <w:rPr>
                <w:i/>
                <w:sz w:val="24"/>
                <w:szCs w:val="24"/>
              </w:rPr>
              <w:t>оманова у Дарницькому районі м. </w:t>
            </w:r>
            <w:r w:rsidR="00A64E81" w:rsidRPr="00A64E81">
              <w:rPr>
                <w:i/>
                <w:sz w:val="24"/>
                <w:szCs w:val="24"/>
              </w:rPr>
              <w:t>Києва</w:t>
            </w:r>
            <w:r w:rsidR="00A64E81" w:rsidRPr="00A64E81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64E81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>(далі – ДПТ)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F818AA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00DF8" w:rsidRPr="005C2B79" w14:paraId="49160A01" w14:textId="77777777" w:rsidTr="00F818AA">
        <w:trPr>
          <w:cantSplit/>
          <w:trHeight w:val="25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0231" w14:textId="77777777" w:rsidR="00900DF8" w:rsidRPr="009B35D1" w:rsidRDefault="00900DF8" w:rsidP="00A94559">
            <w:pPr>
              <w:pStyle w:val="a5"/>
              <w:ind w:left="-120"/>
              <w:rPr>
                <w:b/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sz w:val="24"/>
                <w:szCs w:val="24"/>
              </w:rPr>
              <w:t xml:space="preserve">Функціональне </w:t>
            </w: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ED2F959" w14:textId="77777777" w:rsidR="00900DF8" w:rsidRPr="009B35D1" w:rsidRDefault="00900DF8" w:rsidP="00A94559">
            <w:pPr>
              <w:pStyle w:val="a5"/>
              <w:ind w:left="-120"/>
              <w:rPr>
                <w:b/>
                <w:i/>
                <w:sz w:val="24"/>
                <w:szCs w:val="24"/>
              </w:rPr>
            </w:pP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sz w:val="24"/>
                <w:szCs w:val="24"/>
              </w:rPr>
              <w:t>призначення</w:t>
            </w: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sz w:val="24"/>
                <w:szCs w:val="24"/>
              </w:rPr>
              <w:t xml:space="preserve">згідно з </w:t>
            </w:r>
          </w:p>
          <w:p w14:paraId="2EB4CC96" w14:textId="77777777" w:rsidR="00900DF8" w:rsidRPr="009B35D1" w:rsidRDefault="00900DF8" w:rsidP="00A94559">
            <w:pPr>
              <w:pStyle w:val="a5"/>
              <w:ind w:left="-120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>містобудівною</w:t>
            </w:r>
          </w:p>
          <w:p w14:paraId="691956B4" w14:textId="77777777" w:rsidR="00900DF8" w:rsidRDefault="00900DF8" w:rsidP="00A9455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B35D1">
              <w:rPr>
                <w:i/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9B35D1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2AC9" w14:textId="59441F98" w:rsidR="00900DF8" w:rsidRPr="005639F6" w:rsidRDefault="00900DF8" w:rsidP="00F818A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015CE">
              <w:rPr>
                <w:i/>
                <w:sz w:val="24"/>
                <w:szCs w:val="24"/>
              </w:rPr>
              <w:t xml:space="preserve">Відповідно до ДПТ та інформації, наявної в базі даних </w:t>
            </w:r>
            <w:r w:rsidR="00F818AA">
              <w:rPr>
                <w:i/>
                <w:sz w:val="24"/>
                <w:szCs w:val="24"/>
              </w:rPr>
              <w:br/>
            </w:r>
            <w:r w:rsidRPr="009015CE">
              <w:rPr>
                <w:i/>
                <w:sz w:val="24"/>
                <w:szCs w:val="24"/>
              </w:rPr>
              <w:t xml:space="preserve">Міської </w:t>
            </w:r>
            <w:r w:rsidRPr="00A64E81">
              <w:rPr>
                <w:i/>
                <w:sz w:val="24"/>
                <w:szCs w:val="24"/>
              </w:rPr>
              <w:t>інформаційно-аналітичної системи забезпечення містобудівної діяльності «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 xml:space="preserve">Містобудівний кадастр м. Києва», земельна ділянка за функціональним призначенням </w:t>
            </w:r>
            <w:r w:rsidR="00F818AA">
              <w:rPr>
                <w:i/>
                <w:color w:val="000000" w:themeColor="text1"/>
                <w:sz w:val="24"/>
                <w:szCs w:val="24"/>
              </w:rPr>
              <w:br/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 xml:space="preserve">належить </w:t>
            </w:r>
            <w:r w:rsidR="00A64E81" w:rsidRPr="00A64E81">
              <w:rPr>
                <w:i/>
                <w:sz w:val="24"/>
                <w:szCs w:val="24"/>
              </w:rPr>
              <w:t>до території багат</w:t>
            </w:r>
            <w:bookmarkStart w:id="0" w:name="_GoBack"/>
            <w:bookmarkEnd w:id="0"/>
            <w:r w:rsidR="00A64E81" w:rsidRPr="00A64E81">
              <w:rPr>
                <w:i/>
                <w:sz w:val="24"/>
                <w:szCs w:val="24"/>
              </w:rPr>
              <w:t xml:space="preserve">оповерхової житлової </w:t>
            </w:r>
            <w:r w:rsidR="00F818AA">
              <w:rPr>
                <w:i/>
                <w:sz w:val="24"/>
                <w:szCs w:val="24"/>
              </w:rPr>
              <w:br/>
            </w:r>
            <w:r w:rsidR="00A64E81" w:rsidRPr="00A64E81">
              <w:rPr>
                <w:i/>
                <w:sz w:val="24"/>
                <w:szCs w:val="24"/>
              </w:rPr>
              <w:t xml:space="preserve">забудови </w:t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 xml:space="preserve">(лист Департаменту містобудування та </w:t>
            </w:r>
            <w:r w:rsidR="00F818AA">
              <w:rPr>
                <w:i/>
                <w:color w:val="000000" w:themeColor="text1"/>
                <w:sz w:val="24"/>
                <w:szCs w:val="24"/>
              </w:rPr>
              <w:br/>
            </w:r>
            <w:r w:rsidRPr="00A64E81">
              <w:rPr>
                <w:i/>
                <w:color w:val="000000" w:themeColor="text1"/>
                <w:sz w:val="24"/>
                <w:szCs w:val="24"/>
              </w:rPr>
              <w:t xml:space="preserve">архітектури виконавчого органу Київської міської ради (Київської </w:t>
            </w:r>
            <w:r w:rsidRPr="00A64E81">
              <w:rPr>
                <w:i/>
                <w:sz w:val="24"/>
                <w:szCs w:val="24"/>
              </w:rPr>
              <w:t>міської державної адміністрації) від</w:t>
            </w:r>
            <w:r w:rsidR="00A64E81">
              <w:rPr>
                <w:i/>
                <w:sz w:val="24"/>
                <w:szCs w:val="24"/>
              </w:rPr>
              <w:t> 04.06.2026</w:t>
            </w:r>
            <w:r w:rsidRPr="00A64E81">
              <w:rPr>
                <w:i/>
                <w:sz w:val="24"/>
                <w:szCs w:val="24"/>
              </w:rPr>
              <w:t xml:space="preserve"> №</w:t>
            </w:r>
            <w:r w:rsidR="00F818AA">
              <w:rPr>
                <w:i/>
                <w:sz w:val="24"/>
                <w:szCs w:val="24"/>
              </w:rPr>
              <w:t> </w:t>
            </w:r>
            <w:r w:rsidRPr="00A64E81">
              <w:rPr>
                <w:i/>
                <w:sz w:val="24"/>
                <w:szCs w:val="24"/>
              </w:rPr>
              <w:t xml:space="preserve">055- </w:t>
            </w:r>
            <w:r w:rsidR="00A64E81">
              <w:rPr>
                <w:i/>
                <w:sz w:val="24"/>
                <w:szCs w:val="24"/>
              </w:rPr>
              <w:t>9478</w:t>
            </w:r>
            <w:r w:rsidRPr="00A64E81">
              <w:rPr>
                <w:i/>
                <w:sz w:val="24"/>
                <w:szCs w:val="24"/>
              </w:rPr>
              <w:t>).</w:t>
            </w:r>
          </w:p>
        </w:tc>
      </w:tr>
      <w:tr w:rsidR="00900DF8" w:rsidRPr="005C2B79" w14:paraId="0E8FFDC6" w14:textId="77777777" w:rsidTr="00A94559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AFE9" w14:textId="77777777" w:rsidR="00900DF8" w:rsidRDefault="00900DF8" w:rsidP="00A9455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7EE4" w14:textId="77777777" w:rsidR="00900DF8" w:rsidRDefault="00900DF8" w:rsidP="00A9455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900DF8" w:rsidRPr="005C2B79" w14:paraId="3CEDA329" w14:textId="77777777" w:rsidTr="00A94559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3BAB" w14:textId="77777777" w:rsidR="00900DF8" w:rsidRDefault="00900DF8" w:rsidP="00A9455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4188E570" w14:textId="77777777" w:rsidR="00900DF8" w:rsidRDefault="00900DF8" w:rsidP="00A9455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DD1E" w14:textId="77777777" w:rsidR="00900DF8" w:rsidRDefault="00900DF8" w:rsidP="00A94559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00DF8" w:rsidRPr="005C2B79" w14:paraId="5D30E399" w14:textId="77777777" w:rsidTr="00A94559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3EE1" w14:textId="77777777" w:rsidR="00900DF8" w:rsidRDefault="00900DF8" w:rsidP="00A9455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EF31" w14:textId="6A09D8D8" w:rsidR="00900DF8" w:rsidRDefault="00900DF8" w:rsidP="00454E0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Pr="00A64E81">
              <w:rPr>
                <w:i/>
                <w:sz w:val="24"/>
                <w:szCs w:val="24"/>
              </w:rPr>
              <w:t>8000000000:</w:t>
            </w:r>
            <w:r w:rsidR="00A64E81" w:rsidRPr="00A64E81">
              <w:rPr>
                <w:i/>
                <w:sz w:val="24"/>
                <w:szCs w:val="24"/>
              </w:rPr>
              <w:t>63:245:0039</w:t>
            </w:r>
            <w:r w:rsidRPr="00A64E81">
              <w:rPr>
                <w:i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</w:t>
            </w:r>
            <w:r w:rsidRPr="00F8712B">
              <w:rPr>
                <w:i/>
                <w:sz w:val="24"/>
                <w:szCs w:val="24"/>
              </w:rPr>
              <w:t xml:space="preserve"> земельному кадастрі на підставі технічної документації із землеустрою щодо інвентаризації земель на території кадастрового кварталу 6</w:t>
            </w:r>
            <w:r w:rsidR="00A64E81">
              <w:rPr>
                <w:i/>
                <w:sz w:val="24"/>
                <w:szCs w:val="24"/>
              </w:rPr>
              <w:t>3:245</w:t>
            </w:r>
            <w:r w:rsidRPr="00F8712B">
              <w:rPr>
                <w:i/>
                <w:sz w:val="24"/>
                <w:szCs w:val="24"/>
              </w:rPr>
              <w:t xml:space="preserve">, затвердженої рішенням Київської міської ради від </w:t>
            </w:r>
            <w:r>
              <w:rPr>
                <w:i/>
                <w:sz w:val="24"/>
                <w:szCs w:val="24"/>
              </w:rPr>
              <w:t>1</w:t>
            </w:r>
            <w:r w:rsidR="00A64E81">
              <w:rPr>
                <w:i/>
                <w:sz w:val="24"/>
                <w:szCs w:val="24"/>
              </w:rPr>
              <w:t>9</w:t>
            </w:r>
            <w:r w:rsidRPr="00F8712B">
              <w:rPr>
                <w:i/>
                <w:sz w:val="24"/>
                <w:szCs w:val="24"/>
              </w:rPr>
              <w:t>.0</w:t>
            </w:r>
            <w:r w:rsidR="00A64E81">
              <w:rPr>
                <w:i/>
                <w:sz w:val="24"/>
                <w:szCs w:val="24"/>
              </w:rPr>
              <w:t>9</w:t>
            </w:r>
            <w:r w:rsidRPr="00F8712B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</w:t>
            </w:r>
            <w:r w:rsidR="00A64E81">
              <w:rPr>
                <w:i/>
                <w:sz w:val="24"/>
                <w:szCs w:val="24"/>
              </w:rPr>
              <w:t>4</w:t>
            </w:r>
            <w:r w:rsidRPr="00F8712B">
              <w:rPr>
                <w:i/>
                <w:sz w:val="24"/>
                <w:szCs w:val="24"/>
              </w:rPr>
              <w:t xml:space="preserve"> </w:t>
            </w:r>
            <w:r w:rsidRPr="00676AC2">
              <w:rPr>
                <w:i/>
                <w:sz w:val="24"/>
                <w:szCs w:val="24"/>
              </w:rPr>
              <w:t xml:space="preserve">№ </w:t>
            </w:r>
            <w:r w:rsidR="00A64E81">
              <w:rPr>
                <w:i/>
                <w:sz w:val="24"/>
                <w:szCs w:val="24"/>
              </w:rPr>
              <w:t>106</w:t>
            </w:r>
            <w:r w:rsidRPr="00676AC2">
              <w:rPr>
                <w:i/>
                <w:sz w:val="24"/>
                <w:szCs w:val="24"/>
              </w:rPr>
              <w:t>/</w:t>
            </w:r>
            <w:r w:rsidR="00A64E81">
              <w:rPr>
                <w:i/>
                <w:sz w:val="24"/>
                <w:szCs w:val="24"/>
              </w:rPr>
              <w:t>9914</w:t>
            </w:r>
            <w:r w:rsidRPr="00F8712B">
              <w:rPr>
                <w:i/>
                <w:sz w:val="24"/>
                <w:szCs w:val="24"/>
              </w:rPr>
              <w:t xml:space="preserve">. </w:t>
            </w:r>
          </w:p>
          <w:p w14:paraId="7D30E5CF" w14:textId="10C6ABC7" w:rsidR="00454E05" w:rsidRPr="00454E05" w:rsidRDefault="00454E05" w:rsidP="00454E05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 xml:space="preserve">Земельна ділянка потрапляє до меж території, на яку визначені такі планувальні обмеження: </w:t>
            </w:r>
            <w:r w:rsidRPr="00454E05">
              <w:rPr>
                <w:rFonts w:ascii="Times New Roman" w:hAnsi="Times New Roman" w:cs="Times New Roman"/>
                <w:i/>
              </w:rPr>
              <w:t>зона обмеження забудови за умови безпеки польотів</w:t>
            </w:r>
            <w:r w:rsidRPr="001B4877">
              <w:rPr>
                <w:rFonts w:ascii="Times New Roman" w:hAnsi="Times New Roman" w:cs="Times New Roman"/>
                <w:i/>
              </w:rPr>
              <w:t xml:space="preserve"> (лист Департаменту містобудування та архітектури виконавчого органу Київської міської ради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B4877">
              <w:rPr>
                <w:rFonts w:ascii="Times New Roman" w:hAnsi="Times New Roman" w:cs="Times New Roman"/>
                <w:i/>
              </w:rPr>
              <w:t xml:space="preserve">(Київської міської </w:t>
            </w:r>
            <w:r>
              <w:rPr>
                <w:rFonts w:ascii="Times New Roman" w:hAnsi="Times New Roman" w:cs="Times New Roman"/>
                <w:i/>
              </w:rPr>
              <w:t>державної адміністрації)</w:t>
            </w:r>
            <w:r w:rsidRPr="001B487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від </w:t>
            </w:r>
            <w:r w:rsidRPr="00454E05">
              <w:rPr>
                <w:rFonts w:ascii="Times New Roman" w:hAnsi="Times New Roman" w:cs="Times New Roman"/>
                <w:i/>
              </w:rPr>
              <w:t>04.06.2026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454E05">
              <w:rPr>
                <w:rFonts w:ascii="Times New Roman" w:hAnsi="Times New Roman" w:cs="Times New Roman"/>
                <w:i/>
              </w:rPr>
              <w:t>055-9478).</w:t>
            </w:r>
          </w:p>
          <w:p w14:paraId="46786102" w14:textId="16FE1591" w:rsidR="00900DF8" w:rsidRPr="0040416B" w:rsidRDefault="00900DF8" w:rsidP="00454E05">
            <w:pPr>
              <w:pStyle w:val="a5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AD57FB">
              <w:rPr>
                <w:i/>
                <w:sz w:val="24"/>
                <w:szCs w:val="24"/>
              </w:rPr>
              <w:t xml:space="preserve">Інформація стосовно об’єкта нерухомого майна на </w:t>
            </w:r>
            <w:proofErr w:type="spellStart"/>
            <w:r w:rsidR="00A64E81" w:rsidRPr="00AD57FB">
              <w:rPr>
                <w:i/>
                <w:sz w:val="24"/>
                <w:szCs w:val="24"/>
              </w:rPr>
              <w:t>просп</w:t>
            </w:r>
            <w:proofErr w:type="spellEnd"/>
            <w:r w:rsidR="00A64E81" w:rsidRPr="00AD57FB">
              <w:rPr>
                <w:i/>
                <w:sz w:val="24"/>
                <w:szCs w:val="24"/>
              </w:rPr>
              <w:t>.</w:t>
            </w:r>
            <w:r w:rsidR="00AD57FB">
              <w:rPr>
                <w:i/>
                <w:sz w:val="24"/>
                <w:szCs w:val="24"/>
              </w:rPr>
              <w:t> </w:t>
            </w:r>
            <w:r w:rsidR="00A64E81" w:rsidRPr="00AD57FB">
              <w:rPr>
                <w:i/>
                <w:sz w:val="24"/>
                <w:szCs w:val="24"/>
              </w:rPr>
              <w:t>Григоренка Петра, 3</w:t>
            </w:r>
            <w:r w:rsidR="00AD57FB">
              <w:rPr>
                <w:i/>
                <w:sz w:val="24"/>
                <w:szCs w:val="24"/>
              </w:rPr>
              <w:t>-</w:t>
            </w:r>
            <w:r w:rsidR="00A64E81" w:rsidRPr="00AD57FB">
              <w:rPr>
                <w:i/>
                <w:sz w:val="24"/>
                <w:szCs w:val="24"/>
              </w:rPr>
              <w:t>а у Дарницькому</w:t>
            </w:r>
            <w:r w:rsidRPr="00AD57FB">
              <w:rPr>
                <w:i/>
                <w:color w:val="000000" w:themeColor="text1"/>
                <w:sz w:val="24"/>
                <w:szCs w:val="24"/>
              </w:rPr>
              <w:t xml:space="preserve"> районі м</w:t>
            </w:r>
            <w:r w:rsidR="00AD57FB">
              <w:rPr>
                <w:i/>
                <w:color w:val="000000" w:themeColor="text1"/>
                <w:sz w:val="24"/>
                <w:szCs w:val="24"/>
              </w:rPr>
              <w:t>. </w:t>
            </w:r>
            <w:r w:rsidRPr="00AD57FB">
              <w:rPr>
                <w:i/>
                <w:color w:val="000000" w:themeColor="text1"/>
                <w:sz w:val="24"/>
                <w:szCs w:val="24"/>
              </w:rPr>
              <w:t>Києва</w:t>
            </w:r>
            <w:r w:rsidRPr="00AD57FB">
              <w:rPr>
                <w:i/>
                <w:sz w:val="24"/>
                <w:szCs w:val="24"/>
              </w:rPr>
              <w:t>, розташованого на земельній ділянці з</w:t>
            </w:r>
            <w:r w:rsidRPr="00F8712B">
              <w:rPr>
                <w:i/>
                <w:sz w:val="24"/>
                <w:szCs w:val="24"/>
              </w:rPr>
              <w:t xml:space="preserve"> кадастровим номером 8000000000:</w:t>
            </w:r>
            <w:r w:rsidR="00AD57FB" w:rsidRPr="00A64E81">
              <w:rPr>
                <w:i/>
                <w:sz w:val="24"/>
                <w:szCs w:val="24"/>
              </w:rPr>
              <w:t>63:245:0039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40416B">
              <w:rPr>
                <w:i/>
                <w:sz w:val="24"/>
                <w:szCs w:val="24"/>
              </w:rPr>
              <w:t>надана листами:</w:t>
            </w:r>
          </w:p>
          <w:p w14:paraId="132E7434" w14:textId="03B12302" w:rsidR="00900DF8" w:rsidRDefault="00900DF8" w:rsidP="00A94559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- Комунального підприємства Київської міської ради «Київське міське бюро технічної інвентаризації» від </w:t>
            </w:r>
            <w:r w:rsidR="00AD57FB">
              <w:rPr>
                <w:i/>
                <w:sz w:val="24"/>
                <w:szCs w:val="24"/>
              </w:rPr>
              <w:t>21</w:t>
            </w:r>
            <w:r>
              <w:rPr>
                <w:i/>
                <w:sz w:val="24"/>
                <w:szCs w:val="24"/>
              </w:rPr>
              <w:t>.05</w:t>
            </w:r>
            <w:r w:rsidRPr="00F8712B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26</w:t>
            </w:r>
            <w:r w:rsidRPr="00F8712B">
              <w:rPr>
                <w:i/>
                <w:sz w:val="24"/>
                <w:szCs w:val="24"/>
              </w:rPr>
              <w:t xml:space="preserve"> № 0</w:t>
            </w:r>
            <w:r>
              <w:rPr>
                <w:i/>
                <w:sz w:val="24"/>
                <w:szCs w:val="24"/>
              </w:rPr>
              <w:t>62</w:t>
            </w:r>
            <w:r w:rsidRPr="00F8712B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14</w:t>
            </w:r>
            <w:r w:rsidRPr="00F8712B">
              <w:rPr>
                <w:i/>
                <w:sz w:val="24"/>
                <w:szCs w:val="24"/>
              </w:rPr>
              <w:t>-</w:t>
            </w:r>
            <w:r w:rsidR="00AD57FB">
              <w:rPr>
                <w:i/>
                <w:sz w:val="24"/>
                <w:szCs w:val="24"/>
              </w:rPr>
              <w:t>11006</w:t>
            </w:r>
            <w:r w:rsidRPr="00F8712B">
              <w:rPr>
                <w:i/>
                <w:sz w:val="24"/>
                <w:szCs w:val="24"/>
              </w:rPr>
              <w:t>;</w:t>
            </w:r>
          </w:p>
          <w:p w14:paraId="782CA6A2" w14:textId="06444CF9" w:rsidR="00900DF8" w:rsidRDefault="00900DF8" w:rsidP="00454E0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- Департаменту </w:t>
            </w:r>
            <w:r w:rsidRPr="0017396E">
              <w:rPr>
                <w:i/>
                <w:sz w:val="24"/>
                <w:szCs w:val="24"/>
              </w:rPr>
              <w:t xml:space="preserve">комунальної власності м. Києва виконавчого органу Київської міської ради (Київської міської державної адміністрації) від </w:t>
            </w:r>
            <w:r w:rsidR="00AD57FB">
              <w:rPr>
                <w:i/>
                <w:sz w:val="24"/>
                <w:szCs w:val="24"/>
              </w:rPr>
              <w:t>21</w:t>
            </w:r>
            <w:r w:rsidRPr="0017396E">
              <w:rPr>
                <w:i/>
                <w:sz w:val="24"/>
                <w:szCs w:val="24"/>
              </w:rPr>
              <w:t>.05.2026 № 062/06-13-3</w:t>
            </w:r>
            <w:r w:rsidR="00AD57FB">
              <w:rPr>
                <w:i/>
                <w:sz w:val="24"/>
                <w:szCs w:val="24"/>
              </w:rPr>
              <w:t>481</w:t>
            </w:r>
            <w:r w:rsidRPr="0017396E">
              <w:rPr>
                <w:i/>
                <w:sz w:val="24"/>
                <w:szCs w:val="24"/>
              </w:rPr>
              <w:t>,</w:t>
            </w:r>
            <w:r w:rsidRPr="0017396E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</w:t>
            </w:r>
            <w:r w:rsidRPr="0017396E">
              <w:rPr>
                <w:i/>
                <w:sz w:val="24"/>
                <w:szCs w:val="24"/>
              </w:rPr>
              <w:t>що в Модулі «Облік та відображення об’єктів нерухомого майна територіальної громади міста Києва» (ІАС «Майно») за ознакою «</w:t>
            </w:r>
            <w:r w:rsidR="00E6370B" w:rsidRPr="00E6370B">
              <w:rPr>
                <w:i/>
                <w:sz w:val="24"/>
                <w:szCs w:val="24"/>
              </w:rPr>
              <w:t>ГРИГОРЕНКА ПЕТРА ПРОСП., 3-А</w:t>
            </w:r>
            <w:r w:rsidRPr="0017396E">
              <w:rPr>
                <w:i/>
                <w:sz w:val="24"/>
                <w:szCs w:val="24"/>
              </w:rPr>
              <w:t>»</w:t>
            </w:r>
            <w:r w:rsidRPr="00CE0EB7">
              <w:rPr>
                <w:i/>
                <w:sz w:val="24"/>
                <w:szCs w:val="24"/>
              </w:rPr>
              <w:t xml:space="preserve"> виявлено актуалізовані дані на об’єкт комунальної власності</w:t>
            </w:r>
            <w:r>
              <w:rPr>
                <w:i/>
                <w:sz w:val="24"/>
                <w:szCs w:val="24"/>
              </w:rPr>
              <w:t>:</w:t>
            </w:r>
            <w:r w:rsidRPr="00CE0EB7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CE0EB7">
              <w:rPr>
                <w:i/>
                <w:sz w:val="24"/>
                <w:szCs w:val="24"/>
              </w:rPr>
              <w:t>центральні теплові пункти (ЦТП), балансоутримувач -</w:t>
            </w:r>
            <w:r w:rsidRPr="00CE0EB7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CE0EB7">
              <w:rPr>
                <w:i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КИЇВТЕПЛОЕНЕРГО;</w:t>
            </w:r>
          </w:p>
          <w:p w14:paraId="37F048C8" w14:textId="667B9AA5" w:rsidR="00752392" w:rsidRPr="00752392" w:rsidRDefault="00752392" w:rsidP="00454E05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 xml:space="preserve">- </w:t>
            </w:r>
            <w:r w:rsidRPr="00752392">
              <w:rPr>
                <w:rFonts w:ascii="Times New Roman" w:hAnsi="Times New Roman" w:cs="Times New Roman"/>
                <w:i/>
              </w:rPr>
              <w:t>Дарницької районної в місті Києві державної адміністрації від </w:t>
            </w:r>
            <w:r w:rsidRPr="00752392">
              <w:rPr>
                <w:rFonts w:ascii="Times New Roman" w:hAnsi="Times New Roman" w:cs="Times New Roman"/>
                <w:i/>
                <w:lang w:val="en-US"/>
              </w:rPr>
              <w:t>01</w:t>
            </w:r>
            <w:r w:rsidRPr="00752392">
              <w:rPr>
                <w:rFonts w:ascii="Times New Roman" w:hAnsi="Times New Roman" w:cs="Times New Roman"/>
                <w:i/>
              </w:rPr>
              <w:t>.0</w:t>
            </w:r>
            <w:r w:rsidRPr="00752392">
              <w:rPr>
                <w:rFonts w:ascii="Times New Roman" w:hAnsi="Times New Roman" w:cs="Times New Roman"/>
                <w:i/>
                <w:lang w:val="en-US"/>
              </w:rPr>
              <w:t>6</w:t>
            </w:r>
            <w:r w:rsidRPr="00752392">
              <w:rPr>
                <w:rFonts w:ascii="Times New Roman" w:hAnsi="Times New Roman" w:cs="Times New Roman"/>
                <w:i/>
              </w:rPr>
              <w:t>.2026 № 101-</w:t>
            </w:r>
            <w:r w:rsidRPr="00752392">
              <w:rPr>
                <w:rFonts w:ascii="Times New Roman" w:hAnsi="Times New Roman" w:cs="Times New Roman"/>
                <w:i/>
                <w:lang w:val="en-US"/>
              </w:rPr>
              <w:t>4766</w:t>
            </w:r>
            <w:r w:rsidRPr="00752392">
              <w:rPr>
                <w:rFonts w:ascii="Times New Roman" w:hAnsi="Times New Roman" w:cs="Times New Roman"/>
                <w:i/>
              </w:rPr>
              <w:t xml:space="preserve">, яке повідомило, що архівний відділ апарату райдержадміністрації не має у своєму розпорядженні електронної пошукової бази до документів виконавчої влади району та міста, а також органів місцевого самоврядування (за назвами підприємств, </w:t>
            </w:r>
            <w:proofErr w:type="spellStart"/>
            <w:r w:rsidRPr="00752392">
              <w:rPr>
                <w:rFonts w:ascii="Times New Roman" w:hAnsi="Times New Roman" w:cs="Times New Roman"/>
                <w:i/>
              </w:rPr>
              <w:t>поадресної</w:t>
            </w:r>
            <w:proofErr w:type="spellEnd"/>
            <w:r w:rsidRPr="00752392">
              <w:rPr>
                <w:rFonts w:ascii="Times New Roman" w:hAnsi="Times New Roman" w:cs="Times New Roman"/>
                <w:i/>
              </w:rPr>
              <w:t>, поіменної);</w:t>
            </w:r>
          </w:p>
          <w:p w14:paraId="64019A72" w14:textId="77E8D18D" w:rsidR="00900DF8" w:rsidRPr="00454E05" w:rsidRDefault="00900DF8" w:rsidP="00454E05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CE0EB7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CE0EB7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752392">
              <w:rPr>
                <w:i/>
                <w:sz w:val="24"/>
                <w:szCs w:val="24"/>
              </w:rPr>
              <w:t>04</w:t>
            </w:r>
            <w:r>
              <w:rPr>
                <w:i/>
                <w:sz w:val="24"/>
                <w:szCs w:val="24"/>
              </w:rPr>
              <w:t>.0</w:t>
            </w:r>
            <w:r w:rsidR="00752392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>.</w:t>
            </w:r>
            <w:r w:rsidRPr="00FC6A12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>26</w:t>
            </w:r>
            <w:r w:rsidRPr="00FC6A12">
              <w:rPr>
                <w:i/>
                <w:sz w:val="24"/>
                <w:szCs w:val="24"/>
              </w:rPr>
              <w:t xml:space="preserve"> </w:t>
            </w:r>
            <w:r w:rsidRPr="009015CE">
              <w:rPr>
                <w:i/>
                <w:sz w:val="24"/>
                <w:szCs w:val="24"/>
              </w:rPr>
              <w:t>№ 0</w:t>
            </w:r>
            <w:r>
              <w:rPr>
                <w:i/>
                <w:sz w:val="24"/>
                <w:szCs w:val="24"/>
              </w:rPr>
              <w:t>55</w:t>
            </w:r>
            <w:r w:rsidRPr="009015CE">
              <w:rPr>
                <w:i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>9</w:t>
            </w:r>
            <w:r w:rsidR="00752392">
              <w:rPr>
                <w:i/>
                <w:sz w:val="24"/>
                <w:szCs w:val="24"/>
              </w:rPr>
              <w:t>478</w:t>
            </w:r>
            <w:r w:rsidRPr="00CE0EB7">
              <w:rPr>
                <w:i/>
                <w:sz w:val="24"/>
                <w:szCs w:val="24"/>
              </w:rPr>
              <w:t xml:space="preserve">, який повідомив, що містобудівні умови та обмеження для проектування об’єкта будівництва </w:t>
            </w:r>
            <w:r w:rsidRPr="0017396E">
              <w:rPr>
                <w:i/>
                <w:sz w:val="24"/>
                <w:szCs w:val="24"/>
              </w:rPr>
              <w:t xml:space="preserve">на земельну ділянку з кадастровим номером </w:t>
            </w:r>
            <w:r w:rsidR="00752392" w:rsidRPr="00752392">
              <w:rPr>
                <w:i/>
                <w:sz w:val="24"/>
                <w:szCs w:val="24"/>
              </w:rPr>
              <w:t xml:space="preserve">8000000000:63:245:0039 на </w:t>
            </w:r>
            <w:proofErr w:type="spellStart"/>
            <w:r w:rsidR="00752392" w:rsidRPr="00752392">
              <w:rPr>
                <w:i/>
                <w:sz w:val="24"/>
                <w:szCs w:val="24"/>
              </w:rPr>
              <w:t>просп</w:t>
            </w:r>
            <w:proofErr w:type="spellEnd"/>
            <w:r w:rsidR="00752392" w:rsidRPr="00752392">
              <w:rPr>
                <w:i/>
                <w:sz w:val="24"/>
                <w:szCs w:val="24"/>
              </w:rPr>
              <w:t>.</w:t>
            </w:r>
            <w:r w:rsidR="00752392">
              <w:rPr>
                <w:i/>
                <w:sz w:val="24"/>
                <w:szCs w:val="24"/>
              </w:rPr>
              <w:t> </w:t>
            </w:r>
            <w:r w:rsidR="00752392" w:rsidRPr="00752392">
              <w:rPr>
                <w:i/>
                <w:sz w:val="24"/>
                <w:szCs w:val="24"/>
              </w:rPr>
              <w:t>Григоренка Петра, 3</w:t>
            </w:r>
            <w:r w:rsidR="00752392">
              <w:rPr>
                <w:i/>
                <w:sz w:val="24"/>
                <w:szCs w:val="24"/>
              </w:rPr>
              <w:t>-</w:t>
            </w:r>
            <w:r w:rsidR="00752392" w:rsidRPr="00752392">
              <w:rPr>
                <w:i/>
                <w:sz w:val="24"/>
                <w:szCs w:val="24"/>
              </w:rPr>
              <w:t>а у Дарницькому районі</w:t>
            </w:r>
            <w:r w:rsidRPr="00CE0EB7">
              <w:rPr>
                <w:i/>
                <w:sz w:val="24"/>
                <w:szCs w:val="24"/>
              </w:rPr>
              <w:t xml:space="preserve"> </w:t>
            </w:r>
            <w:r w:rsidR="00752392">
              <w:rPr>
                <w:i/>
                <w:sz w:val="24"/>
                <w:szCs w:val="24"/>
              </w:rPr>
              <w:t xml:space="preserve">м. Києва </w:t>
            </w:r>
            <w:r w:rsidRPr="00CE0EB7">
              <w:rPr>
                <w:i/>
                <w:sz w:val="24"/>
                <w:szCs w:val="24"/>
              </w:rPr>
              <w:t>не надавались</w:t>
            </w:r>
            <w:r w:rsidRPr="00004D18">
              <w:rPr>
                <w:i/>
                <w:sz w:val="24"/>
                <w:szCs w:val="24"/>
              </w:rPr>
              <w:t>,</w:t>
            </w:r>
            <w:r w:rsidRPr="00004D18">
              <w:rPr>
                <w:sz w:val="24"/>
                <w:szCs w:val="24"/>
              </w:rPr>
              <w:t xml:space="preserve"> </w:t>
            </w:r>
            <w:r w:rsidRPr="00004D18">
              <w:rPr>
                <w:i/>
                <w:sz w:val="24"/>
                <w:szCs w:val="24"/>
              </w:rPr>
              <w:t>не оформля</w:t>
            </w:r>
            <w:r>
              <w:rPr>
                <w:i/>
                <w:sz w:val="24"/>
                <w:szCs w:val="24"/>
              </w:rPr>
              <w:t>лись</w:t>
            </w:r>
            <w:r w:rsidRPr="00004D18">
              <w:rPr>
                <w:i/>
                <w:sz w:val="24"/>
                <w:szCs w:val="24"/>
              </w:rPr>
              <w:t xml:space="preserve"> паспорти прив’язки ТС та не уклада</w:t>
            </w:r>
            <w:r>
              <w:rPr>
                <w:i/>
                <w:sz w:val="24"/>
                <w:szCs w:val="24"/>
              </w:rPr>
              <w:t>лись</w:t>
            </w:r>
            <w:r w:rsidRPr="00004D18">
              <w:rPr>
                <w:i/>
                <w:sz w:val="24"/>
                <w:szCs w:val="24"/>
              </w:rPr>
              <w:t xml:space="preserve"> договори щодо пайової участі в утриманні об’єктів благоустрою для розміщення тимчасових споруд для здійснення </w:t>
            </w:r>
            <w:r w:rsidRPr="00454E05">
              <w:rPr>
                <w:i/>
                <w:sz w:val="24"/>
                <w:szCs w:val="24"/>
              </w:rPr>
              <w:t>підприємницької діяльності;</w:t>
            </w:r>
          </w:p>
          <w:p w14:paraId="056092DE" w14:textId="722BB534" w:rsidR="00900DF8" w:rsidRPr="00454E05" w:rsidRDefault="00900DF8" w:rsidP="00454E0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54E05">
              <w:rPr>
                <w:rFonts w:ascii="Times New Roman" w:hAnsi="Times New Roman" w:cs="Times New Roman"/>
                <w:i/>
                <w:color w:val="000000" w:themeColor="text1"/>
              </w:rPr>
              <w:t xml:space="preserve">- </w:t>
            </w:r>
            <w:r w:rsidRPr="00454E05">
              <w:rPr>
                <w:rFonts w:ascii="Times New Roman" w:hAnsi="Times New Roman" w:cs="Times New Roman"/>
                <w:i/>
              </w:rPr>
              <w:t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0</w:t>
            </w:r>
            <w:r w:rsidR="00752392" w:rsidRPr="00454E05">
              <w:rPr>
                <w:rFonts w:ascii="Times New Roman" w:hAnsi="Times New Roman" w:cs="Times New Roman"/>
                <w:i/>
              </w:rPr>
              <w:t>9</w:t>
            </w:r>
            <w:r w:rsidRPr="00454E05">
              <w:rPr>
                <w:rFonts w:ascii="Times New Roman" w:hAnsi="Times New Roman" w:cs="Times New Roman"/>
                <w:i/>
              </w:rPr>
              <w:t>.06.2026 № 073-</w:t>
            </w:r>
            <w:r w:rsidR="00752392" w:rsidRPr="00454E05">
              <w:rPr>
                <w:rFonts w:ascii="Times New Roman" w:hAnsi="Times New Roman" w:cs="Times New Roman"/>
                <w:i/>
              </w:rPr>
              <w:t>2559</w:t>
            </w:r>
            <w:r w:rsidRPr="00454E05">
              <w:rPr>
                <w:rFonts w:ascii="Times New Roman" w:hAnsi="Times New Roman" w:cs="Times New Roman"/>
                <w:i/>
              </w:rPr>
              <w:t>,</w:t>
            </w:r>
            <w:r w:rsidRPr="00454E05"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</w:t>
            </w:r>
            <w:r w:rsidRPr="00454E05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 xml:space="preserve">що </w:t>
            </w:r>
            <w:r w:rsidRPr="00454E05">
              <w:rPr>
                <w:rFonts w:ascii="Times New Roman" w:hAnsi="Times New Roman" w:cs="Times New Roman"/>
                <w:i/>
              </w:rPr>
              <w:t xml:space="preserve">не видавав, не реєстрував документів, що дають право на виконання підготовчих / будівельних робіт і засвідчують прийняття в експлуатацію закінчених будівництвом об’єктів за </w:t>
            </w:r>
            <w:proofErr w:type="spellStart"/>
            <w:r w:rsidRPr="00454E05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454E05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="00752392" w:rsidRPr="00454E05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="00752392" w:rsidRPr="00454E05">
              <w:rPr>
                <w:rFonts w:ascii="Times New Roman" w:hAnsi="Times New Roman" w:cs="Times New Roman"/>
                <w:i/>
              </w:rPr>
              <w:t>. Григоренка Петра, 3</w:t>
            </w:r>
            <w:r w:rsidR="00454E05">
              <w:rPr>
                <w:rFonts w:ascii="Times New Roman" w:hAnsi="Times New Roman" w:cs="Times New Roman"/>
                <w:i/>
              </w:rPr>
              <w:t>-</w:t>
            </w:r>
            <w:r w:rsidR="00752392" w:rsidRPr="00454E05">
              <w:rPr>
                <w:rFonts w:ascii="Times New Roman" w:hAnsi="Times New Roman" w:cs="Times New Roman"/>
                <w:i/>
              </w:rPr>
              <w:t>а у Дарницькому районі (кадастровий номер земельної ділянки 8000000000:63:245:0039)</w:t>
            </w:r>
            <w:r w:rsidRPr="00454E05">
              <w:rPr>
                <w:rFonts w:ascii="Times New Roman" w:hAnsi="Times New Roman" w:cs="Times New Roman"/>
                <w:i/>
              </w:rPr>
              <w:t>.</w:t>
            </w:r>
          </w:p>
          <w:p w14:paraId="64EF0D5D" w14:textId="7C1E7DB7" w:rsidR="00900DF8" w:rsidRPr="00F8712B" w:rsidRDefault="00900DF8" w:rsidP="00A94559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="00F818AA" w:rsidRPr="00322B6D">
              <w:rPr>
                <w:i/>
                <w:sz w:val="24"/>
                <w:szCs w:val="24"/>
              </w:rPr>
              <w:t>з питань землекористування</w:t>
            </w:r>
            <w:r w:rsidRPr="00F8712B">
              <w:rPr>
                <w:i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E083E6" w14:textId="77777777" w:rsidR="00900DF8" w:rsidRPr="00F8712B" w:rsidRDefault="00900DF8" w:rsidP="00A9455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F8712B">
              <w:rPr>
                <w:i/>
                <w:sz w:val="24"/>
                <w:szCs w:val="24"/>
              </w:rPr>
              <w:t>проєкт</w:t>
            </w:r>
            <w:proofErr w:type="spellEnd"/>
            <w:r w:rsidRPr="00F8712B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79844A4" w14:textId="77777777" w:rsidR="00900DF8" w:rsidRPr="007778A0" w:rsidRDefault="00900DF8" w:rsidP="00900DF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78E1C2C" w14:textId="77777777" w:rsidR="00900DF8" w:rsidRPr="004D1119" w:rsidRDefault="00900DF8" w:rsidP="00900DF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1DBA098" w14:textId="77777777" w:rsidR="00900DF8" w:rsidRPr="00D16614" w:rsidRDefault="00900DF8" w:rsidP="00900DF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</w:t>
      </w:r>
      <w:r w:rsidRPr="00D16614">
        <w:rPr>
          <w:sz w:val="24"/>
          <w:szCs w:val="24"/>
          <w:lang w:val="uk-UA"/>
        </w:rPr>
        <w:t>20.04.2017 № 241/2463.</w:t>
      </w:r>
    </w:p>
    <w:p w14:paraId="71ACD489" w14:textId="77777777" w:rsidR="00900DF8" w:rsidRPr="00D16614" w:rsidRDefault="00900DF8" w:rsidP="00900DF8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E628C80" w14:textId="77777777" w:rsidR="00900DF8" w:rsidRPr="00D16614" w:rsidRDefault="00900DF8" w:rsidP="00900DF8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5B4C05F" w14:textId="77777777" w:rsidR="00900DF8" w:rsidRPr="00D16614" w:rsidRDefault="00900DF8" w:rsidP="00900DF8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244ED5B" w14:textId="77777777" w:rsidR="00900DF8" w:rsidRDefault="00900DF8" w:rsidP="00900DF8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0"/>
          <w:szCs w:val="24"/>
          <w:lang w:val="uk-UA"/>
        </w:rPr>
      </w:pPr>
    </w:p>
    <w:p w14:paraId="195284D1" w14:textId="77777777" w:rsidR="00900DF8" w:rsidRDefault="00900DF8" w:rsidP="00900DF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DBE07B7" w14:textId="77777777" w:rsidR="00900DF8" w:rsidRDefault="00900DF8" w:rsidP="00900DF8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E3ABD63" w14:textId="1C16AA71" w:rsidR="00900DF8" w:rsidRDefault="00900DF8" w:rsidP="00900DF8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40416B">
        <w:rPr>
          <w:sz w:val="24"/>
          <w:szCs w:val="24"/>
        </w:rPr>
        <w:t>1 </w:t>
      </w:r>
      <w:r w:rsidR="00454E05">
        <w:rPr>
          <w:sz w:val="24"/>
          <w:szCs w:val="24"/>
          <w:lang w:val="uk-UA"/>
        </w:rPr>
        <w:t>477</w:t>
      </w:r>
      <w: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454E05">
        <w:rPr>
          <w:color w:val="000000" w:themeColor="text1"/>
          <w:sz w:val="24"/>
          <w:szCs w:val="24"/>
          <w:lang w:val="uk-UA"/>
        </w:rPr>
        <w:t>48</w:t>
      </w:r>
      <w:r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3E806ADD" w14:textId="77777777" w:rsidR="00900DF8" w:rsidRDefault="00900DF8" w:rsidP="00900DF8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5F906957" w14:textId="77777777" w:rsidR="00900DF8" w:rsidRDefault="00900DF8" w:rsidP="00900DF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2260C44" w14:textId="77777777" w:rsidR="00900DF8" w:rsidRDefault="00900DF8" w:rsidP="00900DF8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8B1687D" w14:textId="77777777" w:rsidR="00900DF8" w:rsidRDefault="00900DF8" w:rsidP="00900DF8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590270CE" w14:textId="77777777" w:rsidR="00900DF8" w:rsidRDefault="00900DF8" w:rsidP="00900DF8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4DAE702B" w14:textId="77777777" w:rsidR="00900DF8" w:rsidRDefault="00900DF8" w:rsidP="00900DF8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4445"/>
      </w:tblGrid>
      <w:tr w:rsidR="00900DF8" w14:paraId="48C2C341" w14:textId="77777777" w:rsidTr="00A94559">
        <w:trPr>
          <w:trHeight w:val="405"/>
        </w:trPr>
        <w:tc>
          <w:tcPr>
            <w:tcW w:w="5161" w:type="dxa"/>
            <w:hideMark/>
          </w:tcPr>
          <w:p w14:paraId="3811F996" w14:textId="77777777" w:rsidR="00900DF8" w:rsidRDefault="00900DF8" w:rsidP="00A94559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445" w:type="dxa"/>
            <w:hideMark/>
          </w:tcPr>
          <w:p w14:paraId="24A0D2C6" w14:textId="77777777" w:rsidR="00900DF8" w:rsidRDefault="00900DF8" w:rsidP="00A9455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454E05">
      <w:pPr>
        <w:pStyle w:val="1"/>
        <w:shd w:val="clear" w:color="auto" w:fill="auto"/>
        <w:spacing w:before="120" w:after="40"/>
        <w:ind w:firstLine="425"/>
        <w:jc w:val="both"/>
        <w:rPr>
          <w:lang w:val="ru-RU"/>
        </w:rPr>
      </w:pPr>
    </w:p>
    <w:sectPr w:rsidR="00E41057" w:rsidRPr="004855E4" w:rsidSect="00454E05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F9A0E" w14:textId="77777777" w:rsidR="00303F1F" w:rsidRDefault="00303F1F" w:rsidP="004D1119">
      <w:pPr>
        <w:spacing w:after="0" w:line="240" w:lineRule="auto"/>
      </w:pPr>
      <w:r>
        <w:separator/>
      </w:r>
    </w:p>
  </w:endnote>
  <w:endnote w:type="continuationSeparator" w:id="0">
    <w:p w14:paraId="22EE724F" w14:textId="77777777" w:rsidR="00303F1F" w:rsidRDefault="00303F1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C4CC8" w14:textId="77777777" w:rsidR="00303F1F" w:rsidRDefault="00303F1F" w:rsidP="004D1119">
      <w:pPr>
        <w:spacing w:after="0" w:line="240" w:lineRule="auto"/>
      </w:pPr>
      <w:r>
        <w:separator/>
      </w:r>
    </w:p>
  </w:footnote>
  <w:footnote w:type="continuationSeparator" w:id="0">
    <w:p w14:paraId="6BFA5273" w14:textId="77777777" w:rsidR="00303F1F" w:rsidRDefault="00303F1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249FD19">
              <wp:simplePos x="0" y="0"/>
              <wp:positionH relativeFrom="column">
                <wp:posOffset>1136015</wp:posOffset>
              </wp:positionH>
              <wp:positionV relativeFrom="paragraph">
                <wp:posOffset>-209550</wp:posOffset>
              </wp:positionV>
              <wp:extent cx="5410200" cy="379095"/>
              <wp:effectExtent l="0" t="0" r="0" b="190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79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C96AD58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</w:t>
                              </w:r>
                              <w:r w:rsidR="00900DF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</w:t>
                              </w:r>
                              <w:r w:rsidR="00900DF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799994448</w:t>
                              </w:r>
                            </w:p>
                            <w:p w14:paraId="46F472CC" w14:textId="122C06AE" w:rsidR="00854FAD" w:rsidRPr="00854FAD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818AA" w:rsidRPr="00F818A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45pt;margin-top:-16.5pt;width:426pt;height:2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C96AD58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</w:t>
                        </w:r>
                        <w:r w:rsidR="00900DF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</w:t>
                        </w:r>
                        <w:r w:rsidR="00900DF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799994448</w:t>
                        </w:r>
                      </w:p>
                      <w:p w14:paraId="46F472CC" w14:textId="122C06AE" w:rsidR="00854FAD" w:rsidRPr="00854FAD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818AA" w:rsidRPr="00F818A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03F1F"/>
    <w:rsid w:val="0032082A"/>
    <w:rsid w:val="003756E5"/>
    <w:rsid w:val="003B497B"/>
    <w:rsid w:val="003C4464"/>
    <w:rsid w:val="003C48D1"/>
    <w:rsid w:val="003F3D65"/>
    <w:rsid w:val="004251B0"/>
    <w:rsid w:val="0044297A"/>
    <w:rsid w:val="00454E05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52392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00DF8"/>
    <w:rsid w:val="00920863"/>
    <w:rsid w:val="00923108"/>
    <w:rsid w:val="009946E5"/>
    <w:rsid w:val="00996E85"/>
    <w:rsid w:val="009D6F39"/>
    <w:rsid w:val="009E5D57"/>
    <w:rsid w:val="00A21758"/>
    <w:rsid w:val="00A43048"/>
    <w:rsid w:val="00A62E96"/>
    <w:rsid w:val="00A64E81"/>
    <w:rsid w:val="00A83DF0"/>
    <w:rsid w:val="00AD1EEC"/>
    <w:rsid w:val="00AD57FB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0BA9"/>
    <w:rsid w:val="00D576BD"/>
    <w:rsid w:val="00D75A6C"/>
    <w:rsid w:val="00DC31BC"/>
    <w:rsid w:val="00DC4060"/>
    <w:rsid w:val="00DE2073"/>
    <w:rsid w:val="00DE2B79"/>
    <w:rsid w:val="00E41057"/>
    <w:rsid w:val="00E43047"/>
    <w:rsid w:val="00E6370B"/>
    <w:rsid w:val="00E754A8"/>
    <w:rsid w:val="00E93A88"/>
    <w:rsid w:val="00EA1843"/>
    <w:rsid w:val="00ED4D52"/>
    <w:rsid w:val="00F72F9E"/>
    <w:rsid w:val="00F818AA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E36F2-82AA-4389-93F3-B33C75C38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1534</Words>
  <Characters>8744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10258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74</cp:revision>
  <cp:lastPrinted>2026-06-25T08:43:00Z</cp:lastPrinted>
  <dcterms:created xsi:type="dcterms:W3CDTF">2020-11-06T14:51:00Z</dcterms:created>
  <dcterms:modified xsi:type="dcterms:W3CDTF">2026-06-25T08:44:00Z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