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26E581" w14:textId="77777777" w:rsidR="000D427E" w:rsidRPr="000D427E" w:rsidRDefault="000D427E" w:rsidP="000D427E">
      <w:pPr>
        <w:pStyle w:val="1"/>
        <w:spacing w:before="0" w:after="0"/>
        <w:jc w:val="center"/>
        <w:rPr>
          <w:rFonts w:ascii="Times New Roman" w:hAnsi="Times New Roman" w:cs="Times New Roman"/>
          <w:sz w:val="28"/>
          <w:szCs w:val="28"/>
        </w:rPr>
      </w:pPr>
      <w:r w:rsidRPr="000D427E">
        <w:rPr>
          <w:rFonts w:ascii="Times New Roman" w:hAnsi="Times New Roman" w:cs="Times New Roman"/>
          <w:noProof/>
          <w:sz w:val="28"/>
          <w:szCs w:val="28"/>
        </w:rPr>
        <w:drawing>
          <wp:inline distT="0" distB="0" distL="0" distR="0" wp14:anchorId="447D97A3" wp14:editId="212F2846">
            <wp:extent cx="432000" cy="612000"/>
            <wp:effectExtent l="0" t="0" r="6350" b="0"/>
            <wp:docPr id="1" name="Рисунок 1" descr="Изображение выглядит как символ, логотип, эмблема, Графи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символ, логотип, эмблема, Графика&#10;&#10;Автоматически созданное описание"/>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43F40B0" w14:textId="77777777" w:rsidR="000D427E" w:rsidRPr="000D427E" w:rsidRDefault="000D427E" w:rsidP="000D427E">
      <w:pPr>
        <w:tabs>
          <w:tab w:val="left" w:pos="4395"/>
        </w:tabs>
        <w:spacing w:after="0"/>
        <w:jc w:val="center"/>
        <w:rPr>
          <w:rFonts w:ascii="Times New Roman" w:hAnsi="Times New Roman" w:cs="Times New Roman"/>
          <w:b/>
          <w:sz w:val="28"/>
          <w:szCs w:val="28"/>
        </w:rPr>
      </w:pPr>
      <w:r w:rsidRPr="000D427E">
        <w:rPr>
          <w:rFonts w:ascii="Times New Roman" w:hAnsi="Times New Roman" w:cs="Times New Roman"/>
          <w:b/>
          <w:sz w:val="28"/>
          <w:szCs w:val="28"/>
        </w:rPr>
        <w:t>КИЇВСЬКА МІСЬКА РАДА</w:t>
      </w:r>
    </w:p>
    <w:p w14:paraId="09A1439B" w14:textId="67DD26FB" w:rsidR="000D427E" w:rsidRPr="000D427E" w:rsidRDefault="000D427E" w:rsidP="000D427E">
      <w:pPr>
        <w:tabs>
          <w:tab w:val="left" w:pos="4395"/>
        </w:tabs>
        <w:spacing w:after="0"/>
        <w:jc w:val="center"/>
        <w:rPr>
          <w:rFonts w:ascii="Times New Roman" w:hAnsi="Times New Roman" w:cs="Times New Roman"/>
          <w:sz w:val="28"/>
          <w:szCs w:val="28"/>
        </w:rPr>
      </w:pPr>
      <w:r w:rsidRPr="000D427E">
        <w:rPr>
          <w:rFonts w:ascii="Times New Roman" w:hAnsi="Times New Roman" w:cs="Times New Roman"/>
          <w:sz w:val="28"/>
          <w:szCs w:val="28"/>
          <w:lang w:val="en-US"/>
        </w:rPr>
        <w:t>V</w:t>
      </w:r>
      <w:r w:rsidRPr="000D427E">
        <w:rPr>
          <w:rFonts w:ascii="Times New Roman" w:hAnsi="Times New Roman" w:cs="Times New Roman"/>
          <w:sz w:val="28"/>
          <w:szCs w:val="28"/>
        </w:rPr>
        <w:t xml:space="preserve"> сесія </w:t>
      </w:r>
      <w:r w:rsidRPr="000D427E">
        <w:rPr>
          <w:rFonts w:ascii="Times New Roman" w:hAnsi="Times New Roman" w:cs="Times New Roman"/>
          <w:sz w:val="28"/>
          <w:szCs w:val="28"/>
          <w:lang w:val="en-US"/>
        </w:rPr>
        <w:t>IX</w:t>
      </w:r>
      <w:r w:rsidRPr="000D427E">
        <w:rPr>
          <w:rFonts w:ascii="Times New Roman" w:hAnsi="Times New Roman" w:cs="Times New Roman"/>
          <w:sz w:val="28"/>
          <w:szCs w:val="28"/>
        </w:rPr>
        <w:t xml:space="preserve"> скликання</w:t>
      </w:r>
    </w:p>
    <w:p w14:paraId="0AAB5679" w14:textId="77777777" w:rsidR="000D427E" w:rsidRPr="000D427E" w:rsidRDefault="000D427E" w:rsidP="000D427E">
      <w:pPr>
        <w:tabs>
          <w:tab w:val="left" w:pos="4395"/>
        </w:tabs>
        <w:spacing w:after="0"/>
        <w:jc w:val="center"/>
        <w:rPr>
          <w:rFonts w:ascii="Times New Roman" w:hAnsi="Times New Roman" w:cs="Times New Roman"/>
          <w:sz w:val="28"/>
          <w:szCs w:val="28"/>
        </w:rPr>
      </w:pPr>
    </w:p>
    <w:p w14:paraId="6A21062B" w14:textId="77777777" w:rsidR="000D427E" w:rsidRPr="000D427E" w:rsidRDefault="000D427E" w:rsidP="000D427E">
      <w:pPr>
        <w:tabs>
          <w:tab w:val="left" w:pos="4395"/>
        </w:tabs>
        <w:spacing w:after="0"/>
        <w:jc w:val="center"/>
        <w:rPr>
          <w:rFonts w:ascii="Times New Roman" w:hAnsi="Times New Roman" w:cs="Times New Roman"/>
          <w:b/>
          <w:sz w:val="28"/>
          <w:szCs w:val="28"/>
        </w:rPr>
      </w:pPr>
      <w:r w:rsidRPr="000D427E">
        <w:rPr>
          <w:rFonts w:ascii="Times New Roman" w:hAnsi="Times New Roman" w:cs="Times New Roman"/>
          <w:b/>
          <w:sz w:val="28"/>
          <w:szCs w:val="28"/>
        </w:rPr>
        <w:t xml:space="preserve">Р І Ш Е Н </w:t>
      </w:r>
      <w:proofErr w:type="spellStart"/>
      <w:r w:rsidRPr="000D427E">
        <w:rPr>
          <w:rFonts w:ascii="Times New Roman" w:hAnsi="Times New Roman" w:cs="Times New Roman"/>
          <w:b/>
          <w:sz w:val="28"/>
          <w:szCs w:val="28"/>
        </w:rPr>
        <w:t>Н</w:t>
      </w:r>
      <w:proofErr w:type="spellEnd"/>
      <w:r w:rsidRPr="000D427E">
        <w:rPr>
          <w:rFonts w:ascii="Times New Roman" w:hAnsi="Times New Roman" w:cs="Times New Roman"/>
          <w:b/>
          <w:sz w:val="28"/>
          <w:szCs w:val="28"/>
        </w:rPr>
        <w:t xml:space="preserve"> Я</w:t>
      </w:r>
    </w:p>
    <w:p w14:paraId="0FF691E4" w14:textId="77777777" w:rsidR="000D427E" w:rsidRPr="000D427E" w:rsidRDefault="000D427E" w:rsidP="000D427E">
      <w:pPr>
        <w:tabs>
          <w:tab w:val="left" w:pos="4395"/>
        </w:tabs>
        <w:spacing w:after="0"/>
        <w:jc w:val="center"/>
        <w:rPr>
          <w:rFonts w:ascii="Times New Roman" w:hAnsi="Times New Roman" w:cs="Times New Roman"/>
          <w:sz w:val="28"/>
          <w:szCs w:val="28"/>
        </w:rPr>
      </w:pPr>
    </w:p>
    <w:p w14:paraId="01478B62" w14:textId="77777777" w:rsidR="000D427E" w:rsidRPr="000D427E" w:rsidRDefault="000D427E" w:rsidP="000D427E">
      <w:pPr>
        <w:tabs>
          <w:tab w:val="left" w:pos="4395"/>
        </w:tabs>
        <w:spacing w:after="0"/>
        <w:jc w:val="center"/>
        <w:rPr>
          <w:rFonts w:ascii="Times New Roman" w:hAnsi="Times New Roman" w:cs="Times New Roman"/>
          <w:sz w:val="28"/>
          <w:szCs w:val="28"/>
        </w:rPr>
      </w:pPr>
      <w:r w:rsidRPr="000D427E">
        <w:rPr>
          <w:rFonts w:ascii="Times New Roman" w:hAnsi="Times New Roman" w:cs="Times New Roman"/>
          <w:sz w:val="28"/>
          <w:szCs w:val="28"/>
        </w:rPr>
        <w:t>_______________                          Київ                      № _______________</w:t>
      </w:r>
    </w:p>
    <w:p w14:paraId="30BAE0E1" w14:textId="77777777" w:rsidR="000D427E" w:rsidRPr="000D427E" w:rsidRDefault="000D427E" w:rsidP="000D427E">
      <w:pPr>
        <w:widowControl w:val="0"/>
        <w:suppressLineNumbers/>
        <w:tabs>
          <w:tab w:val="left" w:pos="0"/>
          <w:tab w:val="left" w:pos="900"/>
          <w:tab w:val="left" w:pos="1080"/>
          <w:tab w:val="left" w:pos="1260"/>
          <w:tab w:val="left" w:pos="3420"/>
          <w:tab w:val="left" w:pos="6509"/>
        </w:tabs>
        <w:suppressAutoHyphens/>
        <w:spacing w:after="0"/>
        <w:jc w:val="both"/>
        <w:rPr>
          <w:rFonts w:ascii="Times New Roman" w:eastAsia="Calibri" w:hAnsi="Times New Roman" w:cs="Times New Roman"/>
          <w:b/>
          <w:spacing w:val="18"/>
          <w:w w:val="66"/>
          <w:sz w:val="28"/>
          <w:szCs w:val="28"/>
        </w:rPr>
      </w:pPr>
    </w:p>
    <w:p w14:paraId="0C51ED03" w14:textId="77777777" w:rsidR="000D427E" w:rsidRPr="000D427E" w:rsidRDefault="000D427E" w:rsidP="000D427E">
      <w:pPr>
        <w:widowControl w:val="0"/>
        <w:suppressLineNumbers/>
        <w:tabs>
          <w:tab w:val="left" w:pos="1080"/>
        </w:tabs>
        <w:suppressAutoHyphens/>
        <w:spacing w:after="0"/>
        <w:ind w:firstLine="6945"/>
        <w:jc w:val="both"/>
        <w:rPr>
          <w:rFonts w:ascii="Times New Roman" w:eastAsia="Calibri" w:hAnsi="Times New Roman" w:cs="Times New Roman"/>
          <w:sz w:val="28"/>
          <w:szCs w:val="28"/>
        </w:rPr>
      </w:pPr>
      <w:r w:rsidRPr="000D427E">
        <w:rPr>
          <w:rFonts w:ascii="Times New Roman" w:hAnsi="Times New Roman" w:cs="Times New Roman"/>
          <w:sz w:val="28"/>
          <w:szCs w:val="28"/>
        </w:rPr>
        <w:t>ПРОЄКТ</w:t>
      </w:r>
    </w:p>
    <w:p w14:paraId="5ECC14B3" w14:textId="122479B7" w:rsidR="000D427E" w:rsidRDefault="000D427E" w:rsidP="000D427E">
      <w:pPr>
        <w:pStyle w:val="af3"/>
        <w:jc w:val="both"/>
        <w:rPr>
          <w:rFonts w:ascii="Times New Roman" w:hAnsi="Times New Roman" w:cs="Times New Roman"/>
          <w:b/>
          <w:sz w:val="28"/>
          <w:szCs w:val="28"/>
        </w:rPr>
      </w:pPr>
      <w:r w:rsidRPr="000D427E">
        <w:rPr>
          <w:rFonts w:ascii="Times New Roman" w:hAnsi="Times New Roman" w:cs="Times New Roman"/>
          <w:b/>
          <w:sz w:val="28"/>
          <w:szCs w:val="28"/>
        </w:rPr>
        <w:t>Про звернення Київської міської ради</w:t>
      </w:r>
    </w:p>
    <w:p w14:paraId="200C97AE" w14:textId="4280B5D2" w:rsidR="000D427E" w:rsidRDefault="000D427E" w:rsidP="000D427E">
      <w:pPr>
        <w:spacing w:after="0" w:line="240" w:lineRule="auto"/>
        <w:rPr>
          <w:rFonts w:ascii="Times New Roman" w:hAnsi="Times New Roman" w:cs="Times New Roman"/>
          <w:b/>
          <w:kern w:val="0"/>
          <w:sz w:val="28"/>
          <w:szCs w:val="28"/>
          <w14:ligatures w14:val="none"/>
        </w:rPr>
      </w:pPr>
      <w:r w:rsidRPr="000D427E">
        <w:rPr>
          <w:rFonts w:ascii="Times New Roman" w:hAnsi="Times New Roman" w:cs="Times New Roman"/>
          <w:b/>
          <w:sz w:val="28"/>
          <w:szCs w:val="28"/>
        </w:rPr>
        <w:t xml:space="preserve">до </w:t>
      </w:r>
      <w:r w:rsidRPr="000D427E">
        <w:rPr>
          <w:rFonts w:ascii="Times New Roman" w:hAnsi="Times New Roman" w:cs="Times New Roman"/>
          <w:b/>
          <w:kern w:val="0"/>
          <w:sz w:val="28"/>
          <w:szCs w:val="28"/>
          <w14:ligatures w14:val="none"/>
        </w:rPr>
        <w:t>Президента України, Верховної Ради</w:t>
      </w:r>
    </w:p>
    <w:p w14:paraId="5AB08F92" w14:textId="77777777" w:rsidR="000D427E" w:rsidRDefault="000D427E" w:rsidP="000D427E">
      <w:pPr>
        <w:spacing w:after="0" w:line="240" w:lineRule="auto"/>
        <w:rPr>
          <w:rFonts w:ascii="Times New Roman" w:hAnsi="Times New Roman" w:cs="Times New Roman"/>
          <w:b/>
          <w:kern w:val="0"/>
          <w:sz w:val="28"/>
          <w:szCs w:val="28"/>
          <w14:ligatures w14:val="none"/>
        </w:rPr>
      </w:pPr>
      <w:r w:rsidRPr="000D427E">
        <w:rPr>
          <w:rFonts w:ascii="Times New Roman" w:hAnsi="Times New Roman" w:cs="Times New Roman"/>
          <w:b/>
          <w:kern w:val="0"/>
          <w:sz w:val="28"/>
          <w:szCs w:val="28"/>
          <w14:ligatures w14:val="none"/>
        </w:rPr>
        <w:t xml:space="preserve">України та Кабінету Міністрів України </w:t>
      </w:r>
    </w:p>
    <w:p w14:paraId="68E91327" w14:textId="77777777" w:rsidR="000D427E" w:rsidRDefault="000D427E" w:rsidP="000D427E">
      <w:pPr>
        <w:spacing w:after="0" w:line="240" w:lineRule="auto"/>
        <w:rPr>
          <w:rFonts w:ascii="Times New Roman" w:hAnsi="Times New Roman" w:cs="Times New Roman"/>
          <w:b/>
          <w:kern w:val="0"/>
          <w:sz w:val="28"/>
          <w:szCs w:val="28"/>
          <w14:ligatures w14:val="none"/>
        </w:rPr>
      </w:pPr>
      <w:r w:rsidRPr="000D427E">
        <w:rPr>
          <w:rFonts w:ascii="Times New Roman" w:hAnsi="Times New Roman" w:cs="Times New Roman"/>
          <w:b/>
          <w:kern w:val="0"/>
          <w:sz w:val="28"/>
          <w:szCs w:val="28"/>
          <w14:ligatures w14:val="none"/>
        </w:rPr>
        <w:t xml:space="preserve">щодо недопущення посилення податкового </w:t>
      </w:r>
    </w:p>
    <w:p w14:paraId="7960AC26" w14:textId="3E576FEE" w:rsidR="000D427E" w:rsidRPr="000D427E" w:rsidRDefault="000D427E" w:rsidP="000D427E">
      <w:pPr>
        <w:spacing w:after="0" w:line="240" w:lineRule="auto"/>
        <w:rPr>
          <w:rFonts w:ascii="Times New Roman" w:hAnsi="Times New Roman" w:cs="Times New Roman"/>
          <w:b/>
          <w:kern w:val="0"/>
          <w:sz w:val="28"/>
          <w:szCs w:val="28"/>
          <w14:ligatures w14:val="none"/>
        </w:rPr>
      </w:pPr>
      <w:r w:rsidRPr="000D427E">
        <w:rPr>
          <w:rFonts w:ascii="Times New Roman" w:hAnsi="Times New Roman" w:cs="Times New Roman"/>
          <w:b/>
          <w:kern w:val="0"/>
          <w:sz w:val="28"/>
          <w:szCs w:val="28"/>
          <w14:ligatures w14:val="none"/>
        </w:rPr>
        <w:t>навантаження на підпр</w:t>
      </w:r>
      <w:r>
        <w:rPr>
          <w:rFonts w:ascii="Times New Roman" w:hAnsi="Times New Roman" w:cs="Times New Roman"/>
          <w:b/>
          <w:kern w:val="0"/>
          <w:sz w:val="28"/>
          <w:szCs w:val="28"/>
          <w14:ligatures w14:val="none"/>
        </w:rPr>
        <w:t>иємців</w:t>
      </w:r>
    </w:p>
    <w:p w14:paraId="3757B233" w14:textId="77777777" w:rsidR="000D427E" w:rsidRPr="000D427E" w:rsidRDefault="000D427E" w:rsidP="000D427E">
      <w:pPr>
        <w:pStyle w:val="af3"/>
        <w:jc w:val="both"/>
        <w:rPr>
          <w:rFonts w:ascii="Times New Roman" w:hAnsi="Times New Roman" w:cs="Times New Roman"/>
          <w:sz w:val="28"/>
          <w:szCs w:val="28"/>
        </w:rPr>
      </w:pPr>
    </w:p>
    <w:p w14:paraId="3A5C2E96" w14:textId="63592076" w:rsidR="000D427E" w:rsidRPr="000D427E" w:rsidRDefault="000D427E" w:rsidP="0072547E">
      <w:pPr>
        <w:pStyle w:val="HTML"/>
        <w:shd w:val="clear" w:color="auto" w:fill="FFFFFF"/>
        <w:jc w:val="both"/>
        <w:rPr>
          <w:rFonts w:ascii="Times New Roman" w:hAnsi="Times New Roman" w:cs="Times New Roman"/>
          <w:sz w:val="28"/>
          <w:szCs w:val="28"/>
          <w:shd w:val="clear" w:color="auto" w:fill="FFFFFF"/>
        </w:rPr>
      </w:pPr>
      <w:r w:rsidRPr="000D427E">
        <w:rPr>
          <w:rFonts w:ascii="Times New Roman" w:hAnsi="Times New Roman" w:cs="Times New Roman"/>
          <w:sz w:val="28"/>
          <w:szCs w:val="28"/>
        </w:rPr>
        <w:t xml:space="preserve">            Відповідно до Конституції України, Закону України «Про місцеве самоврядування в Україні» </w:t>
      </w:r>
      <w:r w:rsidRPr="000D427E">
        <w:rPr>
          <w:rFonts w:ascii="Times New Roman" w:hAnsi="Times New Roman" w:cs="Times New Roman"/>
          <w:sz w:val="28"/>
          <w:szCs w:val="28"/>
          <w:shd w:val="clear" w:color="auto" w:fill="FFFFFF"/>
        </w:rPr>
        <w:t>враховуючи оприлюднені Міністерством фінансів України та Кабінетом Міністрів України пропозиції з реформування спрощеної системи оподаткування, враховуючи можливі негативні наслідки запропонованих змін для функціонування суб’єктів підприємницької діяльності, рівня зайнятості населення, надходжень до бюджету громади, з урахуванням ролі малого бізнесу у формуванні економічного потенціалу громади та підтримці соціально важливих ініціатив у період дії воєнного стану</w:t>
      </w:r>
      <w:r w:rsidRPr="000D427E">
        <w:rPr>
          <w:rFonts w:ascii="Times New Roman" w:hAnsi="Times New Roman" w:cs="Times New Roman"/>
          <w:sz w:val="28"/>
          <w:szCs w:val="28"/>
        </w:rPr>
        <w:t>,  Київська міська рада</w:t>
      </w:r>
    </w:p>
    <w:p w14:paraId="7D740515" w14:textId="77777777" w:rsidR="000D427E" w:rsidRPr="000D427E" w:rsidRDefault="000D427E" w:rsidP="0072547E">
      <w:pPr>
        <w:suppressAutoHyphens/>
        <w:spacing w:after="0"/>
        <w:jc w:val="both"/>
        <w:rPr>
          <w:rFonts w:ascii="Times New Roman" w:hAnsi="Times New Roman" w:cs="Times New Roman"/>
          <w:sz w:val="28"/>
          <w:szCs w:val="28"/>
        </w:rPr>
      </w:pPr>
    </w:p>
    <w:p w14:paraId="66F3F99A" w14:textId="6E767E83" w:rsidR="000D427E" w:rsidRDefault="000D427E" w:rsidP="0072547E">
      <w:pPr>
        <w:pStyle w:val="Style9"/>
        <w:suppressAutoHyphens/>
        <w:spacing w:after="0" w:line="240" w:lineRule="auto"/>
        <w:ind w:firstLine="567"/>
        <w:rPr>
          <w:rStyle w:val="FontStyle22"/>
          <w:rFonts w:eastAsiaTheme="majorEastAsia"/>
          <w:b/>
          <w:sz w:val="28"/>
          <w:szCs w:val="28"/>
          <w:lang w:val="uk-UA" w:eastAsia="uk-UA"/>
        </w:rPr>
      </w:pPr>
      <w:r w:rsidRPr="000D427E">
        <w:rPr>
          <w:rStyle w:val="FontStyle22"/>
          <w:rFonts w:eastAsiaTheme="majorEastAsia"/>
          <w:b/>
          <w:sz w:val="28"/>
          <w:szCs w:val="28"/>
          <w:lang w:val="uk-UA" w:eastAsia="uk-UA"/>
        </w:rPr>
        <w:t>ВИРІШИЛА:</w:t>
      </w:r>
    </w:p>
    <w:p w14:paraId="52E05C67" w14:textId="77777777" w:rsidR="0072547E" w:rsidRPr="000D427E" w:rsidRDefault="0072547E" w:rsidP="0072547E">
      <w:pPr>
        <w:pStyle w:val="Style9"/>
        <w:suppressAutoHyphens/>
        <w:spacing w:after="0" w:line="240" w:lineRule="auto"/>
        <w:ind w:firstLine="567"/>
        <w:rPr>
          <w:rStyle w:val="FontStyle22"/>
          <w:rFonts w:eastAsiaTheme="majorEastAsia"/>
          <w:b/>
          <w:sz w:val="28"/>
          <w:szCs w:val="28"/>
          <w:lang w:val="uk-UA" w:eastAsia="uk-UA"/>
        </w:rPr>
      </w:pPr>
    </w:p>
    <w:p w14:paraId="38BB7644" w14:textId="54CC5D38" w:rsidR="000D427E" w:rsidRPr="0072547E" w:rsidRDefault="000D427E" w:rsidP="0072547E">
      <w:pPr>
        <w:spacing w:after="0"/>
        <w:ind w:firstLine="567"/>
        <w:jc w:val="both"/>
        <w:rPr>
          <w:rFonts w:ascii="Times New Roman" w:hAnsi="Times New Roman" w:cs="Times New Roman"/>
          <w:sz w:val="28"/>
          <w:szCs w:val="28"/>
        </w:rPr>
      </w:pPr>
      <w:r w:rsidRPr="000D427E">
        <w:rPr>
          <w:rFonts w:ascii="Times New Roman" w:hAnsi="Times New Roman" w:cs="Times New Roman"/>
          <w:sz w:val="28"/>
          <w:szCs w:val="28"/>
        </w:rPr>
        <w:t xml:space="preserve">1. </w:t>
      </w:r>
      <w:r w:rsidRPr="0072547E">
        <w:rPr>
          <w:rFonts w:ascii="Times New Roman" w:hAnsi="Times New Roman" w:cs="Times New Roman"/>
          <w:sz w:val="28"/>
          <w:szCs w:val="28"/>
        </w:rPr>
        <w:t xml:space="preserve">Направити звернення Київської міської ради до </w:t>
      </w:r>
      <w:r w:rsidR="0072547E" w:rsidRPr="0072547E">
        <w:rPr>
          <w:rFonts w:ascii="Times New Roman" w:hAnsi="Times New Roman" w:cs="Times New Roman"/>
          <w:kern w:val="0"/>
          <w:sz w:val="28"/>
          <w:szCs w:val="28"/>
          <w14:ligatures w14:val="none"/>
        </w:rPr>
        <w:t>Президента України, Верховної Ради України та Кабінету Міністрів України щодо недопущення посилення податкового навантаження на підприємці</w:t>
      </w:r>
      <w:r w:rsidR="0072547E">
        <w:rPr>
          <w:rFonts w:ascii="Times New Roman" w:hAnsi="Times New Roman" w:cs="Times New Roman"/>
          <w:sz w:val="28"/>
          <w:szCs w:val="28"/>
        </w:rPr>
        <w:t>в</w:t>
      </w:r>
      <w:r w:rsidRPr="0072547E">
        <w:rPr>
          <w:rFonts w:ascii="Times New Roman" w:hAnsi="Times New Roman" w:cs="Times New Roman"/>
          <w:sz w:val="28"/>
          <w:szCs w:val="28"/>
        </w:rPr>
        <w:t xml:space="preserve">  згідно з додатком.</w:t>
      </w:r>
    </w:p>
    <w:p w14:paraId="0AB4E912" w14:textId="77777777" w:rsidR="000D427E" w:rsidRPr="0072547E" w:rsidRDefault="000D427E" w:rsidP="0072547E">
      <w:pPr>
        <w:spacing w:after="0"/>
        <w:ind w:firstLine="567"/>
        <w:jc w:val="both"/>
        <w:rPr>
          <w:rFonts w:ascii="Times New Roman" w:hAnsi="Times New Roman" w:cs="Times New Roman"/>
          <w:sz w:val="28"/>
          <w:szCs w:val="28"/>
        </w:rPr>
      </w:pPr>
      <w:r w:rsidRPr="0072547E">
        <w:rPr>
          <w:rFonts w:ascii="Times New Roman" w:hAnsi="Times New Roman" w:cs="Times New Roman"/>
          <w:color w:val="000000"/>
          <w:sz w:val="28"/>
          <w:szCs w:val="28"/>
        </w:rPr>
        <w:t xml:space="preserve">2. </w:t>
      </w:r>
      <w:r w:rsidRPr="0072547E">
        <w:rPr>
          <w:rFonts w:ascii="Times New Roman" w:hAnsi="Times New Roman" w:cs="Times New Roman"/>
          <w:sz w:val="28"/>
          <w:szCs w:val="28"/>
        </w:rPr>
        <w:t>Оприлюднити це рішення у встановленому законом порядку.</w:t>
      </w:r>
      <w:bookmarkStart w:id="0" w:name="17"/>
      <w:bookmarkEnd w:id="0"/>
    </w:p>
    <w:p w14:paraId="595E0D43" w14:textId="77777777" w:rsidR="000D427E" w:rsidRPr="000D427E" w:rsidRDefault="000D427E" w:rsidP="0072547E">
      <w:pPr>
        <w:spacing w:after="0"/>
        <w:ind w:firstLine="567"/>
        <w:jc w:val="both"/>
        <w:rPr>
          <w:rFonts w:ascii="Times New Roman" w:hAnsi="Times New Roman" w:cs="Times New Roman"/>
          <w:sz w:val="28"/>
          <w:szCs w:val="28"/>
        </w:rPr>
      </w:pPr>
      <w:r w:rsidRPr="000D427E">
        <w:rPr>
          <w:rFonts w:ascii="Times New Roman" w:hAnsi="Times New Roman" w:cs="Times New Roman"/>
          <w:color w:val="000000"/>
          <w:sz w:val="28"/>
          <w:szCs w:val="28"/>
        </w:rPr>
        <w:t xml:space="preserve">3. </w:t>
      </w:r>
      <w:r w:rsidRPr="000D427E">
        <w:rPr>
          <w:rFonts w:ascii="Times New Roman" w:hAnsi="Times New Roman" w:cs="Times New Roman"/>
          <w:sz w:val="28"/>
          <w:szCs w:val="28"/>
        </w:rPr>
        <w:t xml:space="preserve">Це рішення довести до відома осіб шляхом його оприлюднення на Єдиному </w:t>
      </w:r>
      <w:proofErr w:type="spellStart"/>
      <w:r w:rsidRPr="000D427E">
        <w:rPr>
          <w:rFonts w:ascii="Times New Roman" w:hAnsi="Times New Roman" w:cs="Times New Roman"/>
          <w:sz w:val="28"/>
          <w:szCs w:val="28"/>
        </w:rPr>
        <w:t>вебпорталі</w:t>
      </w:r>
      <w:proofErr w:type="spellEnd"/>
      <w:r w:rsidRPr="000D427E">
        <w:rPr>
          <w:rFonts w:ascii="Times New Roman" w:hAnsi="Times New Roman" w:cs="Times New Roman"/>
          <w:sz w:val="28"/>
          <w:szCs w:val="28"/>
        </w:rPr>
        <w:t xml:space="preserve"> територіальної громади міста Києва.</w:t>
      </w:r>
    </w:p>
    <w:p w14:paraId="082FA640" w14:textId="77777777" w:rsidR="000D427E" w:rsidRPr="000D427E" w:rsidRDefault="000D427E" w:rsidP="0072547E">
      <w:pPr>
        <w:spacing w:after="0"/>
        <w:ind w:firstLine="567"/>
        <w:jc w:val="both"/>
        <w:rPr>
          <w:rStyle w:val="FontStyle22"/>
          <w:sz w:val="28"/>
          <w:szCs w:val="28"/>
        </w:rPr>
      </w:pPr>
      <w:r w:rsidRPr="000D427E">
        <w:rPr>
          <w:rFonts w:ascii="Times New Roman" w:hAnsi="Times New Roman" w:cs="Times New Roman"/>
          <w:sz w:val="28"/>
          <w:szCs w:val="28"/>
        </w:rPr>
        <w:t xml:space="preserve">4. </w:t>
      </w:r>
      <w:r w:rsidRPr="000D427E">
        <w:rPr>
          <w:rStyle w:val="FontStyle22"/>
          <w:sz w:val="28"/>
          <w:szCs w:val="28"/>
        </w:rPr>
        <w:t xml:space="preserve">Контроль за виконанням цього рішення покласти на постійну комісію Київської міської ради з питань місцевого самоврядування та зовнішніх </w:t>
      </w:r>
      <w:proofErr w:type="spellStart"/>
      <w:r w:rsidRPr="000D427E">
        <w:rPr>
          <w:rStyle w:val="FontStyle22"/>
          <w:sz w:val="28"/>
          <w:szCs w:val="28"/>
        </w:rPr>
        <w:t>зв’язків</w:t>
      </w:r>
      <w:proofErr w:type="spellEnd"/>
      <w:r w:rsidRPr="000D427E">
        <w:rPr>
          <w:rStyle w:val="FontStyle22"/>
          <w:sz w:val="28"/>
          <w:szCs w:val="28"/>
        </w:rPr>
        <w:t>.</w:t>
      </w:r>
    </w:p>
    <w:p w14:paraId="27098FBC" w14:textId="77777777" w:rsidR="000D427E" w:rsidRPr="000D427E" w:rsidRDefault="000D427E" w:rsidP="0072547E">
      <w:pPr>
        <w:pStyle w:val="Style9"/>
        <w:tabs>
          <w:tab w:val="left" w:pos="426"/>
        </w:tabs>
        <w:suppressAutoHyphens/>
        <w:spacing w:after="0" w:line="240" w:lineRule="auto"/>
        <w:jc w:val="both"/>
        <w:rPr>
          <w:rStyle w:val="FontStyle13"/>
          <w:rFonts w:eastAsiaTheme="majorEastAsia"/>
          <w:sz w:val="28"/>
          <w:szCs w:val="28"/>
          <w:lang w:val="uk-UA" w:eastAsia="uk-UA"/>
        </w:rPr>
      </w:pPr>
    </w:p>
    <w:p w14:paraId="34DBF8C3" w14:textId="77777777" w:rsidR="000D427E" w:rsidRPr="000D427E" w:rsidRDefault="000D427E" w:rsidP="0072547E">
      <w:pPr>
        <w:pStyle w:val="Style9"/>
        <w:tabs>
          <w:tab w:val="left" w:pos="426"/>
        </w:tabs>
        <w:suppressAutoHyphens/>
        <w:spacing w:after="0" w:line="240" w:lineRule="auto"/>
        <w:jc w:val="both"/>
        <w:rPr>
          <w:rStyle w:val="FontStyle13"/>
          <w:rFonts w:eastAsiaTheme="majorEastAsia"/>
          <w:sz w:val="28"/>
          <w:szCs w:val="28"/>
          <w:lang w:val="uk-UA" w:eastAsia="uk-UA"/>
        </w:rPr>
      </w:pPr>
    </w:p>
    <w:p w14:paraId="75E32608" w14:textId="77777777" w:rsidR="000D427E" w:rsidRPr="000D427E" w:rsidRDefault="000D427E" w:rsidP="0072547E">
      <w:pPr>
        <w:pStyle w:val="Style9"/>
        <w:tabs>
          <w:tab w:val="left" w:pos="426"/>
        </w:tabs>
        <w:suppressAutoHyphens/>
        <w:spacing w:after="0" w:line="240" w:lineRule="auto"/>
        <w:jc w:val="both"/>
        <w:rPr>
          <w:rStyle w:val="FontStyle13"/>
          <w:rFonts w:eastAsiaTheme="majorEastAsia"/>
          <w:sz w:val="28"/>
          <w:szCs w:val="28"/>
          <w:lang w:val="uk-UA" w:eastAsia="uk-UA"/>
        </w:rPr>
      </w:pPr>
    </w:p>
    <w:p w14:paraId="2636EEE7" w14:textId="77777777" w:rsidR="000D427E" w:rsidRPr="000D427E" w:rsidRDefault="000D427E" w:rsidP="0072547E">
      <w:pPr>
        <w:pStyle w:val="af0"/>
        <w:tabs>
          <w:tab w:val="left" w:pos="7088"/>
          <w:tab w:val="left" w:pos="7230"/>
        </w:tabs>
        <w:ind w:left="0" w:right="0" w:firstLine="0"/>
        <w:jc w:val="both"/>
        <w:rPr>
          <w:sz w:val="28"/>
          <w:szCs w:val="28"/>
        </w:rPr>
      </w:pPr>
      <w:r w:rsidRPr="000D427E">
        <w:rPr>
          <w:rStyle w:val="FontStyle13"/>
          <w:sz w:val="28"/>
          <w:szCs w:val="28"/>
          <w:lang w:eastAsia="uk-UA"/>
        </w:rPr>
        <w:t xml:space="preserve">Київський міський голова                                              </w:t>
      </w:r>
      <w:r w:rsidRPr="000D427E">
        <w:rPr>
          <w:rStyle w:val="FontStyle13"/>
          <w:sz w:val="28"/>
          <w:szCs w:val="28"/>
          <w:lang w:eastAsia="uk-UA"/>
        </w:rPr>
        <w:tab/>
        <w:t xml:space="preserve">    Віталій КЛИЧКО</w:t>
      </w:r>
    </w:p>
    <w:p w14:paraId="2477E046" w14:textId="0AE50921" w:rsidR="000D427E" w:rsidRDefault="000D427E" w:rsidP="0072547E">
      <w:pPr>
        <w:spacing w:after="0"/>
        <w:rPr>
          <w:rFonts w:ascii="Times New Roman" w:hAnsi="Times New Roman" w:cs="Times New Roman"/>
          <w:sz w:val="28"/>
          <w:szCs w:val="28"/>
        </w:rPr>
      </w:pPr>
    </w:p>
    <w:p w14:paraId="0F9BF99A" w14:textId="6DC34EC7" w:rsidR="00FD4484" w:rsidRDefault="00FD4484" w:rsidP="0072547E">
      <w:pPr>
        <w:spacing w:after="0"/>
        <w:rPr>
          <w:rFonts w:ascii="Times New Roman" w:hAnsi="Times New Roman" w:cs="Times New Roman"/>
          <w:sz w:val="28"/>
          <w:szCs w:val="28"/>
        </w:rPr>
      </w:pPr>
    </w:p>
    <w:p w14:paraId="1452F72A" w14:textId="4E81D974" w:rsidR="00FD4484" w:rsidRDefault="00FD4484" w:rsidP="0072547E">
      <w:pPr>
        <w:spacing w:after="0"/>
        <w:rPr>
          <w:rFonts w:ascii="Times New Roman" w:hAnsi="Times New Roman" w:cs="Times New Roman"/>
          <w:sz w:val="28"/>
          <w:szCs w:val="28"/>
        </w:rPr>
      </w:pPr>
    </w:p>
    <w:p w14:paraId="25E3946E" w14:textId="6CBCC113" w:rsidR="000D427E" w:rsidRPr="000D427E" w:rsidRDefault="000D427E" w:rsidP="000D427E">
      <w:pPr>
        <w:pStyle w:val="af3"/>
        <w:ind w:left="5103"/>
        <w:jc w:val="both"/>
        <w:rPr>
          <w:rFonts w:ascii="Times New Roman" w:hAnsi="Times New Roman" w:cs="Times New Roman"/>
          <w:sz w:val="28"/>
          <w:szCs w:val="28"/>
        </w:rPr>
      </w:pPr>
      <w:r w:rsidRPr="000D427E">
        <w:rPr>
          <w:rFonts w:ascii="Times New Roman" w:hAnsi="Times New Roman" w:cs="Times New Roman"/>
          <w:sz w:val="28"/>
          <w:szCs w:val="28"/>
        </w:rPr>
        <w:lastRenderedPageBreak/>
        <w:t xml:space="preserve">Додаток </w:t>
      </w:r>
    </w:p>
    <w:p w14:paraId="26C1FFE0" w14:textId="77777777" w:rsidR="000D427E" w:rsidRPr="000D427E" w:rsidRDefault="000D427E" w:rsidP="000D427E">
      <w:pPr>
        <w:pStyle w:val="af3"/>
        <w:ind w:left="5103"/>
        <w:jc w:val="both"/>
        <w:rPr>
          <w:rFonts w:ascii="Times New Roman" w:hAnsi="Times New Roman" w:cs="Times New Roman"/>
          <w:sz w:val="28"/>
          <w:szCs w:val="28"/>
        </w:rPr>
      </w:pPr>
      <w:r w:rsidRPr="000D427E">
        <w:rPr>
          <w:rFonts w:ascii="Times New Roman" w:hAnsi="Times New Roman" w:cs="Times New Roman"/>
          <w:sz w:val="28"/>
          <w:szCs w:val="28"/>
        </w:rPr>
        <w:t>до рішення Київської міської ради</w:t>
      </w:r>
    </w:p>
    <w:p w14:paraId="7B820BE3" w14:textId="77777777" w:rsidR="000D427E" w:rsidRPr="000D427E" w:rsidRDefault="000D427E" w:rsidP="000D427E">
      <w:pPr>
        <w:pStyle w:val="af3"/>
        <w:ind w:left="5103"/>
        <w:jc w:val="both"/>
        <w:rPr>
          <w:rFonts w:ascii="Times New Roman" w:hAnsi="Times New Roman" w:cs="Times New Roman"/>
          <w:sz w:val="28"/>
          <w:szCs w:val="28"/>
        </w:rPr>
      </w:pPr>
      <w:r w:rsidRPr="000D427E">
        <w:rPr>
          <w:rFonts w:ascii="Times New Roman" w:hAnsi="Times New Roman" w:cs="Times New Roman"/>
          <w:sz w:val="28"/>
          <w:szCs w:val="28"/>
        </w:rPr>
        <w:t>від ______________№__________</w:t>
      </w:r>
    </w:p>
    <w:p w14:paraId="470F09A9" w14:textId="77777777" w:rsidR="000D427E" w:rsidRPr="000D427E" w:rsidRDefault="000D427E" w:rsidP="000D427E">
      <w:pPr>
        <w:jc w:val="center"/>
        <w:rPr>
          <w:rFonts w:ascii="Times New Roman" w:hAnsi="Times New Roman" w:cs="Times New Roman"/>
          <w:sz w:val="28"/>
          <w:szCs w:val="28"/>
        </w:rPr>
      </w:pPr>
    </w:p>
    <w:p w14:paraId="321E15F6" w14:textId="433795AF" w:rsidR="000D427E" w:rsidRPr="000D427E" w:rsidRDefault="000D427E" w:rsidP="00FD4484">
      <w:pPr>
        <w:pStyle w:val="af3"/>
        <w:jc w:val="center"/>
        <w:rPr>
          <w:rFonts w:ascii="Times New Roman" w:hAnsi="Times New Roman" w:cs="Times New Roman"/>
          <w:b/>
          <w:sz w:val="28"/>
          <w:szCs w:val="28"/>
        </w:rPr>
      </w:pPr>
      <w:r w:rsidRPr="000D427E">
        <w:rPr>
          <w:rFonts w:ascii="Times New Roman" w:hAnsi="Times New Roman" w:cs="Times New Roman"/>
          <w:b/>
          <w:sz w:val="28"/>
          <w:szCs w:val="28"/>
        </w:rPr>
        <w:t>Звернення Київської міської ради</w:t>
      </w:r>
    </w:p>
    <w:p w14:paraId="473D4B8B" w14:textId="77777777" w:rsidR="000D427E" w:rsidRPr="000D427E" w:rsidRDefault="000D427E" w:rsidP="00FD4484">
      <w:pPr>
        <w:spacing w:after="0" w:line="276" w:lineRule="auto"/>
        <w:contextualSpacing/>
        <w:jc w:val="center"/>
        <w:rPr>
          <w:rFonts w:ascii="Times New Roman" w:hAnsi="Times New Roman" w:cs="Times New Roman"/>
          <w:b/>
          <w:kern w:val="0"/>
          <w:sz w:val="28"/>
          <w:szCs w:val="28"/>
          <w14:ligatures w14:val="none"/>
        </w:rPr>
      </w:pPr>
      <w:r w:rsidRPr="000D427E">
        <w:rPr>
          <w:rFonts w:ascii="Times New Roman" w:hAnsi="Times New Roman" w:cs="Times New Roman"/>
          <w:b/>
          <w:kern w:val="0"/>
          <w:sz w:val="28"/>
          <w:szCs w:val="28"/>
          <w14:ligatures w14:val="none"/>
        </w:rPr>
        <w:t>до Президента України, Верховної Ради України та Кабінету Міністрів України щодо недопущення посилення податкового навантаження на підприємців</w:t>
      </w:r>
    </w:p>
    <w:p w14:paraId="1587F0C9" w14:textId="77777777" w:rsidR="000D427E" w:rsidRPr="000D427E" w:rsidRDefault="000D427E" w:rsidP="000D427E">
      <w:pPr>
        <w:spacing w:before="100" w:beforeAutospacing="1" w:after="100" w:afterAutospacing="1" w:line="276" w:lineRule="auto"/>
        <w:contextualSpacing/>
        <w:jc w:val="center"/>
        <w:rPr>
          <w:rFonts w:ascii="Times New Roman" w:hAnsi="Times New Roman" w:cs="Times New Roman"/>
          <w:b/>
          <w:kern w:val="0"/>
          <w:sz w:val="28"/>
          <w:szCs w:val="28"/>
          <w14:ligatures w14:val="none"/>
        </w:rPr>
      </w:pPr>
    </w:p>
    <w:p w14:paraId="1B2D07F8" w14:textId="77777777" w:rsidR="000D427E" w:rsidRPr="000D427E" w:rsidRDefault="000D427E" w:rsidP="000D427E">
      <w:pPr>
        <w:spacing w:before="100" w:beforeAutospacing="1" w:after="100" w:afterAutospacing="1" w:line="276" w:lineRule="auto"/>
        <w:ind w:firstLine="708"/>
        <w:contextualSpacing/>
        <w:jc w:val="both"/>
        <w:rPr>
          <w:rFonts w:ascii="Times New Roman" w:hAnsi="Times New Roman" w:cs="Times New Roman"/>
          <w:kern w:val="0"/>
          <w:sz w:val="28"/>
          <w:szCs w:val="28"/>
          <w14:ligatures w14:val="none"/>
        </w:rPr>
      </w:pPr>
      <w:r w:rsidRPr="000D427E">
        <w:rPr>
          <w:rFonts w:ascii="Times New Roman" w:hAnsi="Times New Roman" w:cs="Times New Roman"/>
          <w:kern w:val="0"/>
          <w:sz w:val="28"/>
          <w:szCs w:val="28"/>
          <w14:ligatures w14:val="none"/>
        </w:rPr>
        <w:t>Московська агресія принесла випробування для нашої країни, та українці об’єдналися, стали на захист і кожен на своєму місці робить все можливе для досягнення миру та допомоги Збройним силам України. Водночас деякі з рішень влади носять деструктивний характер і не сприяють українській перемозі.</w:t>
      </w:r>
    </w:p>
    <w:p w14:paraId="29976A5F" w14:textId="04F72561" w:rsidR="000D427E" w:rsidRPr="000D427E" w:rsidRDefault="000D427E" w:rsidP="000D427E">
      <w:pPr>
        <w:spacing w:before="100" w:beforeAutospacing="1" w:after="100" w:afterAutospacing="1" w:line="276" w:lineRule="auto"/>
        <w:ind w:firstLine="708"/>
        <w:contextualSpacing/>
        <w:jc w:val="both"/>
        <w:rPr>
          <w:rFonts w:ascii="Times New Roman" w:hAnsi="Times New Roman" w:cs="Times New Roman"/>
          <w:kern w:val="0"/>
          <w:sz w:val="28"/>
          <w:szCs w:val="28"/>
          <w14:ligatures w14:val="none"/>
        </w:rPr>
      </w:pPr>
      <w:r w:rsidRPr="000D427E">
        <w:rPr>
          <w:rFonts w:ascii="Times New Roman" w:hAnsi="Times New Roman" w:cs="Times New Roman"/>
          <w:kern w:val="0"/>
          <w:sz w:val="28"/>
          <w:szCs w:val="28"/>
          <w14:ligatures w14:val="none"/>
        </w:rPr>
        <w:t xml:space="preserve">Ми, депутати </w:t>
      </w:r>
      <w:r w:rsidR="0072547E">
        <w:rPr>
          <w:rFonts w:ascii="Times New Roman" w:hAnsi="Times New Roman" w:cs="Times New Roman"/>
          <w:kern w:val="0"/>
          <w:sz w:val="28"/>
          <w:szCs w:val="28"/>
          <w14:ligatures w14:val="none"/>
        </w:rPr>
        <w:t>Київської міської ради</w:t>
      </w:r>
      <w:r w:rsidRPr="000D427E">
        <w:rPr>
          <w:rFonts w:ascii="Times New Roman" w:hAnsi="Times New Roman" w:cs="Times New Roman"/>
          <w:kern w:val="0"/>
          <w:sz w:val="28"/>
          <w:szCs w:val="28"/>
          <w14:ligatures w14:val="none"/>
        </w:rPr>
        <w:t>, висловлюємо протест системним погіршенням умов ведення підприємницької діяльності в Україні та намірами центральної влади посилити податкове навантаження на представників бізнесу.</w:t>
      </w:r>
    </w:p>
    <w:p w14:paraId="30D8779C" w14:textId="77777777" w:rsidR="000D427E" w:rsidRPr="000D427E" w:rsidRDefault="000D427E" w:rsidP="000D427E">
      <w:pPr>
        <w:spacing w:before="100" w:beforeAutospacing="1" w:after="100" w:afterAutospacing="1" w:line="276" w:lineRule="auto"/>
        <w:ind w:firstLine="708"/>
        <w:contextualSpacing/>
        <w:jc w:val="both"/>
        <w:rPr>
          <w:rFonts w:ascii="Times New Roman" w:hAnsi="Times New Roman" w:cs="Times New Roman"/>
          <w:kern w:val="0"/>
          <w:sz w:val="28"/>
          <w:szCs w:val="28"/>
          <w14:ligatures w14:val="none"/>
        </w:rPr>
      </w:pPr>
      <w:r w:rsidRPr="000D427E">
        <w:rPr>
          <w:rFonts w:ascii="Times New Roman" w:hAnsi="Times New Roman" w:cs="Times New Roman"/>
          <w:kern w:val="0"/>
          <w:sz w:val="28"/>
          <w:szCs w:val="28"/>
          <w14:ligatures w14:val="none"/>
        </w:rPr>
        <w:t>Ключовою проблемою наповнення державного бюджету є не малі податки, а корупція, тіньова економіка та неефективне управління державними ресурсами. Щороку Україна втрачає десятки мільярдів гривень через корупційні схеми, зловживання та відсутність реальної відповідальності посадовців.</w:t>
      </w:r>
    </w:p>
    <w:p w14:paraId="7B715EE1" w14:textId="77777777" w:rsidR="000D427E" w:rsidRPr="000D427E" w:rsidRDefault="000D427E" w:rsidP="000D427E">
      <w:pPr>
        <w:spacing w:before="100" w:beforeAutospacing="1" w:after="100" w:afterAutospacing="1" w:line="276" w:lineRule="auto"/>
        <w:ind w:firstLine="708"/>
        <w:contextualSpacing/>
        <w:jc w:val="both"/>
        <w:rPr>
          <w:rFonts w:ascii="Times New Roman" w:hAnsi="Times New Roman" w:cs="Times New Roman"/>
          <w:kern w:val="0"/>
          <w:sz w:val="28"/>
          <w:szCs w:val="28"/>
          <w14:ligatures w14:val="none"/>
        </w:rPr>
      </w:pPr>
      <w:r w:rsidRPr="000D427E">
        <w:rPr>
          <w:rFonts w:ascii="Times New Roman" w:hAnsi="Times New Roman" w:cs="Times New Roman"/>
          <w:kern w:val="0"/>
          <w:sz w:val="28"/>
          <w:szCs w:val="28"/>
          <w14:ligatures w14:val="none"/>
        </w:rPr>
        <w:t>Фізичні особи — підприємці є основою економіки громад, джерелом робочих місць та стабільних надходжень до місцевих бюджетів, особливо в умовах повномасштабної війни. Саме підприємці забезпечують економічну стійкість держави та стабільно сплачують податки. Але, влада замість розширення податкової бази та створення умов для розвитку бізнесу обирає шлях посилення фіскального тиску на тих, хто вже працює легально.</w:t>
      </w:r>
    </w:p>
    <w:p w14:paraId="4751DB51" w14:textId="77777777" w:rsidR="000D427E" w:rsidRPr="000D427E" w:rsidRDefault="000D427E" w:rsidP="000D427E">
      <w:pPr>
        <w:spacing w:before="100" w:beforeAutospacing="1" w:after="100" w:afterAutospacing="1" w:line="276" w:lineRule="auto"/>
        <w:ind w:firstLine="708"/>
        <w:contextualSpacing/>
        <w:jc w:val="both"/>
        <w:rPr>
          <w:rFonts w:ascii="Times New Roman" w:hAnsi="Times New Roman" w:cs="Times New Roman"/>
          <w:kern w:val="0"/>
          <w:sz w:val="28"/>
          <w:szCs w:val="28"/>
          <w14:ligatures w14:val="none"/>
        </w:rPr>
      </w:pPr>
      <w:r w:rsidRPr="000D427E">
        <w:rPr>
          <w:rFonts w:ascii="Times New Roman" w:hAnsi="Times New Roman" w:cs="Times New Roman"/>
          <w:kern w:val="0"/>
          <w:sz w:val="28"/>
          <w:szCs w:val="28"/>
          <w14:ligatures w14:val="none"/>
        </w:rPr>
        <w:t xml:space="preserve">Особливе занепокоєння викликають ініціативи, які можуть торкнутися сотень тисяч підприємців, призвести до згортання малого бізнесу, зростання безробіття та прямих втрат місцевих бюджетів, що значною мірою наповнюються за рахунок податків </w:t>
      </w:r>
      <w:proofErr w:type="spellStart"/>
      <w:r w:rsidRPr="000D427E">
        <w:rPr>
          <w:rFonts w:ascii="Times New Roman" w:hAnsi="Times New Roman" w:cs="Times New Roman"/>
          <w:kern w:val="0"/>
          <w:sz w:val="28"/>
          <w:szCs w:val="28"/>
          <w14:ligatures w14:val="none"/>
        </w:rPr>
        <w:t>ФОПів</w:t>
      </w:r>
      <w:proofErr w:type="spellEnd"/>
      <w:r w:rsidRPr="000D427E">
        <w:rPr>
          <w:rFonts w:ascii="Times New Roman" w:hAnsi="Times New Roman" w:cs="Times New Roman"/>
          <w:kern w:val="0"/>
          <w:sz w:val="28"/>
          <w:szCs w:val="28"/>
          <w14:ligatures w14:val="none"/>
        </w:rPr>
        <w:t>.</w:t>
      </w:r>
    </w:p>
    <w:p w14:paraId="2A579CC0" w14:textId="77777777" w:rsidR="000D427E" w:rsidRPr="000D427E" w:rsidRDefault="000D427E" w:rsidP="000D427E">
      <w:pPr>
        <w:spacing w:before="100" w:beforeAutospacing="1" w:after="100" w:afterAutospacing="1" w:line="276" w:lineRule="auto"/>
        <w:ind w:firstLine="708"/>
        <w:contextualSpacing/>
        <w:jc w:val="both"/>
        <w:rPr>
          <w:rFonts w:ascii="Times New Roman" w:hAnsi="Times New Roman" w:cs="Times New Roman"/>
          <w:kern w:val="0"/>
          <w:sz w:val="28"/>
          <w:szCs w:val="28"/>
          <w14:ligatures w14:val="none"/>
        </w:rPr>
      </w:pPr>
      <w:r w:rsidRPr="000D427E">
        <w:rPr>
          <w:rFonts w:ascii="Times New Roman" w:hAnsi="Times New Roman" w:cs="Times New Roman"/>
          <w:kern w:val="0"/>
          <w:sz w:val="28"/>
          <w:szCs w:val="28"/>
          <w14:ligatures w14:val="none"/>
        </w:rPr>
        <w:t xml:space="preserve">Вирішення фінансових викликів держави не шляхом боротьби з корупцією, а збільшенням фіскального тиску на підприємців є несправедливою і небезпечною дорогою, яка підриває економіку, послаблює громади та </w:t>
      </w:r>
      <w:proofErr w:type="spellStart"/>
      <w:r w:rsidRPr="000D427E">
        <w:rPr>
          <w:rFonts w:ascii="Times New Roman" w:hAnsi="Times New Roman" w:cs="Times New Roman"/>
          <w:kern w:val="0"/>
          <w:sz w:val="28"/>
          <w:szCs w:val="28"/>
          <w14:ligatures w14:val="none"/>
        </w:rPr>
        <w:t>демотивує</w:t>
      </w:r>
      <w:proofErr w:type="spellEnd"/>
      <w:r w:rsidRPr="000D427E">
        <w:rPr>
          <w:rFonts w:ascii="Times New Roman" w:hAnsi="Times New Roman" w:cs="Times New Roman"/>
          <w:kern w:val="0"/>
          <w:sz w:val="28"/>
          <w:szCs w:val="28"/>
          <w14:ligatures w14:val="none"/>
        </w:rPr>
        <w:t xml:space="preserve"> людей працювати легально.</w:t>
      </w:r>
    </w:p>
    <w:p w14:paraId="7E2541EB" w14:textId="77777777" w:rsidR="000D427E" w:rsidRPr="000D427E" w:rsidRDefault="000D427E" w:rsidP="00FD4484">
      <w:pPr>
        <w:spacing w:after="0" w:line="276" w:lineRule="auto"/>
        <w:ind w:firstLine="709"/>
        <w:contextualSpacing/>
        <w:jc w:val="both"/>
        <w:rPr>
          <w:rFonts w:ascii="Times New Roman" w:hAnsi="Times New Roman" w:cs="Times New Roman"/>
          <w:kern w:val="0"/>
          <w:sz w:val="28"/>
          <w:szCs w:val="28"/>
          <w14:ligatures w14:val="none"/>
        </w:rPr>
      </w:pPr>
      <w:r w:rsidRPr="000D427E">
        <w:rPr>
          <w:rFonts w:ascii="Times New Roman" w:hAnsi="Times New Roman" w:cs="Times New Roman"/>
          <w:kern w:val="0"/>
          <w:sz w:val="28"/>
          <w:szCs w:val="28"/>
          <w14:ligatures w14:val="none"/>
        </w:rPr>
        <w:t>У зв’язку з вищевикладеним ЗАКЛИКАЄМО ВЛАДУ:</w:t>
      </w:r>
    </w:p>
    <w:p w14:paraId="7A1BD9EA" w14:textId="538985AE" w:rsidR="00FD4484" w:rsidRDefault="00FD4484" w:rsidP="00FD4484">
      <w:pPr>
        <w:pStyle w:val="a9"/>
        <w:numPr>
          <w:ilvl w:val="0"/>
          <w:numId w:val="3"/>
        </w:numPr>
        <w:spacing w:after="0" w:line="276" w:lineRule="auto"/>
        <w:ind w:left="0"/>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н</w:t>
      </w:r>
      <w:r w:rsidR="000D427E" w:rsidRPr="00FD4484">
        <w:rPr>
          <w:rFonts w:ascii="Times New Roman" w:hAnsi="Times New Roman" w:cs="Times New Roman"/>
          <w:kern w:val="0"/>
          <w:sz w:val="28"/>
          <w:szCs w:val="28"/>
          <w14:ligatures w14:val="none"/>
        </w:rPr>
        <w:t>е допустити рішень, що призво</w:t>
      </w:r>
      <w:r>
        <w:rPr>
          <w:rFonts w:ascii="Times New Roman" w:hAnsi="Times New Roman" w:cs="Times New Roman"/>
          <w:kern w:val="0"/>
          <w:sz w:val="28"/>
          <w:szCs w:val="28"/>
          <w14:ligatures w14:val="none"/>
        </w:rPr>
        <w:t>дять до знищення малого бізнесу,</w:t>
      </w:r>
    </w:p>
    <w:p w14:paraId="51F3B3A4" w14:textId="5DDA440B" w:rsidR="00FD4484" w:rsidRDefault="00FD4484" w:rsidP="00FD4484">
      <w:pPr>
        <w:pStyle w:val="a9"/>
        <w:numPr>
          <w:ilvl w:val="0"/>
          <w:numId w:val="3"/>
        </w:numPr>
        <w:spacing w:after="0" w:line="276" w:lineRule="auto"/>
        <w:ind w:left="0"/>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з</w:t>
      </w:r>
      <w:r w:rsidR="000D427E" w:rsidRPr="00FD4484">
        <w:rPr>
          <w:rFonts w:ascii="Times New Roman" w:hAnsi="Times New Roman" w:cs="Times New Roman"/>
          <w:kern w:val="0"/>
          <w:sz w:val="28"/>
          <w:szCs w:val="28"/>
          <w14:ligatures w14:val="none"/>
        </w:rPr>
        <w:t>осередити зусилля держави на реальній боротьбі з корупцією, а не</w:t>
      </w:r>
      <w:r>
        <w:rPr>
          <w:rFonts w:ascii="Times New Roman" w:hAnsi="Times New Roman" w:cs="Times New Roman"/>
          <w:kern w:val="0"/>
          <w:sz w:val="28"/>
          <w:szCs w:val="28"/>
          <w14:ligatures w14:val="none"/>
        </w:rPr>
        <w:t xml:space="preserve"> на посиленні податкового тиску,</w:t>
      </w:r>
    </w:p>
    <w:p w14:paraId="27F92357" w14:textId="1CCB40A0" w:rsidR="000D427E" w:rsidRPr="00FD4484" w:rsidRDefault="00FD4484" w:rsidP="00FD4484">
      <w:pPr>
        <w:pStyle w:val="a9"/>
        <w:numPr>
          <w:ilvl w:val="0"/>
          <w:numId w:val="3"/>
        </w:numPr>
        <w:spacing w:after="0" w:line="276" w:lineRule="auto"/>
        <w:ind w:left="0"/>
        <w:jc w:val="both"/>
        <w:rPr>
          <w:rFonts w:ascii="Times New Roman" w:hAnsi="Times New Roman" w:cs="Times New Roman"/>
          <w:kern w:val="0"/>
          <w:sz w:val="28"/>
          <w:szCs w:val="28"/>
          <w14:ligatures w14:val="none"/>
        </w:rPr>
      </w:pPr>
      <w:r>
        <w:rPr>
          <w:rFonts w:ascii="Times New Roman" w:hAnsi="Times New Roman" w:cs="Times New Roman"/>
          <w:kern w:val="0"/>
          <w:sz w:val="28"/>
          <w:szCs w:val="28"/>
          <w14:ligatures w14:val="none"/>
        </w:rPr>
        <w:t>з</w:t>
      </w:r>
      <w:r w:rsidR="000D427E" w:rsidRPr="00FD4484">
        <w:rPr>
          <w:rFonts w:ascii="Times New Roman" w:hAnsi="Times New Roman" w:cs="Times New Roman"/>
          <w:kern w:val="0"/>
          <w:sz w:val="28"/>
          <w:szCs w:val="28"/>
          <w14:ligatures w14:val="none"/>
        </w:rPr>
        <w:t>ахистити підприємців як основу економіки.</w:t>
      </w:r>
    </w:p>
    <w:p w14:paraId="1BCD8923" w14:textId="77777777" w:rsidR="000D427E" w:rsidRPr="000D427E" w:rsidRDefault="000D427E" w:rsidP="000D427E">
      <w:pPr>
        <w:spacing w:before="100" w:beforeAutospacing="1" w:after="100" w:afterAutospacing="1" w:line="276" w:lineRule="auto"/>
        <w:ind w:firstLine="360"/>
        <w:contextualSpacing/>
        <w:jc w:val="both"/>
        <w:rPr>
          <w:rFonts w:ascii="Times New Roman" w:hAnsi="Times New Roman" w:cs="Times New Roman"/>
          <w:kern w:val="0"/>
          <w:sz w:val="28"/>
          <w:szCs w:val="28"/>
          <w14:ligatures w14:val="none"/>
        </w:rPr>
      </w:pPr>
      <w:r w:rsidRPr="000D427E">
        <w:rPr>
          <w:rFonts w:ascii="Times New Roman" w:hAnsi="Times New Roman" w:cs="Times New Roman"/>
          <w:kern w:val="0"/>
          <w:sz w:val="28"/>
          <w:szCs w:val="28"/>
          <w14:ligatures w14:val="none"/>
        </w:rPr>
        <w:lastRenderedPageBreak/>
        <w:t>Підприємці не повинні оплачувати корупцію та управлінську неспроможність влади. Захист малого бізнесу — це захист громад і майбутнього України.</w:t>
      </w:r>
    </w:p>
    <w:p w14:paraId="3712D6F6" w14:textId="1FC3DBA2" w:rsidR="000D427E" w:rsidRDefault="000D427E" w:rsidP="000D427E">
      <w:pPr>
        <w:spacing w:before="100" w:beforeAutospacing="1" w:after="100" w:afterAutospacing="1" w:line="276" w:lineRule="auto"/>
        <w:contextualSpacing/>
        <w:jc w:val="both"/>
        <w:rPr>
          <w:rFonts w:ascii="Times New Roman" w:hAnsi="Times New Roman" w:cs="Times New Roman"/>
          <w:kern w:val="0"/>
          <w:sz w:val="28"/>
          <w:szCs w:val="28"/>
          <w14:ligatures w14:val="none"/>
        </w:rPr>
      </w:pPr>
    </w:p>
    <w:p w14:paraId="37CD93BE" w14:textId="77777777" w:rsidR="00FD4484" w:rsidRPr="000D427E" w:rsidRDefault="00FD4484" w:rsidP="000D427E">
      <w:pPr>
        <w:spacing w:before="100" w:beforeAutospacing="1" w:after="100" w:afterAutospacing="1" w:line="276" w:lineRule="auto"/>
        <w:contextualSpacing/>
        <w:jc w:val="both"/>
        <w:rPr>
          <w:rFonts w:ascii="Times New Roman" w:hAnsi="Times New Roman" w:cs="Times New Roman"/>
          <w:kern w:val="0"/>
          <w:sz w:val="28"/>
          <w:szCs w:val="28"/>
          <w14:ligatures w14:val="none"/>
        </w:rPr>
      </w:pPr>
    </w:p>
    <w:p w14:paraId="0F10D115" w14:textId="3D560D9B" w:rsidR="000D427E" w:rsidRPr="000D427E" w:rsidRDefault="000D427E" w:rsidP="0072547E">
      <w:pPr>
        <w:pStyle w:val="HTML"/>
        <w:shd w:val="clear" w:color="auto" w:fill="FFFFFF"/>
        <w:jc w:val="both"/>
        <w:rPr>
          <w:rFonts w:ascii="Times New Roman" w:hAnsi="Times New Roman" w:cs="Times New Roman"/>
          <w:sz w:val="28"/>
          <w:szCs w:val="28"/>
        </w:rPr>
      </w:pPr>
    </w:p>
    <w:p w14:paraId="1331C0B6" w14:textId="77777777" w:rsidR="000D427E" w:rsidRPr="000D427E" w:rsidRDefault="000D427E" w:rsidP="000D427E">
      <w:pPr>
        <w:pStyle w:val="HTML"/>
        <w:shd w:val="clear" w:color="auto" w:fill="FFFFFF"/>
        <w:ind w:firstLine="567"/>
        <w:jc w:val="both"/>
        <w:rPr>
          <w:rFonts w:ascii="Times New Roman" w:hAnsi="Times New Roman" w:cs="Times New Roman"/>
          <w:color w:val="2D2C37"/>
          <w:sz w:val="28"/>
          <w:szCs w:val="28"/>
        </w:rPr>
      </w:pPr>
      <w:r w:rsidRPr="000D427E">
        <w:rPr>
          <w:rStyle w:val="FontStyle13"/>
          <w:rFonts w:eastAsiaTheme="majorEastAsia"/>
          <w:sz w:val="28"/>
          <w:szCs w:val="28"/>
        </w:rPr>
        <w:t xml:space="preserve">Київський міський голова                                  </w:t>
      </w:r>
      <w:r w:rsidRPr="000D427E">
        <w:rPr>
          <w:rStyle w:val="FontStyle13"/>
          <w:rFonts w:eastAsiaTheme="majorEastAsia"/>
          <w:sz w:val="28"/>
          <w:szCs w:val="28"/>
        </w:rPr>
        <w:tab/>
        <w:t xml:space="preserve">    Віталій КЛИЧКО</w:t>
      </w:r>
    </w:p>
    <w:p w14:paraId="76BAD4CA" w14:textId="77777777" w:rsidR="000D427E" w:rsidRPr="000D427E" w:rsidRDefault="000D427E" w:rsidP="000D427E">
      <w:pPr>
        <w:spacing w:after="200" w:line="276" w:lineRule="auto"/>
        <w:rPr>
          <w:rFonts w:ascii="Times New Roman" w:hAnsi="Times New Roman" w:cs="Times New Roman"/>
          <w:sz w:val="28"/>
          <w:szCs w:val="28"/>
        </w:rPr>
      </w:pPr>
    </w:p>
    <w:p w14:paraId="78823EF1" w14:textId="77777777" w:rsidR="000D427E" w:rsidRPr="000D427E" w:rsidRDefault="000D427E" w:rsidP="000D427E">
      <w:pPr>
        <w:rPr>
          <w:rFonts w:ascii="Times New Roman" w:hAnsi="Times New Roman" w:cs="Times New Roman"/>
          <w:sz w:val="28"/>
          <w:szCs w:val="28"/>
        </w:rPr>
      </w:pPr>
    </w:p>
    <w:p w14:paraId="37B5A39B" w14:textId="2954C296" w:rsidR="000D427E" w:rsidRDefault="000D427E" w:rsidP="000D427E">
      <w:pPr>
        <w:rPr>
          <w:rFonts w:ascii="Times New Roman" w:hAnsi="Times New Roman" w:cs="Times New Roman"/>
          <w:sz w:val="28"/>
          <w:szCs w:val="28"/>
        </w:rPr>
      </w:pPr>
    </w:p>
    <w:p w14:paraId="33B9AEB6" w14:textId="75705B20" w:rsidR="0072547E" w:rsidRDefault="0072547E" w:rsidP="000D427E">
      <w:pPr>
        <w:rPr>
          <w:rFonts w:ascii="Times New Roman" w:hAnsi="Times New Roman" w:cs="Times New Roman"/>
          <w:sz w:val="28"/>
          <w:szCs w:val="28"/>
        </w:rPr>
      </w:pPr>
    </w:p>
    <w:p w14:paraId="7264C0C0" w14:textId="1E4375C5" w:rsidR="0072547E" w:rsidRDefault="0072547E" w:rsidP="000D427E">
      <w:pPr>
        <w:rPr>
          <w:rFonts w:ascii="Times New Roman" w:hAnsi="Times New Roman" w:cs="Times New Roman"/>
          <w:sz w:val="28"/>
          <w:szCs w:val="28"/>
        </w:rPr>
      </w:pPr>
    </w:p>
    <w:p w14:paraId="1D09CF53" w14:textId="1C6364F1" w:rsidR="0072547E" w:rsidRDefault="0072547E" w:rsidP="000D427E">
      <w:pPr>
        <w:rPr>
          <w:rFonts w:ascii="Times New Roman" w:hAnsi="Times New Roman" w:cs="Times New Roman"/>
          <w:sz w:val="28"/>
          <w:szCs w:val="28"/>
        </w:rPr>
      </w:pPr>
    </w:p>
    <w:p w14:paraId="2C243776" w14:textId="04706F68" w:rsidR="0072547E" w:rsidRDefault="0072547E" w:rsidP="000D427E">
      <w:pPr>
        <w:rPr>
          <w:rFonts w:ascii="Times New Roman" w:hAnsi="Times New Roman" w:cs="Times New Roman"/>
          <w:sz w:val="28"/>
          <w:szCs w:val="28"/>
        </w:rPr>
      </w:pPr>
    </w:p>
    <w:p w14:paraId="686E8B79" w14:textId="73E97E9D" w:rsidR="0072547E" w:rsidRDefault="0072547E" w:rsidP="000D427E">
      <w:pPr>
        <w:rPr>
          <w:rFonts w:ascii="Times New Roman" w:hAnsi="Times New Roman" w:cs="Times New Roman"/>
          <w:sz w:val="28"/>
          <w:szCs w:val="28"/>
        </w:rPr>
      </w:pPr>
    </w:p>
    <w:p w14:paraId="5FAB4F2F" w14:textId="4A09AB8B" w:rsidR="0072547E" w:rsidRDefault="0072547E" w:rsidP="000D427E">
      <w:pPr>
        <w:rPr>
          <w:rFonts w:ascii="Times New Roman" w:hAnsi="Times New Roman" w:cs="Times New Roman"/>
          <w:sz w:val="28"/>
          <w:szCs w:val="28"/>
        </w:rPr>
      </w:pPr>
    </w:p>
    <w:p w14:paraId="7006DBCB" w14:textId="522AF4F4" w:rsidR="0072547E" w:rsidRDefault="0072547E" w:rsidP="000D427E">
      <w:pPr>
        <w:rPr>
          <w:rFonts w:ascii="Times New Roman" w:hAnsi="Times New Roman" w:cs="Times New Roman"/>
          <w:sz w:val="28"/>
          <w:szCs w:val="28"/>
        </w:rPr>
      </w:pPr>
    </w:p>
    <w:p w14:paraId="5504185F" w14:textId="1927C54A" w:rsidR="0072547E" w:rsidRDefault="0072547E" w:rsidP="000D427E">
      <w:pPr>
        <w:rPr>
          <w:rFonts w:ascii="Times New Roman" w:hAnsi="Times New Roman" w:cs="Times New Roman"/>
          <w:sz w:val="28"/>
          <w:szCs w:val="28"/>
        </w:rPr>
      </w:pPr>
    </w:p>
    <w:p w14:paraId="25C85404" w14:textId="114BF6C5" w:rsidR="0072547E" w:rsidRDefault="0072547E" w:rsidP="000D427E">
      <w:pPr>
        <w:rPr>
          <w:rFonts w:ascii="Times New Roman" w:hAnsi="Times New Roman" w:cs="Times New Roman"/>
          <w:sz w:val="28"/>
          <w:szCs w:val="28"/>
        </w:rPr>
      </w:pPr>
    </w:p>
    <w:p w14:paraId="2A46AAD3" w14:textId="74143086" w:rsidR="0072547E" w:rsidRDefault="0072547E" w:rsidP="000D427E">
      <w:pPr>
        <w:rPr>
          <w:rFonts w:ascii="Times New Roman" w:hAnsi="Times New Roman" w:cs="Times New Roman"/>
          <w:sz w:val="28"/>
          <w:szCs w:val="28"/>
        </w:rPr>
      </w:pPr>
    </w:p>
    <w:p w14:paraId="459676A5" w14:textId="38527C6C" w:rsidR="0072547E" w:rsidRDefault="0072547E" w:rsidP="000D427E">
      <w:pPr>
        <w:rPr>
          <w:rFonts w:ascii="Times New Roman" w:hAnsi="Times New Roman" w:cs="Times New Roman"/>
          <w:sz w:val="28"/>
          <w:szCs w:val="28"/>
        </w:rPr>
      </w:pPr>
    </w:p>
    <w:p w14:paraId="4F7C04F7" w14:textId="63D74761" w:rsidR="0072547E" w:rsidRDefault="0072547E" w:rsidP="000D427E">
      <w:pPr>
        <w:rPr>
          <w:rFonts w:ascii="Times New Roman" w:hAnsi="Times New Roman" w:cs="Times New Roman"/>
          <w:sz w:val="28"/>
          <w:szCs w:val="28"/>
        </w:rPr>
      </w:pPr>
    </w:p>
    <w:p w14:paraId="54DA314C" w14:textId="51A22160" w:rsidR="0072547E" w:rsidRDefault="0072547E" w:rsidP="000D427E">
      <w:pPr>
        <w:rPr>
          <w:rFonts w:ascii="Times New Roman" w:hAnsi="Times New Roman" w:cs="Times New Roman"/>
          <w:sz w:val="28"/>
          <w:szCs w:val="28"/>
        </w:rPr>
      </w:pPr>
    </w:p>
    <w:p w14:paraId="53E747E0" w14:textId="6ABD3AB5" w:rsidR="0072547E" w:rsidRDefault="0072547E" w:rsidP="000D427E">
      <w:pPr>
        <w:rPr>
          <w:rFonts w:ascii="Times New Roman" w:hAnsi="Times New Roman" w:cs="Times New Roman"/>
          <w:sz w:val="28"/>
          <w:szCs w:val="28"/>
        </w:rPr>
      </w:pPr>
    </w:p>
    <w:p w14:paraId="788225E4" w14:textId="33F48A80" w:rsidR="0072547E" w:rsidRDefault="0072547E" w:rsidP="000D427E">
      <w:pPr>
        <w:rPr>
          <w:rFonts w:ascii="Times New Roman" w:hAnsi="Times New Roman" w:cs="Times New Roman"/>
          <w:sz w:val="28"/>
          <w:szCs w:val="28"/>
        </w:rPr>
      </w:pPr>
    </w:p>
    <w:p w14:paraId="47720EEA" w14:textId="7DB30C9B" w:rsidR="0072547E" w:rsidRDefault="0072547E" w:rsidP="000D427E">
      <w:pPr>
        <w:rPr>
          <w:rFonts w:ascii="Times New Roman" w:hAnsi="Times New Roman" w:cs="Times New Roman"/>
          <w:sz w:val="28"/>
          <w:szCs w:val="28"/>
        </w:rPr>
      </w:pPr>
    </w:p>
    <w:p w14:paraId="58F7A233" w14:textId="2F165D2A" w:rsidR="0072547E" w:rsidRDefault="0072547E" w:rsidP="000D427E">
      <w:pPr>
        <w:rPr>
          <w:rFonts w:ascii="Times New Roman" w:hAnsi="Times New Roman" w:cs="Times New Roman"/>
          <w:sz w:val="28"/>
          <w:szCs w:val="28"/>
        </w:rPr>
      </w:pPr>
    </w:p>
    <w:p w14:paraId="0800D78C" w14:textId="2359CDAF" w:rsidR="0072547E" w:rsidRDefault="0072547E" w:rsidP="000D427E">
      <w:pPr>
        <w:rPr>
          <w:rFonts w:ascii="Times New Roman" w:hAnsi="Times New Roman" w:cs="Times New Roman"/>
          <w:sz w:val="28"/>
          <w:szCs w:val="28"/>
        </w:rPr>
      </w:pPr>
    </w:p>
    <w:p w14:paraId="4734726A" w14:textId="42161D0E" w:rsidR="0072547E" w:rsidRDefault="0072547E" w:rsidP="000D427E">
      <w:pPr>
        <w:rPr>
          <w:rFonts w:ascii="Times New Roman" w:hAnsi="Times New Roman" w:cs="Times New Roman"/>
          <w:sz w:val="28"/>
          <w:szCs w:val="28"/>
        </w:rPr>
      </w:pPr>
    </w:p>
    <w:p w14:paraId="67B2219D" w14:textId="650D95D7" w:rsidR="0072547E" w:rsidRPr="000D427E" w:rsidRDefault="0072547E" w:rsidP="000D427E">
      <w:pPr>
        <w:rPr>
          <w:rFonts w:ascii="Times New Roman" w:hAnsi="Times New Roman" w:cs="Times New Roman"/>
          <w:sz w:val="28"/>
          <w:szCs w:val="28"/>
        </w:rPr>
      </w:pPr>
    </w:p>
    <w:p w14:paraId="42CCA880" w14:textId="4CD584CD" w:rsidR="000D427E" w:rsidRPr="000D427E" w:rsidRDefault="000D427E" w:rsidP="000D427E">
      <w:pPr>
        <w:rPr>
          <w:rFonts w:ascii="Times New Roman" w:hAnsi="Times New Roman" w:cs="Times New Roman"/>
          <w:sz w:val="28"/>
          <w:szCs w:val="28"/>
        </w:rPr>
      </w:pPr>
    </w:p>
    <w:p w14:paraId="4068FFDB" w14:textId="77777777" w:rsidR="000D427E" w:rsidRPr="000D427E" w:rsidRDefault="000D427E" w:rsidP="000D427E">
      <w:pPr>
        <w:jc w:val="both"/>
        <w:rPr>
          <w:rFonts w:ascii="Times New Roman" w:hAnsi="Times New Roman" w:cs="Times New Roman"/>
          <w:b/>
          <w:sz w:val="28"/>
          <w:szCs w:val="28"/>
        </w:rPr>
      </w:pPr>
      <w:r w:rsidRPr="000D427E">
        <w:rPr>
          <w:rFonts w:ascii="Times New Roman" w:hAnsi="Times New Roman" w:cs="Times New Roman"/>
          <w:b/>
          <w:sz w:val="28"/>
          <w:szCs w:val="28"/>
        </w:rPr>
        <w:lastRenderedPageBreak/>
        <w:t>ПОДАННЯ:</w:t>
      </w:r>
    </w:p>
    <w:p w14:paraId="172C47BB" w14:textId="77777777" w:rsidR="000D427E" w:rsidRPr="000D427E" w:rsidRDefault="000D427E" w:rsidP="000D427E">
      <w:pPr>
        <w:jc w:val="both"/>
        <w:rPr>
          <w:rFonts w:ascii="Times New Roman" w:hAnsi="Times New Roman" w:cs="Times New Roman"/>
          <w:sz w:val="28"/>
          <w:szCs w:val="28"/>
        </w:rPr>
      </w:pPr>
    </w:p>
    <w:p w14:paraId="63A1B27C" w14:textId="04A65F91" w:rsidR="0072547E" w:rsidRDefault="000D427E" w:rsidP="000D427E">
      <w:pPr>
        <w:tabs>
          <w:tab w:val="left" w:pos="6521"/>
          <w:tab w:val="left" w:pos="6663"/>
        </w:tabs>
        <w:jc w:val="both"/>
        <w:rPr>
          <w:rFonts w:ascii="Times New Roman" w:hAnsi="Times New Roman" w:cs="Times New Roman"/>
          <w:sz w:val="28"/>
          <w:szCs w:val="28"/>
        </w:rPr>
      </w:pPr>
      <w:r w:rsidRPr="000D427E">
        <w:rPr>
          <w:rFonts w:ascii="Times New Roman" w:hAnsi="Times New Roman" w:cs="Times New Roman"/>
          <w:sz w:val="28"/>
          <w:szCs w:val="28"/>
        </w:rPr>
        <w:t xml:space="preserve">Депутат Київської міської ради </w:t>
      </w:r>
      <w:r w:rsidR="0072547E">
        <w:rPr>
          <w:rFonts w:ascii="Times New Roman" w:hAnsi="Times New Roman" w:cs="Times New Roman"/>
          <w:sz w:val="28"/>
          <w:szCs w:val="28"/>
        </w:rPr>
        <w:t xml:space="preserve">                                                   </w:t>
      </w:r>
      <w:r w:rsidR="0072547E" w:rsidRPr="000D427E">
        <w:rPr>
          <w:rFonts w:ascii="Times New Roman" w:hAnsi="Times New Roman" w:cs="Times New Roman"/>
          <w:sz w:val="28"/>
          <w:szCs w:val="28"/>
        </w:rPr>
        <w:t>Леонід ЄМЕЦЬ</w:t>
      </w:r>
    </w:p>
    <w:p w14:paraId="5EBA2EC2" w14:textId="6CFC25DE" w:rsidR="000D427E" w:rsidRPr="000D427E" w:rsidRDefault="000D427E" w:rsidP="000D427E">
      <w:pPr>
        <w:tabs>
          <w:tab w:val="left" w:pos="6521"/>
          <w:tab w:val="left" w:pos="6663"/>
        </w:tabs>
        <w:jc w:val="both"/>
        <w:rPr>
          <w:rFonts w:ascii="Times New Roman" w:hAnsi="Times New Roman" w:cs="Times New Roman"/>
          <w:sz w:val="28"/>
          <w:szCs w:val="28"/>
        </w:rPr>
      </w:pPr>
      <w:r w:rsidRPr="000D427E">
        <w:rPr>
          <w:rFonts w:ascii="Times New Roman" w:hAnsi="Times New Roman" w:cs="Times New Roman"/>
          <w:sz w:val="28"/>
          <w:szCs w:val="28"/>
        </w:rPr>
        <w:t xml:space="preserve">  </w:t>
      </w:r>
      <w:r w:rsidR="0072547E">
        <w:rPr>
          <w:rFonts w:ascii="Times New Roman" w:hAnsi="Times New Roman" w:cs="Times New Roman"/>
          <w:sz w:val="28"/>
          <w:szCs w:val="28"/>
        </w:rPr>
        <w:t xml:space="preserve">                 </w:t>
      </w:r>
      <w:r w:rsidRPr="000D427E">
        <w:rPr>
          <w:rFonts w:ascii="Times New Roman" w:hAnsi="Times New Roman" w:cs="Times New Roman"/>
          <w:sz w:val="28"/>
          <w:szCs w:val="28"/>
        </w:rPr>
        <w:t xml:space="preserve">                                                     </w:t>
      </w:r>
      <w:r w:rsidR="0072547E">
        <w:rPr>
          <w:rFonts w:ascii="Times New Roman" w:hAnsi="Times New Roman" w:cs="Times New Roman"/>
          <w:sz w:val="28"/>
          <w:szCs w:val="28"/>
        </w:rPr>
        <w:t xml:space="preserve">                            </w:t>
      </w:r>
    </w:p>
    <w:p w14:paraId="41F05320" w14:textId="73CAFE06" w:rsidR="000D427E" w:rsidRPr="000D427E" w:rsidRDefault="000D427E" w:rsidP="000D427E">
      <w:pPr>
        <w:jc w:val="both"/>
        <w:rPr>
          <w:rFonts w:ascii="Times New Roman" w:hAnsi="Times New Roman" w:cs="Times New Roman"/>
          <w:b/>
          <w:sz w:val="28"/>
          <w:szCs w:val="28"/>
        </w:rPr>
      </w:pPr>
    </w:p>
    <w:p w14:paraId="3BB1D4DB" w14:textId="77777777" w:rsidR="000D427E" w:rsidRPr="000D427E" w:rsidRDefault="000D427E" w:rsidP="000D427E">
      <w:pPr>
        <w:jc w:val="both"/>
        <w:rPr>
          <w:rFonts w:ascii="Times New Roman" w:hAnsi="Times New Roman" w:cs="Times New Roman"/>
          <w:b/>
          <w:sz w:val="28"/>
          <w:szCs w:val="28"/>
        </w:rPr>
      </w:pPr>
    </w:p>
    <w:p w14:paraId="303FB46B" w14:textId="77777777" w:rsidR="000D427E" w:rsidRPr="000D427E" w:rsidRDefault="000D427E" w:rsidP="000D427E">
      <w:pPr>
        <w:jc w:val="both"/>
        <w:rPr>
          <w:rFonts w:ascii="Times New Roman" w:hAnsi="Times New Roman" w:cs="Times New Roman"/>
          <w:b/>
          <w:sz w:val="28"/>
          <w:szCs w:val="28"/>
        </w:rPr>
      </w:pPr>
      <w:r w:rsidRPr="000D427E">
        <w:rPr>
          <w:rFonts w:ascii="Times New Roman" w:hAnsi="Times New Roman" w:cs="Times New Roman"/>
          <w:b/>
          <w:sz w:val="28"/>
          <w:szCs w:val="28"/>
        </w:rPr>
        <w:t>ПОГОДЖЕНО:</w:t>
      </w:r>
    </w:p>
    <w:p w14:paraId="16F94511" w14:textId="77777777" w:rsidR="000D427E" w:rsidRPr="000D427E" w:rsidRDefault="000D427E" w:rsidP="000D427E">
      <w:pPr>
        <w:jc w:val="both"/>
        <w:rPr>
          <w:rFonts w:ascii="Times New Roman" w:hAnsi="Times New Roman" w:cs="Times New Roman"/>
          <w:b/>
          <w:sz w:val="28"/>
          <w:szCs w:val="28"/>
        </w:rPr>
      </w:pPr>
      <w:bookmarkStart w:id="1" w:name="_GoBack"/>
      <w:bookmarkEnd w:id="1"/>
    </w:p>
    <w:p w14:paraId="73DB48A2" w14:textId="77777777" w:rsidR="000D427E" w:rsidRPr="000D427E" w:rsidRDefault="000D427E" w:rsidP="000D427E">
      <w:pPr>
        <w:shd w:val="clear" w:color="auto" w:fill="FFFFFF"/>
        <w:tabs>
          <w:tab w:val="left" w:pos="5954"/>
        </w:tabs>
        <w:jc w:val="both"/>
        <w:rPr>
          <w:rFonts w:ascii="Times New Roman" w:eastAsia="Times New Roman" w:hAnsi="Times New Roman" w:cs="Times New Roman"/>
          <w:sz w:val="28"/>
          <w:szCs w:val="28"/>
          <w:bdr w:val="none" w:sz="0" w:space="0" w:color="auto" w:frame="1"/>
        </w:rPr>
      </w:pPr>
      <w:r w:rsidRPr="000D427E">
        <w:rPr>
          <w:rFonts w:ascii="Times New Roman" w:eastAsia="Times New Roman" w:hAnsi="Times New Roman" w:cs="Times New Roman"/>
          <w:sz w:val="28"/>
          <w:szCs w:val="28"/>
          <w:bdr w:val="none" w:sz="0" w:space="0" w:color="auto" w:frame="1"/>
        </w:rPr>
        <w:t xml:space="preserve">Постійна комісія Київської міської </w:t>
      </w:r>
    </w:p>
    <w:p w14:paraId="3E7E562E" w14:textId="77777777" w:rsidR="000D427E" w:rsidRPr="000D427E" w:rsidRDefault="000D427E" w:rsidP="000D427E">
      <w:pPr>
        <w:shd w:val="clear" w:color="auto" w:fill="FFFFFF"/>
        <w:tabs>
          <w:tab w:val="left" w:pos="5954"/>
        </w:tabs>
        <w:jc w:val="both"/>
        <w:rPr>
          <w:rStyle w:val="FontStyle22"/>
          <w:sz w:val="28"/>
          <w:szCs w:val="28"/>
        </w:rPr>
      </w:pPr>
      <w:r w:rsidRPr="000D427E">
        <w:rPr>
          <w:rFonts w:ascii="Times New Roman" w:eastAsia="Times New Roman" w:hAnsi="Times New Roman" w:cs="Times New Roman"/>
          <w:sz w:val="28"/>
          <w:szCs w:val="28"/>
          <w:bdr w:val="none" w:sz="0" w:space="0" w:color="auto" w:frame="1"/>
        </w:rPr>
        <w:t xml:space="preserve">ради з питань </w:t>
      </w:r>
      <w:r w:rsidRPr="000D427E">
        <w:rPr>
          <w:rStyle w:val="FontStyle22"/>
          <w:sz w:val="28"/>
          <w:szCs w:val="28"/>
        </w:rPr>
        <w:t xml:space="preserve">місцевого самоврядування </w:t>
      </w:r>
    </w:p>
    <w:p w14:paraId="0FBCE8C6" w14:textId="77777777" w:rsidR="000D427E" w:rsidRPr="000D427E" w:rsidRDefault="000D427E" w:rsidP="000D427E">
      <w:pPr>
        <w:shd w:val="clear" w:color="auto" w:fill="FFFFFF"/>
        <w:tabs>
          <w:tab w:val="left" w:pos="5954"/>
        </w:tabs>
        <w:jc w:val="both"/>
        <w:rPr>
          <w:rFonts w:ascii="Times New Roman" w:eastAsia="Times New Roman" w:hAnsi="Times New Roman" w:cs="Times New Roman"/>
          <w:sz w:val="28"/>
          <w:szCs w:val="28"/>
          <w:bdr w:val="none" w:sz="0" w:space="0" w:color="auto" w:frame="1"/>
        </w:rPr>
      </w:pPr>
      <w:r w:rsidRPr="000D427E">
        <w:rPr>
          <w:rStyle w:val="FontStyle22"/>
          <w:sz w:val="28"/>
          <w:szCs w:val="28"/>
        </w:rPr>
        <w:t xml:space="preserve">та зовнішніх </w:t>
      </w:r>
      <w:proofErr w:type="spellStart"/>
      <w:r w:rsidRPr="000D427E">
        <w:rPr>
          <w:rStyle w:val="FontStyle22"/>
          <w:sz w:val="28"/>
          <w:szCs w:val="28"/>
        </w:rPr>
        <w:t>зв’язків</w:t>
      </w:r>
      <w:proofErr w:type="spellEnd"/>
      <w:r w:rsidRPr="000D427E">
        <w:rPr>
          <w:rStyle w:val="FontStyle22"/>
          <w:sz w:val="28"/>
          <w:szCs w:val="28"/>
        </w:rPr>
        <w:t xml:space="preserve"> </w:t>
      </w:r>
    </w:p>
    <w:p w14:paraId="5D3AA109" w14:textId="77777777" w:rsidR="000D427E" w:rsidRPr="000D427E" w:rsidRDefault="000D427E" w:rsidP="000D427E">
      <w:pPr>
        <w:shd w:val="clear" w:color="auto" w:fill="FFFFFF"/>
        <w:tabs>
          <w:tab w:val="left" w:pos="5954"/>
        </w:tabs>
        <w:jc w:val="both"/>
        <w:rPr>
          <w:rFonts w:ascii="Times New Roman" w:eastAsia="Times New Roman" w:hAnsi="Times New Roman" w:cs="Times New Roman"/>
          <w:sz w:val="28"/>
          <w:szCs w:val="28"/>
          <w:bdr w:val="none" w:sz="0" w:space="0" w:color="auto" w:frame="1"/>
        </w:rPr>
      </w:pPr>
    </w:p>
    <w:p w14:paraId="2D40BD72" w14:textId="77777777" w:rsidR="000D427E" w:rsidRPr="000D427E" w:rsidRDefault="000D427E" w:rsidP="000D427E">
      <w:pPr>
        <w:shd w:val="clear" w:color="auto" w:fill="FFFFFF"/>
        <w:tabs>
          <w:tab w:val="left" w:pos="5954"/>
        </w:tabs>
        <w:jc w:val="both"/>
        <w:rPr>
          <w:rFonts w:ascii="Times New Roman" w:eastAsia="Times New Roman" w:hAnsi="Times New Roman" w:cs="Times New Roman"/>
          <w:sz w:val="28"/>
          <w:szCs w:val="28"/>
          <w:bdr w:val="none" w:sz="0" w:space="0" w:color="auto" w:frame="1"/>
        </w:rPr>
      </w:pPr>
    </w:p>
    <w:p w14:paraId="27B09CD3" w14:textId="77777777" w:rsidR="000D427E" w:rsidRPr="000D427E" w:rsidRDefault="000D427E" w:rsidP="000D427E">
      <w:pPr>
        <w:shd w:val="clear" w:color="auto" w:fill="FFFFFF"/>
        <w:tabs>
          <w:tab w:val="left" w:pos="5954"/>
        </w:tabs>
        <w:jc w:val="both"/>
        <w:rPr>
          <w:rFonts w:ascii="Times New Roman" w:eastAsia="Times New Roman" w:hAnsi="Times New Roman" w:cs="Times New Roman"/>
          <w:sz w:val="28"/>
          <w:szCs w:val="28"/>
          <w:bdr w:val="none" w:sz="0" w:space="0" w:color="auto" w:frame="1"/>
        </w:rPr>
      </w:pPr>
      <w:r w:rsidRPr="000D427E">
        <w:rPr>
          <w:rFonts w:ascii="Times New Roman" w:eastAsia="Times New Roman" w:hAnsi="Times New Roman" w:cs="Times New Roman"/>
          <w:sz w:val="28"/>
          <w:szCs w:val="28"/>
          <w:bdr w:val="none" w:sz="0" w:space="0" w:color="auto" w:frame="1"/>
        </w:rPr>
        <w:t xml:space="preserve">Голова </w:t>
      </w:r>
      <w:r w:rsidRPr="000D427E">
        <w:rPr>
          <w:rFonts w:ascii="Times New Roman" w:eastAsia="Times New Roman" w:hAnsi="Times New Roman" w:cs="Times New Roman"/>
          <w:sz w:val="28"/>
          <w:szCs w:val="28"/>
          <w:bdr w:val="none" w:sz="0" w:space="0" w:color="auto" w:frame="1"/>
        </w:rPr>
        <w:tab/>
        <w:t xml:space="preserve">              Юлія ЯРМОЛЕНКО</w:t>
      </w:r>
    </w:p>
    <w:p w14:paraId="3D7D1F66" w14:textId="77777777" w:rsidR="000D427E" w:rsidRPr="000D427E" w:rsidRDefault="000D427E" w:rsidP="000D427E">
      <w:pPr>
        <w:jc w:val="both"/>
        <w:rPr>
          <w:rFonts w:ascii="Times New Roman" w:hAnsi="Times New Roman" w:cs="Times New Roman"/>
          <w:b/>
          <w:sz w:val="28"/>
          <w:szCs w:val="28"/>
        </w:rPr>
      </w:pPr>
    </w:p>
    <w:tbl>
      <w:tblPr>
        <w:tblStyle w:val="af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5238"/>
      </w:tblGrid>
      <w:tr w:rsidR="000D427E" w:rsidRPr="000D427E" w14:paraId="56458FC3" w14:textId="77777777" w:rsidTr="009F789F">
        <w:tc>
          <w:tcPr>
            <w:tcW w:w="4390" w:type="dxa"/>
          </w:tcPr>
          <w:p w14:paraId="06A4EE0D" w14:textId="77777777" w:rsidR="000D427E" w:rsidRPr="000D427E" w:rsidRDefault="000D427E" w:rsidP="009F789F">
            <w:pPr>
              <w:jc w:val="both"/>
              <w:rPr>
                <w:color w:val="000000"/>
                <w:sz w:val="28"/>
                <w:szCs w:val="28"/>
              </w:rPr>
            </w:pPr>
          </w:p>
        </w:tc>
        <w:tc>
          <w:tcPr>
            <w:tcW w:w="5238" w:type="dxa"/>
          </w:tcPr>
          <w:p w14:paraId="0EB87AA4" w14:textId="7DAD017C" w:rsidR="000D427E" w:rsidRPr="000D427E" w:rsidRDefault="000D427E" w:rsidP="009F789F">
            <w:pPr>
              <w:jc w:val="right"/>
              <w:rPr>
                <w:color w:val="000000"/>
                <w:sz w:val="28"/>
                <w:szCs w:val="28"/>
              </w:rPr>
            </w:pPr>
          </w:p>
        </w:tc>
      </w:tr>
    </w:tbl>
    <w:p w14:paraId="45A90FCB" w14:textId="77777777" w:rsidR="000D427E" w:rsidRPr="000D427E" w:rsidRDefault="000D427E" w:rsidP="000D427E">
      <w:pPr>
        <w:tabs>
          <w:tab w:val="left" w:pos="7088"/>
        </w:tabs>
        <w:jc w:val="both"/>
        <w:rPr>
          <w:rFonts w:ascii="Times New Roman" w:hAnsi="Times New Roman" w:cs="Times New Roman"/>
          <w:sz w:val="28"/>
          <w:szCs w:val="28"/>
        </w:rPr>
      </w:pPr>
    </w:p>
    <w:p w14:paraId="01CFC46E" w14:textId="77777777" w:rsidR="000D427E" w:rsidRPr="000D427E" w:rsidRDefault="000D427E" w:rsidP="000D427E">
      <w:pPr>
        <w:tabs>
          <w:tab w:val="left" w:pos="7088"/>
        </w:tabs>
        <w:jc w:val="both"/>
        <w:rPr>
          <w:rFonts w:ascii="Times New Roman" w:hAnsi="Times New Roman" w:cs="Times New Roman"/>
          <w:sz w:val="28"/>
          <w:szCs w:val="28"/>
        </w:rPr>
      </w:pPr>
    </w:p>
    <w:p w14:paraId="1AAF4FBC" w14:textId="77777777" w:rsidR="000D427E" w:rsidRPr="000D427E" w:rsidRDefault="000D427E" w:rsidP="000D427E">
      <w:pPr>
        <w:tabs>
          <w:tab w:val="left" w:pos="7088"/>
        </w:tabs>
        <w:jc w:val="both"/>
        <w:rPr>
          <w:rFonts w:ascii="Times New Roman" w:hAnsi="Times New Roman" w:cs="Times New Roman"/>
          <w:sz w:val="28"/>
          <w:szCs w:val="28"/>
        </w:rPr>
      </w:pPr>
      <w:r w:rsidRPr="000D427E">
        <w:rPr>
          <w:rFonts w:ascii="Times New Roman" w:hAnsi="Times New Roman" w:cs="Times New Roman"/>
          <w:sz w:val="28"/>
          <w:szCs w:val="28"/>
        </w:rPr>
        <w:t xml:space="preserve">Начальник управління </w:t>
      </w:r>
    </w:p>
    <w:p w14:paraId="52929360" w14:textId="77777777" w:rsidR="000D427E" w:rsidRPr="000D427E" w:rsidRDefault="000D427E" w:rsidP="000D427E">
      <w:pPr>
        <w:tabs>
          <w:tab w:val="left" w:pos="7088"/>
        </w:tabs>
        <w:jc w:val="both"/>
        <w:rPr>
          <w:rFonts w:ascii="Times New Roman" w:hAnsi="Times New Roman" w:cs="Times New Roman"/>
          <w:sz w:val="28"/>
          <w:szCs w:val="28"/>
        </w:rPr>
      </w:pPr>
      <w:r w:rsidRPr="000D427E">
        <w:rPr>
          <w:rFonts w:ascii="Times New Roman" w:hAnsi="Times New Roman" w:cs="Times New Roman"/>
          <w:sz w:val="28"/>
          <w:szCs w:val="28"/>
        </w:rPr>
        <w:t xml:space="preserve">правового забезпечення діяльності </w:t>
      </w:r>
    </w:p>
    <w:p w14:paraId="5C2C9D92" w14:textId="77777777" w:rsidR="000D427E" w:rsidRPr="000D427E" w:rsidRDefault="000D427E" w:rsidP="000D427E">
      <w:pPr>
        <w:tabs>
          <w:tab w:val="left" w:pos="6663"/>
          <w:tab w:val="left" w:pos="7088"/>
        </w:tabs>
        <w:jc w:val="both"/>
        <w:rPr>
          <w:rFonts w:ascii="Times New Roman" w:hAnsi="Times New Roman" w:cs="Times New Roman"/>
          <w:sz w:val="28"/>
          <w:szCs w:val="28"/>
        </w:rPr>
      </w:pPr>
      <w:r w:rsidRPr="000D427E">
        <w:rPr>
          <w:rFonts w:ascii="Times New Roman" w:hAnsi="Times New Roman" w:cs="Times New Roman"/>
          <w:sz w:val="28"/>
          <w:szCs w:val="28"/>
        </w:rPr>
        <w:t>Київської міської ради                                                 Валентина ПОЛОЖИШНИК</w:t>
      </w:r>
    </w:p>
    <w:p w14:paraId="36A5BFC2" w14:textId="77777777" w:rsidR="000D427E" w:rsidRPr="000D427E" w:rsidRDefault="000D427E" w:rsidP="000D427E">
      <w:pPr>
        <w:tabs>
          <w:tab w:val="left" w:pos="6663"/>
          <w:tab w:val="left" w:pos="7088"/>
        </w:tabs>
        <w:jc w:val="both"/>
        <w:rPr>
          <w:rFonts w:ascii="Times New Roman" w:hAnsi="Times New Roman" w:cs="Times New Roman"/>
          <w:sz w:val="28"/>
          <w:szCs w:val="28"/>
        </w:rPr>
      </w:pPr>
    </w:p>
    <w:p w14:paraId="0FBA4787" w14:textId="77777777" w:rsidR="000D427E" w:rsidRPr="000D427E" w:rsidRDefault="000D427E" w:rsidP="000D427E">
      <w:pPr>
        <w:tabs>
          <w:tab w:val="left" w:pos="6663"/>
          <w:tab w:val="left" w:pos="7088"/>
        </w:tabs>
        <w:jc w:val="both"/>
        <w:rPr>
          <w:rFonts w:ascii="Times New Roman" w:hAnsi="Times New Roman" w:cs="Times New Roman"/>
          <w:sz w:val="28"/>
          <w:szCs w:val="28"/>
        </w:rPr>
      </w:pPr>
    </w:p>
    <w:p w14:paraId="7856B58B" w14:textId="77777777" w:rsidR="000D427E" w:rsidRPr="000D427E" w:rsidRDefault="000D427E" w:rsidP="000D427E">
      <w:pPr>
        <w:rPr>
          <w:rFonts w:ascii="Times New Roman" w:hAnsi="Times New Roman" w:cs="Times New Roman"/>
          <w:sz w:val="28"/>
          <w:szCs w:val="28"/>
        </w:rPr>
      </w:pPr>
    </w:p>
    <w:p w14:paraId="3F0219DC" w14:textId="4D802B1C" w:rsidR="000D427E" w:rsidRDefault="000D427E" w:rsidP="000D427E">
      <w:pPr>
        <w:rPr>
          <w:rFonts w:ascii="Times New Roman" w:hAnsi="Times New Roman" w:cs="Times New Roman"/>
          <w:sz w:val="28"/>
          <w:szCs w:val="28"/>
        </w:rPr>
      </w:pPr>
    </w:p>
    <w:p w14:paraId="49029F9F" w14:textId="04B2776C" w:rsidR="0072547E" w:rsidRDefault="0072547E" w:rsidP="000D427E">
      <w:pPr>
        <w:rPr>
          <w:rFonts w:ascii="Times New Roman" w:hAnsi="Times New Roman" w:cs="Times New Roman"/>
          <w:sz w:val="28"/>
          <w:szCs w:val="28"/>
        </w:rPr>
      </w:pPr>
    </w:p>
    <w:p w14:paraId="4D9C29D9" w14:textId="7A33DA2C" w:rsidR="0072547E" w:rsidRDefault="0072547E" w:rsidP="000D427E">
      <w:pPr>
        <w:rPr>
          <w:rFonts w:ascii="Times New Roman" w:hAnsi="Times New Roman" w:cs="Times New Roman"/>
          <w:sz w:val="28"/>
          <w:szCs w:val="28"/>
        </w:rPr>
      </w:pPr>
    </w:p>
    <w:p w14:paraId="08B04110" w14:textId="49043DC4" w:rsidR="0072547E" w:rsidRDefault="0072547E" w:rsidP="000D427E">
      <w:pPr>
        <w:rPr>
          <w:rFonts w:ascii="Times New Roman" w:hAnsi="Times New Roman" w:cs="Times New Roman"/>
          <w:sz w:val="28"/>
          <w:szCs w:val="28"/>
        </w:rPr>
      </w:pPr>
    </w:p>
    <w:p w14:paraId="66C7F92B" w14:textId="77777777" w:rsidR="0072547E" w:rsidRPr="000D427E" w:rsidRDefault="0072547E" w:rsidP="000D427E">
      <w:pPr>
        <w:rPr>
          <w:rFonts w:ascii="Times New Roman" w:hAnsi="Times New Roman" w:cs="Times New Roman"/>
          <w:sz w:val="28"/>
          <w:szCs w:val="28"/>
        </w:rPr>
      </w:pPr>
    </w:p>
    <w:p w14:paraId="4EA6E93C" w14:textId="77777777" w:rsidR="000D427E" w:rsidRPr="000D427E" w:rsidRDefault="000D427E" w:rsidP="000D427E">
      <w:pPr>
        <w:suppressAutoHyphens/>
        <w:jc w:val="center"/>
        <w:rPr>
          <w:rFonts w:ascii="Times New Roman" w:eastAsia="Times New Roman" w:hAnsi="Times New Roman" w:cs="Times New Roman"/>
          <w:b/>
          <w:color w:val="00000A"/>
          <w:sz w:val="28"/>
          <w:szCs w:val="28"/>
        </w:rPr>
      </w:pPr>
      <w:r w:rsidRPr="000D427E">
        <w:rPr>
          <w:rFonts w:ascii="Times New Roman" w:eastAsia="Times New Roman" w:hAnsi="Times New Roman" w:cs="Times New Roman"/>
          <w:b/>
          <w:color w:val="00000A"/>
          <w:sz w:val="28"/>
          <w:szCs w:val="28"/>
        </w:rPr>
        <w:lastRenderedPageBreak/>
        <w:t>ПОЯСНЮВАЛЬНА ЗАПИСКА</w:t>
      </w:r>
    </w:p>
    <w:p w14:paraId="744E743E" w14:textId="77777777" w:rsidR="000D427E" w:rsidRPr="000D427E" w:rsidRDefault="000D427E" w:rsidP="000D427E">
      <w:pPr>
        <w:suppressAutoHyphens/>
        <w:jc w:val="center"/>
        <w:rPr>
          <w:rFonts w:ascii="Times New Roman" w:eastAsia="Times New Roman" w:hAnsi="Times New Roman" w:cs="Times New Roman"/>
          <w:color w:val="00000A"/>
          <w:sz w:val="28"/>
          <w:szCs w:val="28"/>
        </w:rPr>
      </w:pPr>
      <w:r w:rsidRPr="000D427E">
        <w:rPr>
          <w:rFonts w:ascii="Times New Roman" w:eastAsia="Times New Roman" w:hAnsi="Times New Roman" w:cs="Times New Roman"/>
          <w:color w:val="00000A"/>
          <w:sz w:val="28"/>
          <w:szCs w:val="28"/>
        </w:rPr>
        <w:t xml:space="preserve">до </w:t>
      </w:r>
      <w:proofErr w:type="spellStart"/>
      <w:r w:rsidRPr="000D427E">
        <w:rPr>
          <w:rFonts w:ascii="Times New Roman" w:eastAsia="Times New Roman" w:hAnsi="Times New Roman" w:cs="Times New Roman"/>
          <w:color w:val="00000A"/>
          <w:sz w:val="28"/>
          <w:szCs w:val="28"/>
        </w:rPr>
        <w:t>проєкту</w:t>
      </w:r>
      <w:proofErr w:type="spellEnd"/>
      <w:r w:rsidRPr="000D427E">
        <w:rPr>
          <w:rFonts w:ascii="Times New Roman" w:eastAsia="Times New Roman" w:hAnsi="Times New Roman" w:cs="Times New Roman"/>
          <w:color w:val="00000A"/>
          <w:sz w:val="28"/>
          <w:szCs w:val="28"/>
        </w:rPr>
        <w:t xml:space="preserve"> рішення Київської міської ради</w:t>
      </w:r>
    </w:p>
    <w:p w14:paraId="00CE5960" w14:textId="77777777" w:rsidR="000D427E" w:rsidRPr="000D427E" w:rsidRDefault="000D427E" w:rsidP="000D427E">
      <w:pPr>
        <w:pStyle w:val="af3"/>
        <w:jc w:val="center"/>
        <w:rPr>
          <w:rFonts w:ascii="Times New Roman" w:hAnsi="Times New Roman" w:cs="Times New Roman"/>
          <w:b/>
          <w:sz w:val="28"/>
          <w:szCs w:val="28"/>
        </w:rPr>
      </w:pPr>
      <w:r w:rsidRPr="000D427E">
        <w:rPr>
          <w:rFonts w:ascii="Times New Roman" w:eastAsia="Times New Roman" w:hAnsi="Times New Roman" w:cs="Times New Roman"/>
          <w:b/>
          <w:color w:val="000000"/>
          <w:sz w:val="28"/>
          <w:szCs w:val="28"/>
        </w:rPr>
        <w:t>«</w:t>
      </w:r>
      <w:r w:rsidRPr="000D427E">
        <w:rPr>
          <w:rFonts w:ascii="Times New Roman" w:hAnsi="Times New Roman" w:cs="Times New Roman"/>
          <w:b/>
          <w:sz w:val="28"/>
          <w:szCs w:val="28"/>
        </w:rPr>
        <w:t>Про звернення Київської міської ради</w:t>
      </w:r>
    </w:p>
    <w:p w14:paraId="44D82FC1" w14:textId="0DDEBBFB" w:rsidR="000D427E" w:rsidRPr="00FD4484" w:rsidRDefault="0072547E" w:rsidP="00FD4484">
      <w:pPr>
        <w:jc w:val="center"/>
        <w:rPr>
          <w:rFonts w:ascii="Times New Roman" w:hAnsi="Times New Roman" w:cs="Times New Roman"/>
          <w:b/>
          <w:sz w:val="28"/>
          <w:szCs w:val="28"/>
        </w:rPr>
      </w:pPr>
      <w:r w:rsidRPr="000D427E">
        <w:rPr>
          <w:rFonts w:ascii="Times New Roman" w:hAnsi="Times New Roman" w:cs="Times New Roman"/>
          <w:b/>
          <w:kern w:val="0"/>
          <w:sz w:val="28"/>
          <w:szCs w:val="28"/>
          <w14:ligatures w14:val="none"/>
        </w:rPr>
        <w:t>до Президента України, Верховної Ради України та Кабінету Міністрів України щодо недопущення посилення податкового навантаження на підприємців</w:t>
      </w:r>
      <w:r w:rsidR="000D427E" w:rsidRPr="000D427E">
        <w:rPr>
          <w:rFonts w:ascii="Times New Roman" w:hAnsi="Times New Roman" w:cs="Times New Roman"/>
          <w:b/>
          <w:color w:val="000000"/>
          <w:sz w:val="28"/>
          <w:szCs w:val="28"/>
        </w:rPr>
        <w:t>»</w:t>
      </w:r>
    </w:p>
    <w:p w14:paraId="34ACDE46" w14:textId="77777777" w:rsidR="000D427E" w:rsidRPr="000D427E" w:rsidRDefault="000D427E" w:rsidP="000D427E">
      <w:pPr>
        <w:suppressAutoHyphens/>
        <w:ind w:firstLine="567"/>
        <w:jc w:val="both"/>
        <w:rPr>
          <w:rFonts w:ascii="Times New Roman" w:eastAsia="Times New Roman" w:hAnsi="Times New Roman" w:cs="Times New Roman"/>
          <w:b/>
          <w:color w:val="00000A"/>
          <w:sz w:val="28"/>
          <w:szCs w:val="28"/>
        </w:rPr>
      </w:pPr>
      <w:r w:rsidRPr="000D427E">
        <w:rPr>
          <w:rFonts w:ascii="Times New Roman" w:eastAsia="Times New Roman" w:hAnsi="Times New Roman" w:cs="Times New Roman"/>
          <w:b/>
          <w:color w:val="00000A"/>
          <w:sz w:val="28"/>
          <w:szCs w:val="28"/>
        </w:rPr>
        <w:t xml:space="preserve">1. Опис проблем, для вирішення яких підготовлено </w:t>
      </w:r>
      <w:proofErr w:type="spellStart"/>
      <w:r w:rsidRPr="000D427E">
        <w:rPr>
          <w:rFonts w:ascii="Times New Roman" w:eastAsia="Times New Roman" w:hAnsi="Times New Roman" w:cs="Times New Roman"/>
          <w:b/>
          <w:color w:val="00000A"/>
          <w:sz w:val="28"/>
          <w:szCs w:val="28"/>
        </w:rPr>
        <w:t>проєкт</w:t>
      </w:r>
      <w:proofErr w:type="spellEnd"/>
      <w:r w:rsidRPr="000D427E">
        <w:rPr>
          <w:rFonts w:ascii="Times New Roman" w:eastAsia="Times New Roman" w:hAnsi="Times New Roman" w:cs="Times New Roman"/>
          <w:b/>
          <w:color w:val="00000A"/>
          <w:sz w:val="28"/>
          <w:szCs w:val="28"/>
        </w:rPr>
        <w:t xml:space="preserve"> рішення Київради, обґрунтування відповідності та достатності передбачених у </w:t>
      </w:r>
      <w:proofErr w:type="spellStart"/>
      <w:r w:rsidRPr="000D427E">
        <w:rPr>
          <w:rFonts w:ascii="Times New Roman" w:eastAsia="Times New Roman" w:hAnsi="Times New Roman" w:cs="Times New Roman"/>
          <w:b/>
          <w:color w:val="00000A"/>
          <w:sz w:val="28"/>
          <w:szCs w:val="28"/>
        </w:rPr>
        <w:t>проєкті</w:t>
      </w:r>
      <w:proofErr w:type="spellEnd"/>
      <w:r w:rsidRPr="000D427E">
        <w:rPr>
          <w:rFonts w:ascii="Times New Roman" w:eastAsia="Times New Roman" w:hAnsi="Times New Roman" w:cs="Times New Roman"/>
          <w:b/>
          <w:color w:val="00000A"/>
          <w:sz w:val="28"/>
          <w:szCs w:val="28"/>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p>
    <w:p w14:paraId="2B006306" w14:textId="2BDF1413" w:rsidR="00FD4484" w:rsidRPr="00FD4484" w:rsidRDefault="00FD4484" w:rsidP="00FD4484">
      <w:pPr>
        <w:pStyle w:val="af4"/>
        <w:shd w:val="clear" w:color="auto" w:fill="FFFFFF"/>
        <w:spacing w:before="0" w:beforeAutospacing="0" w:after="0" w:afterAutospacing="0"/>
        <w:ind w:firstLine="567"/>
        <w:jc w:val="both"/>
        <w:rPr>
          <w:sz w:val="28"/>
          <w:szCs w:val="28"/>
        </w:rPr>
      </w:pPr>
      <w:r w:rsidRPr="00FD4484">
        <w:rPr>
          <w:sz w:val="28"/>
          <w:szCs w:val="28"/>
        </w:rPr>
        <w:t xml:space="preserve">У період тривалого воєнного стану податкова політика держави набуває особливої ваги як інструмент економічної безпеки, підтримки соціальної стабільності та забезпечення стійкості громад. </w:t>
      </w:r>
    </w:p>
    <w:p w14:paraId="48E3A988" w14:textId="77777777" w:rsidR="00FD4484" w:rsidRPr="00FD4484" w:rsidRDefault="00FD4484" w:rsidP="00FD4484">
      <w:pPr>
        <w:pStyle w:val="af4"/>
        <w:shd w:val="clear" w:color="auto" w:fill="FFFFFF"/>
        <w:spacing w:before="0" w:beforeAutospacing="0" w:after="0" w:afterAutospacing="0"/>
        <w:ind w:firstLine="567"/>
        <w:jc w:val="both"/>
        <w:rPr>
          <w:sz w:val="28"/>
          <w:szCs w:val="28"/>
        </w:rPr>
      </w:pPr>
      <w:r w:rsidRPr="00FD4484">
        <w:rPr>
          <w:sz w:val="28"/>
          <w:szCs w:val="28"/>
        </w:rPr>
        <w:t>Малий бізнес та фізичні особи-підприємці є важливим елементом економічної архітектури країни. У кризові періоди вони забезпечують гнучкість локальних ринків і швидку адаптацію економіки, зайнятість населення та стабільність доходів домогосподарств, сталі податкові надходження до місцевих бюджетів, базову соціальну стійкість громад та інше.</w:t>
      </w:r>
    </w:p>
    <w:p w14:paraId="60EBA3C4" w14:textId="77777777" w:rsidR="00FD4484" w:rsidRPr="00FD4484" w:rsidRDefault="00FD4484" w:rsidP="00FD4484">
      <w:pPr>
        <w:pStyle w:val="af4"/>
        <w:shd w:val="clear" w:color="auto" w:fill="FFFFFF"/>
        <w:spacing w:before="0" w:beforeAutospacing="0" w:after="0" w:afterAutospacing="0"/>
        <w:ind w:firstLine="567"/>
        <w:jc w:val="both"/>
        <w:rPr>
          <w:sz w:val="28"/>
          <w:szCs w:val="28"/>
        </w:rPr>
      </w:pPr>
      <w:r w:rsidRPr="00FD4484">
        <w:rPr>
          <w:sz w:val="28"/>
          <w:szCs w:val="28"/>
        </w:rPr>
        <w:t xml:space="preserve">У разі прийняття змін до податкового законодавства для значної частини </w:t>
      </w:r>
      <w:proofErr w:type="spellStart"/>
      <w:r w:rsidRPr="00FD4484">
        <w:rPr>
          <w:sz w:val="28"/>
          <w:szCs w:val="28"/>
        </w:rPr>
        <w:t>ФОПів</w:t>
      </w:r>
      <w:proofErr w:type="spellEnd"/>
      <w:r w:rsidRPr="00FD4484">
        <w:rPr>
          <w:sz w:val="28"/>
          <w:szCs w:val="28"/>
        </w:rPr>
        <w:t xml:space="preserve"> податкове навантаження фактично зросте втричі, що зробить діяльність економічно неможливою, кожен третій ФОП може припинити роботу. Це призведе до зростання безробіття та збільшення соціального навантаження на місцеві бюджети. Більшість підприємців опиняться перед вибором: закритись або перейти в тінь. Це, в свою чергу, знизить податкові надходження, створить нерівні умови на ринку, послабить економічну безпеку держави. У воюючій країні не можуть створюватися сприятливі умови для великого капіталу, водночас посилюючи тиск на малий бізнес - основу середнього класу та економічної стійкості.</w:t>
      </w:r>
    </w:p>
    <w:p w14:paraId="4AF67C7B" w14:textId="77777777" w:rsidR="00FD4484" w:rsidRPr="00FD4484" w:rsidRDefault="00FD4484" w:rsidP="00FD4484">
      <w:pPr>
        <w:pStyle w:val="af4"/>
        <w:shd w:val="clear" w:color="auto" w:fill="FFFFFF"/>
        <w:spacing w:before="0" w:beforeAutospacing="0" w:after="0" w:afterAutospacing="0"/>
        <w:ind w:firstLine="567"/>
        <w:jc w:val="both"/>
        <w:rPr>
          <w:sz w:val="28"/>
          <w:szCs w:val="28"/>
        </w:rPr>
      </w:pPr>
      <w:r w:rsidRPr="00FD4484">
        <w:rPr>
          <w:sz w:val="28"/>
          <w:szCs w:val="28"/>
        </w:rPr>
        <w:t>Міжнародний досвід та стандарти публічного управління однозначні: під час війни та національних криз держави не підвищують податки для мікробізнесу, а навпаки розширюють можливості для його роботи.</w:t>
      </w:r>
    </w:p>
    <w:p w14:paraId="6D125233" w14:textId="77777777" w:rsidR="00FD4484" w:rsidRPr="00FD4484" w:rsidRDefault="00FD4484" w:rsidP="00FD4484">
      <w:pPr>
        <w:pStyle w:val="af4"/>
        <w:shd w:val="clear" w:color="auto" w:fill="FFFFFF"/>
        <w:spacing w:before="0" w:beforeAutospacing="0" w:after="0" w:afterAutospacing="0"/>
        <w:ind w:firstLine="567"/>
        <w:jc w:val="both"/>
        <w:rPr>
          <w:sz w:val="28"/>
          <w:szCs w:val="28"/>
        </w:rPr>
      </w:pPr>
      <w:r w:rsidRPr="00FD4484">
        <w:rPr>
          <w:sz w:val="28"/>
          <w:szCs w:val="28"/>
        </w:rPr>
        <w:t xml:space="preserve">Запровадження ПДВ та інших додаткових податків для </w:t>
      </w:r>
      <w:proofErr w:type="spellStart"/>
      <w:r w:rsidRPr="00FD4484">
        <w:rPr>
          <w:sz w:val="28"/>
          <w:szCs w:val="28"/>
        </w:rPr>
        <w:t>ФОПів</w:t>
      </w:r>
      <w:proofErr w:type="spellEnd"/>
      <w:r w:rsidRPr="00FD4484">
        <w:rPr>
          <w:sz w:val="28"/>
          <w:szCs w:val="28"/>
        </w:rPr>
        <w:t xml:space="preserve"> не призведе до збільшення бюджету, адже значна частина підприємців просто припинить діяльність. Метою податкових змін не може бути фіскальне наповнення - результатом стане втрата середнього класу, послаблення локальних економік та руйнування підприємницького середовища.</w:t>
      </w:r>
    </w:p>
    <w:p w14:paraId="72E84E5C" w14:textId="77777777" w:rsidR="00FD4484" w:rsidRPr="00FD4484" w:rsidRDefault="00FD4484" w:rsidP="00FD4484">
      <w:pPr>
        <w:pStyle w:val="af4"/>
        <w:shd w:val="clear" w:color="auto" w:fill="FFFFFF"/>
        <w:spacing w:before="0" w:beforeAutospacing="0" w:after="0" w:afterAutospacing="0"/>
        <w:ind w:firstLine="567"/>
        <w:jc w:val="both"/>
        <w:rPr>
          <w:sz w:val="28"/>
          <w:szCs w:val="28"/>
        </w:rPr>
      </w:pPr>
      <w:r w:rsidRPr="00FD4484">
        <w:rPr>
          <w:sz w:val="28"/>
          <w:szCs w:val="28"/>
        </w:rPr>
        <w:t>Малий бізнес повинен отримати чіткий механізми розвитку, інструменти доступу до ринків і стимули для роботи, а не бар’єри, що ускладнюють виживання під час війни.</w:t>
      </w:r>
    </w:p>
    <w:p w14:paraId="5513058C" w14:textId="77777777" w:rsidR="00FD4484" w:rsidRPr="00FD4484" w:rsidRDefault="00FD4484" w:rsidP="00FD4484">
      <w:pPr>
        <w:pStyle w:val="af4"/>
        <w:shd w:val="clear" w:color="auto" w:fill="FFFFFF"/>
        <w:spacing w:before="0" w:beforeAutospacing="0" w:after="0" w:afterAutospacing="0"/>
        <w:ind w:firstLine="567"/>
        <w:jc w:val="both"/>
        <w:rPr>
          <w:sz w:val="28"/>
          <w:szCs w:val="28"/>
        </w:rPr>
      </w:pPr>
      <w:r w:rsidRPr="00FD4484">
        <w:rPr>
          <w:sz w:val="28"/>
          <w:szCs w:val="28"/>
        </w:rPr>
        <w:t>Захист малого бізнесу сьогодні - це захист економічної незалежності України, стійкості громад і добробуту українських родин.</w:t>
      </w:r>
    </w:p>
    <w:p w14:paraId="5A1329C6" w14:textId="7F9FCB9E" w:rsidR="000D427E" w:rsidRPr="00FD4484" w:rsidRDefault="00FD4484" w:rsidP="00FD4484">
      <w:pPr>
        <w:tabs>
          <w:tab w:val="left" w:pos="567"/>
        </w:tabs>
        <w:suppressAutoHyphens/>
        <w:spacing w:after="0"/>
        <w:ind w:firstLine="567"/>
        <w:jc w:val="both"/>
        <w:rPr>
          <w:rFonts w:ascii="Times New Roman" w:eastAsia="Times New Roman" w:hAnsi="Times New Roman" w:cs="Times New Roman"/>
          <w:sz w:val="28"/>
          <w:szCs w:val="28"/>
        </w:rPr>
      </w:pPr>
      <w:r w:rsidRPr="00FD4484">
        <w:rPr>
          <w:rFonts w:ascii="Times New Roman" w:hAnsi="Times New Roman" w:cs="Times New Roman"/>
          <w:sz w:val="28"/>
          <w:szCs w:val="28"/>
        </w:rPr>
        <w:lastRenderedPageBreak/>
        <w:t>Саме тому підготовлене це звернення до суб’єктів законодавчої ініціативи  із проханням утриматися від ухвалення будь-яких рішень, які ускладнюють умови діяльності малого бізнесу або звужують можливості спрощеної системи оподаткування.</w:t>
      </w:r>
    </w:p>
    <w:p w14:paraId="2C3669B9" w14:textId="77777777" w:rsidR="000D427E" w:rsidRPr="000D427E" w:rsidRDefault="000D427E" w:rsidP="00FD4484">
      <w:pPr>
        <w:suppressAutoHyphens/>
        <w:spacing w:after="0"/>
        <w:ind w:firstLine="567"/>
        <w:jc w:val="both"/>
        <w:rPr>
          <w:rFonts w:ascii="Times New Roman" w:eastAsia="Times New Roman" w:hAnsi="Times New Roman" w:cs="Times New Roman"/>
          <w:b/>
          <w:color w:val="00000A"/>
          <w:sz w:val="28"/>
          <w:szCs w:val="28"/>
        </w:rPr>
      </w:pPr>
      <w:r w:rsidRPr="000D427E">
        <w:rPr>
          <w:rFonts w:ascii="Times New Roman" w:eastAsia="Times New Roman" w:hAnsi="Times New Roman" w:cs="Times New Roman"/>
          <w:b/>
          <w:color w:val="00000A"/>
          <w:sz w:val="28"/>
          <w:szCs w:val="28"/>
        </w:rPr>
        <w:t xml:space="preserve">2. Правове обґрунтування  необхідності  прийняття рішення  Київради </w:t>
      </w:r>
    </w:p>
    <w:p w14:paraId="3E829B0D" w14:textId="77777777" w:rsidR="000D427E" w:rsidRPr="000D427E" w:rsidRDefault="000D427E" w:rsidP="00FD4484">
      <w:pPr>
        <w:suppressAutoHyphens/>
        <w:spacing w:after="0"/>
        <w:jc w:val="both"/>
        <w:rPr>
          <w:rFonts w:ascii="Times New Roman" w:eastAsia="Times New Roman" w:hAnsi="Times New Roman" w:cs="Times New Roman"/>
          <w:b/>
          <w:color w:val="00000A"/>
          <w:sz w:val="28"/>
          <w:szCs w:val="28"/>
        </w:rPr>
      </w:pPr>
      <w:r w:rsidRPr="000D427E">
        <w:rPr>
          <w:rFonts w:ascii="Times New Roman" w:eastAsia="Times New Roman" w:hAnsi="Times New Roman" w:cs="Times New Roman"/>
          <w:b/>
          <w:color w:val="00000A"/>
          <w:sz w:val="28"/>
          <w:szCs w:val="28"/>
        </w:rPr>
        <w:t xml:space="preserve">(із посиланням на конкретні положення нормативно-правових актів, на підставі й на виконання яких підготовлено </w:t>
      </w:r>
      <w:proofErr w:type="spellStart"/>
      <w:r w:rsidRPr="000D427E">
        <w:rPr>
          <w:rFonts w:ascii="Times New Roman" w:eastAsia="Times New Roman" w:hAnsi="Times New Roman" w:cs="Times New Roman"/>
          <w:b/>
          <w:color w:val="00000A"/>
          <w:sz w:val="28"/>
          <w:szCs w:val="28"/>
        </w:rPr>
        <w:t>проєкт</w:t>
      </w:r>
      <w:proofErr w:type="spellEnd"/>
      <w:r w:rsidRPr="000D427E">
        <w:rPr>
          <w:rFonts w:ascii="Times New Roman" w:eastAsia="Times New Roman" w:hAnsi="Times New Roman" w:cs="Times New Roman"/>
          <w:b/>
          <w:color w:val="00000A"/>
          <w:sz w:val="28"/>
          <w:szCs w:val="28"/>
        </w:rPr>
        <w:t xml:space="preserve"> рішення Київради)</w:t>
      </w:r>
    </w:p>
    <w:p w14:paraId="33830815" w14:textId="77777777" w:rsidR="000D427E" w:rsidRPr="000D427E" w:rsidRDefault="000D427E" w:rsidP="00FD4484">
      <w:pPr>
        <w:widowControl w:val="0"/>
        <w:autoSpaceDE w:val="0"/>
        <w:autoSpaceDN w:val="0"/>
        <w:adjustRightInd w:val="0"/>
        <w:spacing w:after="0"/>
        <w:ind w:firstLine="567"/>
        <w:jc w:val="both"/>
        <w:rPr>
          <w:rFonts w:ascii="Times New Roman" w:eastAsia="Times New Roman" w:hAnsi="Times New Roman" w:cs="Times New Roman"/>
          <w:sz w:val="28"/>
          <w:szCs w:val="28"/>
          <w:lang w:eastAsia="x-none"/>
        </w:rPr>
      </w:pPr>
      <w:proofErr w:type="spellStart"/>
      <w:r w:rsidRPr="000D427E">
        <w:rPr>
          <w:rFonts w:ascii="Times New Roman" w:eastAsia="Times New Roman" w:hAnsi="Times New Roman" w:cs="Times New Roman"/>
          <w:sz w:val="28"/>
          <w:szCs w:val="28"/>
          <w:lang w:eastAsia="x-none"/>
        </w:rPr>
        <w:t>Проєкт</w:t>
      </w:r>
      <w:proofErr w:type="spellEnd"/>
      <w:r w:rsidRPr="000D427E">
        <w:rPr>
          <w:rFonts w:ascii="Times New Roman" w:eastAsia="Times New Roman" w:hAnsi="Times New Roman" w:cs="Times New Roman"/>
          <w:sz w:val="28"/>
          <w:szCs w:val="28"/>
          <w:lang w:eastAsia="x-none"/>
        </w:rPr>
        <w:t xml:space="preserve"> рішення підготовлено у відповідності до Закону України «Про основи соціальної захищеності осіб з інвалідністю в Україні», Закону України «Про місцеве самоврядування в Україні», Закону України «Про статус депутатів місцевих рад».</w:t>
      </w:r>
    </w:p>
    <w:p w14:paraId="44D9D69C" w14:textId="77777777" w:rsidR="000D427E" w:rsidRPr="000D427E" w:rsidRDefault="000D427E" w:rsidP="00FD4484">
      <w:pPr>
        <w:suppressAutoHyphens/>
        <w:spacing w:after="0"/>
        <w:ind w:firstLine="567"/>
        <w:jc w:val="both"/>
        <w:rPr>
          <w:rFonts w:ascii="Times New Roman" w:eastAsia="Times New Roman" w:hAnsi="Times New Roman" w:cs="Times New Roman"/>
          <w:b/>
          <w:sz w:val="28"/>
          <w:szCs w:val="28"/>
        </w:rPr>
      </w:pPr>
      <w:r w:rsidRPr="000D427E">
        <w:rPr>
          <w:rFonts w:ascii="Times New Roman" w:eastAsia="Times New Roman" w:hAnsi="Times New Roman" w:cs="Times New Roman"/>
          <w:b/>
          <w:sz w:val="28"/>
          <w:szCs w:val="28"/>
        </w:rPr>
        <w:t xml:space="preserve">3. Опис цілей і завдань, основних положень </w:t>
      </w:r>
      <w:proofErr w:type="spellStart"/>
      <w:r w:rsidRPr="000D427E">
        <w:rPr>
          <w:rFonts w:ascii="Times New Roman" w:eastAsia="Times New Roman" w:hAnsi="Times New Roman" w:cs="Times New Roman"/>
          <w:b/>
          <w:sz w:val="28"/>
          <w:szCs w:val="28"/>
        </w:rPr>
        <w:t>проєкту</w:t>
      </w:r>
      <w:proofErr w:type="spellEnd"/>
      <w:r w:rsidRPr="000D427E">
        <w:rPr>
          <w:rFonts w:ascii="Times New Roman" w:eastAsia="Times New Roman" w:hAnsi="Times New Roman" w:cs="Times New Roman"/>
          <w:b/>
          <w:sz w:val="28"/>
          <w:szCs w:val="28"/>
        </w:rPr>
        <w:t xml:space="preserve">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0D427E">
        <w:rPr>
          <w:rFonts w:ascii="Times New Roman" w:eastAsia="Times New Roman" w:hAnsi="Times New Roman" w:cs="Times New Roman"/>
          <w:b/>
          <w:sz w:val="28"/>
          <w:szCs w:val="28"/>
        </w:rPr>
        <w:t>проєкту</w:t>
      </w:r>
      <w:proofErr w:type="spellEnd"/>
      <w:r w:rsidRPr="000D427E">
        <w:rPr>
          <w:rFonts w:ascii="Times New Roman" w:eastAsia="Times New Roman" w:hAnsi="Times New Roman" w:cs="Times New Roman"/>
          <w:b/>
          <w:sz w:val="28"/>
          <w:szCs w:val="28"/>
        </w:rPr>
        <w:t xml:space="preserve"> рішення Київради</w:t>
      </w:r>
    </w:p>
    <w:p w14:paraId="740AF55C" w14:textId="771EF898" w:rsidR="000D427E" w:rsidRPr="000D427E" w:rsidRDefault="000D427E" w:rsidP="00FD4484">
      <w:pPr>
        <w:spacing w:after="0"/>
        <w:ind w:firstLine="567"/>
        <w:jc w:val="both"/>
        <w:rPr>
          <w:rFonts w:ascii="Times New Roman" w:hAnsi="Times New Roman" w:cs="Times New Roman"/>
          <w:sz w:val="28"/>
          <w:szCs w:val="28"/>
        </w:rPr>
      </w:pPr>
      <w:proofErr w:type="spellStart"/>
      <w:r w:rsidRPr="000D427E">
        <w:rPr>
          <w:rFonts w:ascii="Times New Roman" w:eastAsia="Times New Roman" w:hAnsi="Times New Roman" w:cs="Times New Roman"/>
          <w:sz w:val="28"/>
          <w:szCs w:val="28"/>
        </w:rPr>
        <w:t>Проєкт</w:t>
      </w:r>
      <w:proofErr w:type="spellEnd"/>
      <w:r w:rsidRPr="000D427E">
        <w:rPr>
          <w:rFonts w:ascii="Times New Roman" w:eastAsia="Times New Roman" w:hAnsi="Times New Roman" w:cs="Times New Roman"/>
          <w:sz w:val="28"/>
          <w:szCs w:val="28"/>
        </w:rPr>
        <w:t xml:space="preserve"> рішення Київської міської ради підготовлено з метою </w:t>
      </w:r>
      <w:r w:rsidRPr="000D427E">
        <w:rPr>
          <w:rFonts w:ascii="Times New Roman" w:hAnsi="Times New Roman" w:cs="Times New Roman"/>
          <w:sz w:val="28"/>
          <w:szCs w:val="28"/>
        </w:rPr>
        <w:t xml:space="preserve"> недопущення</w:t>
      </w:r>
      <w:r w:rsidR="0072547E">
        <w:rPr>
          <w:rFonts w:ascii="Times New Roman" w:hAnsi="Times New Roman" w:cs="Times New Roman"/>
          <w:sz w:val="28"/>
          <w:szCs w:val="28"/>
        </w:rPr>
        <w:t xml:space="preserve"> </w:t>
      </w:r>
      <w:r w:rsidR="0072547E">
        <w:rPr>
          <w:rFonts w:ascii="Times New Roman" w:hAnsi="Times New Roman" w:cs="Times New Roman"/>
          <w:kern w:val="0"/>
          <w:sz w:val="28"/>
          <w:szCs w:val="28"/>
          <w14:ligatures w14:val="none"/>
        </w:rPr>
        <w:t>системних погіршень</w:t>
      </w:r>
      <w:r w:rsidR="0072547E" w:rsidRPr="000D427E">
        <w:rPr>
          <w:rFonts w:ascii="Times New Roman" w:hAnsi="Times New Roman" w:cs="Times New Roman"/>
          <w:kern w:val="0"/>
          <w:sz w:val="28"/>
          <w:szCs w:val="28"/>
          <w14:ligatures w14:val="none"/>
        </w:rPr>
        <w:t xml:space="preserve"> умов ведення підприємницької діяльності в Україні </w:t>
      </w:r>
      <w:r w:rsidR="0072547E">
        <w:rPr>
          <w:rFonts w:ascii="Times New Roman" w:hAnsi="Times New Roman" w:cs="Times New Roman"/>
          <w:kern w:val="0"/>
          <w:sz w:val="28"/>
          <w:szCs w:val="28"/>
          <w14:ligatures w14:val="none"/>
        </w:rPr>
        <w:t xml:space="preserve">у </w:t>
      </w:r>
      <w:r w:rsidR="00FD4484">
        <w:rPr>
          <w:rFonts w:ascii="Times New Roman" w:hAnsi="Times New Roman" w:cs="Times New Roman"/>
          <w:kern w:val="0"/>
          <w:sz w:val="28"/>
          <w:szCs w:val="28"/>
          <w14:ligatures w14:val="none"/>
        </w:rPr>
        <w:t>зв’язку</w:t>
      </w:r>
      <w:r w:rsidR="0072547E">
        <w:rPr>
          <w:rFonts w:ascii="Times New Roman" w:hAnsi="Times New Roman" w:cs="Times New Roman"/>
          <w:kern w:val="0"/>
          <w:sz w:val="28"/>
          <w:szCs w:val="28"/>
          <w14:ligatures w14:val="none"/>
        </w:rPr>
        <w:t xml:space="preserve"> з </w:t>
      </w:r>
      <w:r w:rsidR="0072547E" w:rsidRPr="000D427E">
        <w:rPr>
          <w:rFonts w:ascii="Times New Roman" w:hAnsi="Times New Roman" w:cs="Times New Roman"/>
          <w:kern w:val="0"/>
          <w:sz w:val="28"/>
          <w:szCs w:val="28"/>
          <w14:ligatures w14:val="none"/>
        </w:rPr>
        <w:t>намірами центральної влади посилити податкове навантаження на представників бізне</w:t>
      </w:r>
      <w:r w:rsidR="0072547E">
        <w:rPr>
          <w:rFonts w:ascii="Times New Roman" w:hAnsi="Times New Roman" w:cs="Times New Roman"/>
          <w:kern w:val="0"/>
          <w:sz w:val="28"/>
          <w:szCs w:val="28"/>
          <w14:ligatures w14:val="none"/>
        </w:rPr>
        <w:t>су</w:t>
      </w:r>
      <w:r w:rsidRPr="000D427E">
        <w:rPr>
          <w:rFonts w:ascii="Times New Roman" w:hAnsi="Times New Roman" w:cs="Times New Roman"/>
          <w:sz w:val="28"/>
          <w:szCs w:val="28"/>
        </w:rPr>
        <w:t xml:space="preserve"> України.</w:t>
      </w:r>
    </w:p>
    <w:p w14:paraId="6373D0B1" w14:textId="77777777" w:rsidR="000D427E" w:rsidRPr="000D427E" w:rsidRDefault="000D427E" w:rsidP="00FD4484">
      <w:pPr>
        <w:widowControl w:val="0"/>
        <w:autoSpaceDE w:val="0"/>
        <w:autoSpaceDN w:val="0"/>
        <w:adjustRightInd w:val="0"/>
        <w:spacing w:after="0"/>
        <w:ind w:firstLine="567"/>
        <w:jc w:val="both"/>
        <w:rPr>
          <w:rFonts w:ascii="Times New Roman" w:eastAsia="Times New Roman" w:hAnsi="Times New Roman" w:cs="Times New Roman"/>
          <w:b/>
          <w:sz w:val="28"/>
          <w:szCs w:val="28"/>
        </w:rPr>
      </w:pPr>
      <w:r w:rsidRPr="000D427E">
        <w:rPr>
          <w:rFonts w:ascii="Times New Roman" w:eastAsia="Times New Roman" w:hAnsi="Times New Roman" w:cs="Times New Roman"/>
          <w:b/>
          <w:sz w:val="28"/>
          <w:szCs w:val="28"/>
        </w:rPr>
        <w:t xml:space="preserve">4. Інформація про те, чи стосується </w:t>
      </w:r>
      <w:proofErr w:type="spellStart"/>
      <w:r w:rsidRPr="000D427E">
        <w:rPr>
          <w:rFonts w:ascii="Times New Roman" w:eastAsia="Times New Roman" w:hAnsi="Times New Roman" w:cs="Times New Roman"/>
          <w:b/>
          <w:sz w:val="28"/>
          <w:szCs w:val="28"/>
        </w:rPr>
        <w:t>проєкт</w:t>
      </w:r>
      <w:proofErr w:type="spellEnd"/>
      <w:r w:rsidRPr="000D427E">
        <w:rPr>
          <w:rFonts w:ascii="Times New Roman" w:eastAsia="Times New Roman" w:hAnsi="Times New Roman" w:cs="Times New Roman"/>
          <w:b/>
          <w:sz w:val="28"/>
          <w:szCs w:val="28"/>
        </w:rPr>
        <w:t xml:space="preserve"> рішення прав і соціальної захищеності осіб з інвалідністю та який вплив він матиме на життєдіяльність цієї категорії.</w:t>
      </w:r>
    </w:p>
    <w:p w14:paraId="6D1A0352" w14:textId="77777777" w:rsidR="000D427E" w:rsidRPr="000D427E" w:rsidRDefault="000D427E" w:rsidP="00FD4484">
      <w:pPr>
        <w:suppressAutoHyphens/>
        <w:spacing w:after="0"/>
        <w:ind w:firstLine="567"/>
        <w:jc w:val="both"/>
        <w:rPr>
          <w:rFonts w:ascii="Times New Roman" w:eastAsia="Times New Roman" w:hAnsi="Times New Roman" w:cs="Times New Roman"/>
          <w:bCs/>
          <w:sz w:val="28"/>
          <w:szCs w:val="28"/>
        </w:rPr>
      </w:pPr>
      <w:proofErr w:type="spellStart"/>
      <w:r w:rsidRPr="000D427E">
        <w:rPr>
          <w:rFonts w:ascii="Times New Roman" w:eastAsia="Times New Roman" w:hAnsi="Times New Roman" w:cs="Times New Roman"/>
          <w:bCs/>
          <w:sz w:val="28"/>
          <w:szCs w:val="28"/>
        </w:rPr>
        <w:t>Проєкт</w:t>
      </w:r>
      <w:proofErr w:type="spellEnd"/>
      <w:r w:rsidRPr="000D427E">
        <w:rPr>
          <w:rFonts w:ascii="Times New Roman" w:eastAsia="Times New Roman" w:hAnsi="Times New Roman" w:cs="Times New Roman"/>
          <w:bCs/>
          <w:sz w:val="28"/>
          <w:szCs w:val="28"/>
        </w:rPr>
        <w:t xml:space="preserve"> рішення не стосується прав і соціальної захищеності осіб з інвалідністю та матиме вплив на життєдіяльність цієї категорії.</w:t>
      </w:r>
    </w:p>
    <w:p w14:paraId="19FE45A5" w14:textId="77777777" w:rsidR="000D427E" w:rsidRPr="000D427E" w:rsidRDefault="000D427E" w:rsidP="00FD4484">
      <w:pPr>
        <w:suppressAutoHyphens/>
        <w:spacing w:after="0"/>
        <w:ind w:firstLine="567"/>
        <w:jc w:val="both"/>
        <w:rPr>
          <w:rFonts w:ascii="Times New Roman" w:eastAsia="Times New Roman" w:hAnsi="Times New Roman" w:cs="Times New Roman"/>
          <w:b/>
          <w:sz w:val="28"/>
          <w:szCs w:val="28"/>
        </w:rPr>
      </w:pPr>
    </w:p>
    <w:p w14:paraId="4AC2914C" w14:textId="77777777" w:rsidR="000D427E" w:rsidRPr="000D427E" w:rsidRDefault="000D427E" w:rsidP="00FD4484">
      <w:pPr>
        <w:suppressAutoHyphens/>
        <w:spacing w:after="0"/>
        <w:ind w:firstLine="567"/>
        <w:jc w:val="both"/>
        <w:rPr>
          <w:rFonts w:ascii="Times New Roman" w:eastAsia="Times New Roman" w:hAnsi="Times New Roman" w:cs="Times New Roman"/>
          <w:b/>
          <w:sz w:val="28"/>
          <w:szCs w:val="28"/>
        </w:rPr>
      </w:pPr>
      <w:r w:rsidRPr="000D427E">
        <w:rPr>
          <w:rFonts w:ascii="Times New Roman" w:eastAsia="Times New Roman" w:hAnsi="Times New Roman" w:cs="Times New Roman"/>
          <w:b/>
          <w:sz w:val="28"/>
          <w:szCs w:val="28"/>
        </w:rPr>
        <w:t xml:space="preserve">5. Інформація про те, чи містить </w:t>
      </w:r>
      <w:proofErr w:type="spellStart"/>
      <w:r w:rsidRPr="000D427E">
        <w:rPr>
          <w:rFonts w:ascii="Times New Roman" w:eastAsia="Times New Roman" w:hAnsi="Times New Roman" w:cs="Times New Roman"/>
          <w:b/>
          <w:sz w:val="28"/>
          <w:szCs w:val="28"/>
        </w:rPr>
        <w:t>проєкт</w:t>
      </w:r>
      <w:proofErr w:type="spellEnd"/>
      <w:r w:rsidRPr="000D427E">
        <w:rPr>
          <w:rFonts w:ascii="Times New Roman" w:eastAsia="Times New Roman" w:hAnsi="Times New Roman" w:cs="Times New Roman"/>
          <w:b/>
          <w:sz w:val="28"/>
          <w:szCs w:val="28"/>
        </w:rPr>
        <w:t xml:space="preserve"> рішення службову інформацію у розумінні статті 6 Закону України «Про доступ  публічної інформації».</w:t>
      </w:r>
    </w:p>
    <w:p w14:paraId="254CFFF4" w14:textId="77777777" w:rsidR="000D427E" w:rsidRPr="000D427E" w:rsidRDefault="000D427E" w:rsidP="00FD4484">
      <w:pPr>
        <w:suppressAutoHyphens/>
        <w:spacing w:after="0"/>
        <w:ind w:firstLine="567"/>
        <w:jc w:val="both"/>
        <w:rPr>
          <w:rFonts w:ascii="Times New Roman" w:eastAsia="Times New Roman" w:hAnsi="Times New Roman" w:cs="Times New Roman"/>
          <w:bCs/>
          <w:sz w:val="28"/>
          <w:szCs w:val="28"/>
        </w:rPr>
      </w:pPr>
      <w:proofErr w:type="spellStart"/>
      <w:r w:rsidRPr="000D427E">
        <w:rPr>
          <w:rFonts w:ascii="Times New Roman" w:eastAsia="Times New Roman" w:hAnsi="Times New Roman" w:cs="Times New Roman"/>
          <w:sz w:val="28"/>
          <w:szCs w:val="28"/>
        </w:rPr>
        <w:t>Проєкт</w:t>
      </w:r>
      <w:proofErr w:type="spellEnd"/>
      <w:r w:rsidRPr="000D427E">
        <w:rPr>
          <w:rFonts w:ascii="Times New Roman" w:eastAsia="Times New Roman" w:hAnsi="Times New Roman" w:cs="Times New Roman"/>
          <w:sz w:val="28"/>
          <w:szCs w:val="28"/>
        </w:rPr>
        <w:t xml:space="preserve"> рішення не містить </w:t>
      </w:r>
      <w:r w:rsidRPr="000D427E">
        <w:rPr>
          <w:rFonts w:ascii="Times New Roman" w:eastAsia="Times New Roman" w:hAnsi="Times New Roman" w:cs="Times New Roman"/>
          <w:bCs/>
          <w:sz w:val="28"/>
          <w:szCs w:val="28"/>
        </w:rPr>
        <w:t>службову інформацію у розумінні статті 6 Закону України «Про доступ  публічної інформації».</w:t>
      </w:r>
    </w:p>
    <w:p w14:paraId="16040A56" w14:textId="77777777" w:rsidR="000D427E" w:rsidRPr="000D427E" w:rsidRDefault="000D427E" w:rsidP="00FD4484">
      <w:pPr>
        <w:suppressAutoHyphens/>
        <w:spacing w:after="0"/>
        <w:ind w:firstLine="567"/>
        <w:jc w:val="both"/>
        <w:rPr>
          <w:rFonts w:ascii="Times New Roman" w:eastAsia="Times New Roman" w:hAnsi="Times New Roman" w:cs="Times New Roman"/>
          <w:b/>
          <w:sz w:val="28"/>
          <w:szCs w:val="28"/>
        </w:rPr>
      </w:pPr>
    </w:p>
    <w:p w14:paraId="340D3ECA" w14:textId="77777777" w:rsidR="000D427E" w:rsidRPr="000D427E" w:rsidRDefault="000D427E" w:rsidP="00FD4484">
      <w:pPr>
        <w:suppressAutoHyphens/>
        <w:spacing w:after="0"/>
        <w:ind w:firstLine="567"/>
        <w:jc w:val="both"/>
        <w:rPr>
          <w:rFonts w:ascii="Times New Roman" w:eastAsia="Times New Roman" w:hAnsi="Times New Roman" w:cs="Times New Roman"/>
          <w:b/>
          <w:bCs/>
          <w:color w:val="00000A"/>
          <w:sz w:val="28"/>
          <w:szCs w:val="28"/>
        </w:rPr>
      </w:pPr>
      <w:r w:rsidRPr="000D427E">
        <w:rPr>
          <w:rFonts w:ascii="Times New Roman" w:eastAsia="Times New Roman" w:hAnsi="Times New Roman" w:cs="Times New Roman"/>
          <w:b/>
          <w:bCs/>
          <w:sz w:val="28"/>
          <w:szCs w:val="28"/>
        </w:rPr>
        <w:t xml:space="preserve">6. Інформація про те, чи містить </w:t>
      </w:r>
      <w:proofErr w:type="spellStart"/>
      <w:r w:rsidRPr="000D427E">
        <w:rPr>
          <w:rFonts w:ascii="Times New Roman" w:eastAsia="Times New Roman" w:hAnsi="Times New Roman" w:cs="Times New Roman"/>
          <w:b/>
          <w:bCs/>
          <w:sz w:val="28"/>
          <w:szCs w:val="28"/>
        </w:rPr>
        <w:t>проєкт</w:t>
      </w:r>
      <w:proofErr w:type="spellEnd"/>
      <w:r w:rsidRPr="000D427E">
        <w:rPr>
          <w:rFonts w:ascii="Times New Roman" w:eastAsia="Times New Roman" w:hAnsi="Times New Roman" w:cs="Times New Roman"/>
          <w:b/>
          <w:bCs/>
          <w:sz w:val="28"/>
          <w:szCs w:val="28"/>
        </w:rPr>
        <w:t xml:space="preserve"> рішення інформацію про фізичну особу (персональні дані) у розумінні статей 11 та 21 Закону України «Про д</w:t>
      </w:r>
      <w:r w:rsidRPr="000D427E">
        <w:rPr>
          <w:rFonts w:ascii="Times New Roman" w:eastAsia="Times New Roman" w:hAnsi="Times New Roman" w:cs="Times New Roman"/>
          <w:b/>
          <w:bCs/>
          <w:color w:val="00000A"/>
          <w:sz w:val="28"/>
          <w:szCs w:val="28"/>
        </w:rPr>
        <w:t>оступ до публічної інформації».</w:t>
      </w:r>
    </w:p>
    <w:p w14:paraId="7B2E9209" w14:textId="77777777" w:rsidR="000D427E" w:rsidRPr="000D427E" w:rsidRDefault="000D427E" w:rsidP="00FD4484">
      <w:pPr>
        <w:suppressAutoHyphens/>
        <w:spacing w:after="0"/>
        <w:ind w:firstLine="567"/>
        <w:jc w:val="both"/>
        <w:rPr>
          <w:rFonts w:ascii="Times New Roman" w:eastAsia="Times New Roman" w:hAnsi="Times New Roman" w:cs="Times New Roman"/>
          <w:color w:val="00000A"/>
          <w:sz w:val="28"/>
          <w:szCs w:val="28"/>
        </w:rPr>
      </w:pPr>
      <w:proofErr w:type="spellStart"/>
      <w:r w:rsidRPr="000D427E">
        <w:rPr>
          <w:rFonts w:ascii="Times New Roman" w:eastAsia="Times New Roman" w:hAnsi="Times New Roman" w:cs="Times New Roman"/>
          <w:color w:val="00000A"/>
          <w:sz w:val="28"/>
          <w:szCs w:val="28"/>
        </w:rPr>
        <w:t>Проєкт</w:t>
      </w:r>
      <w:proofErr w:type="spellEnd"/>
      <w:r w:rsidRPr="000D427E">
        <w:rPr>
          <w:rFonts w:ascii="Times New Roman" w:eastAsia="Times New Roman" w:hAnsi="Times New Roman" w:cs="Times New Roman"/>
          <w:color w:val="00000A"/>
          <w:sz w:val="28"/>
          <w:szCs w:val="28"/>
        </w:rPr>
        <w:t xml:space="preserve"> рішення не містить інформацію про фізичну особу (персональні дані) у розумінні статей 11 та 21 Закону України «Про доступ до публічної інформації».</w:t>
      </w:r>
    </w:p>
    <w:p w14:paraId="44A56E7D" w14:textId="77777777" w:rsidR="000D427E" w:rsidRPr="000D427E" w:rsidRDefault="000D427E" w:rsidP="00FD4484">
      <w:pPr>
        <w:suppressAutoHyphens/>
        <w:spacing w:after="0"/>
        <w:ind w:firstLine="567"/>
        <w:jc w:val="both"/>
        <w:rPr>
          <w:rFonts w:ascii="Times New Roman" w:eastAsia="Times New Roman" w:hAnsi="Times New Roman" w:cs="Times New Roman"/>
          <w:b/>
          <w:bCs/>
          <w:color w:val="00000A"/>
          <w:sz w:val="28"/>
          <w:szCs w:val="28"/>
        </w:rPr>
      </w:pPr>
    </w:p>
    <w:p w14:paraId="198C77C5" w14:textId="77777777" w:rsidR="000D427E" w:rsidRPr="000D427E" w:rsidRDefault="000D427E" w:rsidP="00FD4484">
      <w:pPr>
        <w:suppressAutoHyphens/>
        <w:spacing w:after="0"/>
        <w:ind w:firstLine="567"/>
        <w:jc w:val="both"/>
        <w:rPr>
          <w:rFonts w:ascii="Times New Roman" w:eastAsia="Times New Roman" w:hAnsi="Times New Roman" w:cs="Times New Roman"/>
          <w:b/>
          <w:color w:val="00000A"/>
          <w:sz w:val="28"/>
          <w:szCs w:val="28"/>
        </w:rPr>
      </w:pPr>
      <w:r w:rsidRPr="000D427E">
        <w:rPr>
          <w:rFonts w:ascii="Times New Roman" w:eastAsia="Times New Roman" w:hAnsi="Times New Roman" w:cs="Times New Roman"/>
          <w:b/>
          <w:color w:val="00000A"/>
          <w:sz w:val="28"/>
          <w:szCs w:val="28"/>
        </w:rPr>
        <w:t>7. Фінансово-економічне обґрунтування та пропозиції щодо джерел покриття цих витрат.</w:t>
      </w:r>
    </w:p>
    <w:p w14:paraId="3CDB898C" w14:textId="77777777" w:rsidR="000D427E" w:rsidRPr="000D427E" w:rsidRDefault="000D427E" w:rsidP="00FD4484">
      <w:pPr>
        <w:suppressAutoHyphens/>
        <w:spacing w:after="0"/>
        <w:ind w:firstLine="567"/>
        <w:jc w:val="both"/>
        <w:rPr>
          <w:rFonts w:ascii="Times New Roman" w:eastAsia="Times New Roman" w:hAnsi="Times New Roman" w:cs="Times New Roman"/>
          <w:color w:val="00000A"/>
          <w:sz w:val="28"/>
          <w:szCs w:val="28"/>
        </w:rPr>
      </w:pPr>
      <w:r w:rsidRPr="000D427E">
        <w:rPr>
          <w:rFonts w:ascii="Times New Roman" w:eastAsia="Times New Roman" w:hAnsi="Times New Roman" w:cs="Times New Roman"/>
          <w:color w:val="00000A"/>
          <w:sz w:val="28"/>
          <w:szCs w:val="28"/>
        </w:rPr>
        <w:lastRenderedPageBreak/>
        <w:t xml:space="preserve">Реалізація </w:t>
      </w:r>
      <w:proofErr w:type="spellStart"/>
      <w:r w:rsidRPr="000D427E">
        <w:rPr>
          <w:rFonts w:ascii="Times New Roman" w:eastAsia="Times New Roman" w:hAnsi="Times New Roman" w:cs="Times New Roman"/>
          <w:color w:val="00000A"/>
          <w:sz w:val="28"/>
          <w:szCs w:val="28"/>
        </w:rPr>
        <w:t>проєкту</w:t>
      </w:r>
      <w:proofErr w:type="spellEnd"/>
      <w:r w:rsidRPr="000D427E">
        <w:rPr>
          <w:rFonts w:ascii="Times New Roman" w:eastAsia="Times New Roman" w:hAnsi="Times New Roman" w:cs="Times New Roman"/>
          <w:color w:val="00000A"/>
          <w:sz w:val="28"/>
          <w:szCs w:val="28"/>
        </w:rPr>
        <w:t xml:space="preserve"> рішення не потребує додаткового фінансування з бюджету міста Києва.</w:t>
      </w:r>
    </w:p>
    <w:p w14:paraId="4D38968D" w14:textId="77777777" w:rsidR="000D427E" w:rsidRPr="000D427E" w:rsidRDefault="000D427E" w:rsidP="00FD4484">
      <w:pPr>
        <w:suppressAutoHyphens/>
        <w:spacing w:after="0"/>
        <w:jc w:val="both"/>
        <w:rPr>
          <w:rFonts w:ascii="Times New Roman" w:eastAsia="Times New Roman" w:hAnsi="Times New Roman" w:cs="Times New Roman"/>
          <w:sz w:val="28"/>
          <w:szCs w:val="28"/>
        </w:rPr>
      </w:pPr>
    </w:p>
    <w:p w14:paraId="0EF47F22" w14:textId="77777777" w:rsidR="000D427E" w:rsidRPr="000D427E" w:rsidRDefault="000D427E" w:rsidP="00FD4484">
      <w:pPr>
        <w:suppressAutoHyphens/>
        <w:spacing w:after="0"/>
        <w:ind w:firstLine="567"/>
        <w:jc w:val="both"/>
        <w:rPr>
          <w:rFonts w:ascii="Times New Roman" w:eastAsia="Times New Roman" w:hAnsi="Times New Roman" w:cs="Times New Roman"/>
          <w:b/>
          <w:color w:val="00000A"/>
          <w:sz w:val="28"/>
          <w:szCs w:val="28"/>
        </w:rPr>
      </w:pPr>
      <w:r w:rsidRPr="000D427E">
        <w:rPr>
          <w:rFonts w:ascii="Times New Roman" w:eastAsia="Times New Roman" w:hAnsi="Times New Roman" w:cs="Times New Roman"/>
          <w:b/>
          <w:color w:val="00000A"/>
          <w:sz w:val="28"/>
          <w:szCs w:val="28"/>
        </w:rPr>
        <w:t xml:space="preserve">8. Прізвище або назву суб'єкта подання, прізвище, посаду, контактні дані доповідача </w:t>
      </w:r>
      <w:proofErr w:type="spellStart"/>
      <w:r w:rsidRPr="000D427E">
        <w:rPr>
          <w:rFonts w:ascii="Times New Roman" w:eastAsia="Times New Roman" w:hAnsi="Times New Roman" w:cs="Times New Roman"/>
          <w:b/>
          <w:color w:val="00000A"/>
          <w:sz w:val="28"/>
          <w:szCs w:val="28"/>
        </w:rPr>
        <w:t>проєкту</w:t>
      </w:r>
      <w:proofErr w:type="spellEnd"/>
      <w:r w:rsidRPr="000D427E">
        <w:rPr>
          <w:rFonts w:ascii="Times New Roman" w:eastAsia="Times New Roman" w:hAnsi="Times New Roman" w:cs="Times New Roman"/>
          <w:b/>
          <w:color w:val="00000A"/>
          <w:sz w:val="28"/>
          <w:szCs w:val="28"/>
        </w:rPr>
        <w:t xml:space="preserve"> рішення Київради на пленарному засіданні та особи, відповідальної за супроводження </w:t>
      </w:r>
      <w:proofErr w:type="spellStart"/>
      <w:r w:rsidRPr="000D427E">
        <w:rPr>
          <w:rFonts w:ascii="Times New Roman" w:eastAsia="Times New Roman" w:hAnsi="Times New Roman" w:cs="Times New Roman"/>
          <w:b/>
          <w:color w:val="00000A"/>
          <w:sz w:val="28"/>
          <w:szCs w:val="28"/>
        </w:rPr>
        <w:t>проєкту</w:t>
      </w:r>
      <w:proofErr w:type="spellEnd"/>
      <w:r w:rsidRPr="000D427E">
        <w:rPr>
          <w:rFonts w:ascii="Times New Roman" w:eastAsia="Times New Roman" w:hAnsi="Times New Roman" w:cs="Times New Roman"/>
          <w:b/>
          <w:color w:val="00000A"/>
          <w:sz w:val="28"/>
          <w:szCs w:val="28"/>
        </w:rPr>
        <w:t xml:space="preserve"> рішення Київради</w:t>
      </w:r>
    </w:p>
    <w:p w14:paraId="54BE0202" w14:textId="162ADAE0" w:rsidR="000D427E" w:rsidRPr="000D427E" w:rsidRDefault="00FD4484" w:rsidP="00FD4484">
      <w:pPr>
        <w:tabs>
          <w:tab w:val="left" w:pos="6521"/>
          <w:tab w:val="left" w:pos="6663"/>
        </w:tabs>
        <w:spacing w:after="0"/>
        <w:ind w:firstLine="567"/>
        <w:jc w:val="both"/>
        <w:rPr>
          <w:rFonts w:ascii="Times New Roman" w:hAnsi="Times New Roman" w:cs="Times New Roman"/>
          <w:sz w:val="28"/>
          <w:szCs w:val="28"/>
        </w:rPr>
      </w:pPr>
      <w:r>
        <w:rPr>
          <w:rFonts w:ascii="Times New Roman" w:eastAsia="Times New Roman" w:hAnsi="Times New Roman" w:cs="Times New Roman"/>
          <w:color w:val="00000A"/>
          <w:sz w:val="28"/>
          <w:szCs w:val="28"/>
        </w:rPr>
        <w:t>Суб’єктом</w:t>
      </w:r>
      <w:r w:rsidR="0072547E">
        <w:rPr>
          <w:rFonts w:ascii="Times New Roman" w:eastAsia="Times New Roman" w:hAnsi="Times New Roman" w:cs="Times New Roman"/>
          <w:color w:val="00000A"/>
          <w:sz w:val="28"/>
          <w:szCs w:val="28"/>
        </w:rPr>
        <w:t xml:space="preserve"> </w:t>
      </w:r>
      <w:r w:rsidR="000D427E" w:rsidRPr="000D427E">
        <w:rPr>
          <w:rFonts w:ascii="Times New Roman" w:eastAsia="Times New Roman" w:hAnsi="Times New Roman" w:cs="Times New Roman"/>
          <w:color w:val="00000A"/>
          <w:sz w:val="28"/>
          <w:szCs w:val="28"/>
        </w:rPr>
        <w:t xml:space="preserve">подання </w:t>
      </w:r>
      <w:proofErr w:type="spellStart"/>
      <w:r w:rsidR="000D427E" w:rsidRPr="000D427E">
        <w:rPr>
          <w:rFonts w:ascii="Times New Roman" w:eastAsia="Times New Roman" w:hAnsi="Times New Roman" w:cs="Times New Roman"/>
          <w:color w:val="00000A"/>
          <w:sz w:val="28"/>
          <w:szCs w:val="28"/>
        </w:rPr>
        <w:t>проєкту</w:t>
      </w:r>
      <w:proofErr w:type="spellEnd"/>
      <w:r w:rsidR="000D427E" w:rsidRPr="000D427E">
        <w:rPr>
          <w:rFonts w:ascii="Times New Roman" w:eastAsia="Times New Roman" w:hAnsi="Times New Roman" w:cs="Times New Roman"/>
          <w:color w:val="00000A"/>
          <w:sz w:val="28"/>
          <w:szCs w:val="28"/>
        </w:rPr>
        <w:t xml:space="preserve"> рішення Київської міської ради </w:t>
      </w:r>
      <w:r w:rsidR="000D427E" w:rsidRPr="000D427E">
        <w:rPr>
          <w:rFonts w:ascii="Times New Roman" w:eastAsia="Calibri" w:hAnsi="Times New Roman" w:cs="Times New Roman"/>
          <w:iCs/>
          <w:sz w:val="28"/>
          <w:szCs w:val="28"/>
          <w:lang w:eastAsia="zh-CN"/>
        </w:rPr>
        <w:t xml:space="preserve">є </w:t>
      </w:r>
      <w:r w:rsidR="000D427E" w:rsidRPr="000D427E">
        <w:rPr>
          <w:rFonts w:ascii="Times New Roman" w:hAnsi="Times New Roman" w:cs="Times New Roman"/>
          <w:spacing w:val="1"/>
          <w:sz w:val="28"/>
          <w:szCs w:val="28"/>
        </w:rPr>
        <w:t>депутат Київської міської ради</w:t>
      </w:r>
      <w:r w:rsidR="000D427E" w:rsidRPr="000D427E">
        <w:rPr>
          <w:rFonts w:ascii="Times New Roman" w:eastAsia="Calibri" w:hAnsi="Times New Roman" w:cs="Times New Roman"/>
          <w:iCs/>
          <w:sz w:val="28"/>
          <w:szCs w:val="28"/>
          <w:lang w:eastAsia="zh-CN"/>
        </w:rPr>
        <w:t xml:space="preserve"> </w:t>
      </w:r>
      <w:r w:rsidR="000D427E" w:rsidRPr="000D427E">
        <w:rPr>
          <w:rFonts w:ascii="Times New Roman" w:hAnsi="Times New Roman" w:cs="Times New Roman"/>
          <w:sz w:val="28"/>
          <w:szCs w:val="28"/>
        </w:rPr>
        <w:t>Леонід ЄМЕЦЬ</w:t>
      </w:r>
      <w:r w:rsidR="000D427E" w:rsidRPr="000D427E">
        <w:rPr>
          <w:rFonts w:ascii="Times New Roman" w:eastAsia="Calibri" w:hAnsi="Times New Roman" w:cs="Times New Roman"/>
          <w:iCs/>
          <w:sz w:val="28"/>
          <w:szCs w:val="28"/>
          <w:lang w:eastAsia="zh-CN"/>
        </w:rPr>
        <w:t>.</w:t>
      </w:r>
    </w:p>
    <w:p w14:paraId="185FEB95" w14:textId="187E2F52" w:rsidR="000D427E" w:rsidRPr="000D427E" w:rsidRDefault="0072547E" w:rsidP="00FD4484">
      <w:pPr>
        <w:tabs>
          <w:tab w:val="left" w:pos="567"/>
        </w:tabs>
        <w:spacing w:after="0"/>
        <w:ind w:firstLine="567"/>
        <w:jc w:val="both"/>
        <w:rPr>
          <w:rFonts w:ascii="Times New Roman" w:eastAsia="Times New Roman" w:hAnsi="Times New Roman" w:cs="Times New Roman"/>
          <w:sz w:val="28"/>
          <w:szCs w:val="28"/>
        </w:rPr>
      </w:pPr>
      <w:r>
        <w:rPr>
          <w:rFonts w:ascii="Times New Roman" w:hAnsi="Times New Roman" w:cs="Times New Roman"/>
          <w:sz w:val="28"/>
          <w:szCs w:val="28"/>
        </w:rPr>
        <w:t>Відповідальним</w:t>
      </w:r>
      <w:r w:rsidR="000D427E" w:rsidRPr="000D427E">
        <w:rPr>
          <w:rFonts w:ascii="Times New Roman" w:hAnsi="Times New Roman" w:cs="Times New Roman"/>
          <w:sz w:val="28"/>
          <w:szCs w:val="28"/>
        </w:rPr>
        <w:t xml:space="preserve"> за супроводження </w:t>
      </w:r>
      <w:proofErr w:type="spellStart"/>
      <w:r w:rsidR="000D427E" w:rsidRPr="000D427E">
        <w:rPr>
          <w:rFonts w:ascii="Times New Roman" w:hAnsi="Times New Roman" w:cs="Times New Roman"/>
          <w:sz w:val="28"/>
          <w:szCs w:val="28"/>
        </w:rPr>
        <w:t>проєкту</w:t>
      </w:r>
      <w:proofErr w:type="spellEnd"/>
      <w:r w:rsidR="000D427E" w:rsidRPr="000D427E">
        <w:rPr>
          <w:rFonts w:ascii="Times New Roman" w:hAnsi="Times New Roman" w:cs="Times New Roman"/>
          <w:sz w:val="28"/>
          <w:szCs w:val="28"/>
        </w:rPr>
        <w:t xml:space="preserve"> рішення та доповідачем на всіх стадіях розгляду та пленарному засіданні Київської міської ради є депутат Київської міської ради</w:t>
      </w:r>
      <w:r>
        <w:rPr>
          <w:rFonts w:ascii="Times New Roman" w:hAnsi="Times New Roman" w:cs="Times New Roman"/>
          <w:sz w:val="28"/>
          <w:szCs w:val="28"/>
        </w:rPr>
        <w:t xml:space="preserve"> </w:t>
      </w:r>
      <w:r w:rsidRPr="000D427E">
        <w:rPr>
          <w:rFonts w:ascii="Times New Roman" w:hAnsi="Times New Roman" w:cs="Times New Roman"/>
          <w:sz w:val="28"/>
          <w:szCs w:val="28"/>
        </w:rPr>
        <w:t>Леонід ЄМЕЦ</w:t>
      </w:r>
      <w:r w:rsidR="00FD4484">
        <w:rPr>
          <w:rFonts w:ascii="Times New Roman" w:hAnsi="Times New Roman" w:cs="Times New Roman"/>
          <w:sz w:val="28"/>
          <w:szCs w:val="28"/>
        </w:rPr>
        <w:t>Ь</w:t>
      </w:r>
      <w:r w:rsidR="000D427E" w:rsidRPr="000D427E">
        <w:rPr>
          <w:rFonts w:ascii="Times New Roman" w:hAnsi="Times New Roman" w:cs="Times New Roman"/>
          <w:sz w:val="28"/>
          <w:szCs w:val="28"/>
        </w:rPr>
        <w:t>.</w:t>
      </w:r>
    </w:p>
    <w:p w14:paraId="32DD7956" w14:textId="77777777" w:rsidR="000D427E" w:rsidRPr="000D427E" w:rsidRDefault="000D427E" w:rsidP="000D427E">
      <w:pPr>
        <w:suppressAutoHyphens/>
        <w:jc w:val="both"/>
        <w:rPr>
          <w:rFonts w:ascii="Times New Roman" w:eastAsia="Times New Roman" w:hAnsi="Times New Roman" w:cs="Times New Roman"/>
          <w:color w:val="00000A"/>
          <w:sz w:val="28"/>
          <w:szCs w:val="28"/>
        </w:rPr>
      </w:pPr>
    </w:p>
    <w:p w14:paraId="7584B9A5" w14:textId="77777777" w:rsidR="000D427E" w:rsidRPr="000D427E" w:rsidRDefault="000D427E" w:rsidP="000D427E">
      <w:pPr>
        <w:tabs>
          <w:tab w:val="left" w:pos="6521"/>
          <w:tab w:val="left" w:pos="6663"/>
        </w:tabs>
        <w:jc w:val="both"/>
        <w:rPr>
          <w:rFonts w:ascii="Times New Roman" w:hAnsi="Times New Roman" w:cs="Times New Roman"/>
          <w:sz w:val="28"/>
          <w:szCs w:val="28"/>
        </w:rPr>
      </w:pPr>
    </w:p>
    <w:p w14:paraId="7FD2F43C" w14:textId="0F5F3094" w:rsidR="000D427E" w:rsidRPr="000D427E" w:rsidRDefault="000D427E" w:rsidP="000D427E">
      <w:pPr>
        <w:tabs>
          <w:tab w:val="left" w:pos="6521"/>
          <w:tab w:val="left" w:pos="6663"/>
        </w:tabs>
        <w:jc w:val="both"/>
        <w:rPr>
          <w:rFonts w:ascii="Times New Roman" w:hAnsi="Times New Roman" w:cs="Times New Roman"/>
          <w:sz w:val="28"/>
          <w:szCs w:val="28"/>
        </w:rPr>
      </w:pPr>
      <w:r w:rsidRPr="000D427E">
        <w:rPr>
          <w:rFonts w:ascii="Times New Roman" w:hAnsi="Times New Roman" w:cs="Times New Roman"/>
          <w:sz w:val="28"/>
          <w:szCs w:val="28"/>
        </w:rPr>
        <w:t xml:space="preserve">Депутат Київської міської ради                    </w:t>
      </w:r>
      <w:r w:rsidR="0072547E">
        <w:rPr>
          <w:rFonts w:ascii="Times New Roman" w:hAnsi="Times New Roman" w:cs="Times New Roman"/>
          <w:sz w:val="28"/>
          <w:szCs w:val="28"/>
        </w:rPr>
        <w:t xml:space="preserve">                          </w:t>
      </w:r>
      <w:r w:rsidRPr="000D427E">
        <w:rPr>
          <w:rFonts w:ascii="Times New Roman" w:hAnsi="Times New Roman" w:cs="Times New Roman"/>
          <w:sz w:val="28"/>
          <w:szCs w:val="28"/>
        </w:rPr>
        <w:t xml:space="preserve">         </w:t>
      </w:r>
      <w:r w:rsidR="0072547E" w:rsidRPr="000D427E">
        <w:rPr>
          <w:rFonts w:ascii="Times New Roman" w:hAnsi="Times New Roman" w:cs="Times New Roman"/>
          <w:sz w:val="28"/>
          <w:szCs w:val="28"/>
        </w:rPr>
        <w:t>Леонід ЄМЕЦ</w:t>
      </w:r>
      <w:r w:rsidR="0072547E">
        <w:rPr>
          <w:rFonts w:ascii="Times New Roman" w:hAnsi="Times New Roman" w:cs="Times New Roman"/>
          <w:sz w:val="28"/>
          <w:szCs w:val="28"/>
        </w:rPr>
        <w:t>Ь</w:t>
      </w:r>
    </w:p>
    <w:p w14:paraId="507F7378" w14:textId="77777777" w:rsidR="000D427E" w:rsidRPr="000D427E" w:rsidRDefault="000D427E" w:rsidP="000D427E">
      <w:pPr>
        <w:jc w:val="both"/>
        <w:rPr>
          <w:rFonts w:ascii="Times New Roman" w:hAnsi="Times New Roman" w:cs="Times New Roman"/>
          <w:sz w:val="28"/>
          <w:szCs w:val="28"/>
        </w:rPr>
      </w:pPr>
    </w:p>
    <w:p w14:paraId="24DCCB9D" w14:textId="77777777" w:rsidR="000D427E" w:rsidRPr="000D427E" w:rsidRDefault="000D427E" w:rsidP="007E45CD">
      <w:pPr>
        <w:spacing w:before="100" w:beforeAutospacing="1" w:after="100" w:afterAutospacing="1" w:line="276" w:lineRule="auto"/>
        <w:contextualSpacing/>
        <w:jc w:val="center"/>
        <w:rPr>
          <w:rFonts w:ascii="Times New Roman" w:eastAsia="Times New Roman" w:hAnsi="Times New Roman" w:cs="Times New Roman"/>
          <w:b/>
          <w:bCs/>
          <w:kern w:val="0"/>
          <w:sz w:val="28"/>
          <w:szCs w:val="28"/>
          <w14:ligatures w14:val="none"/>
        </w:rPr>
      </w:pPr>
    </w:p>
    <w:p w14:paraId="436FE21C" w14:textId="77777777" w:rsidR="000D427E" w:rsidRPr="000D427E" w:rsidRDefault="000D427E" w:rsidP="007E45CD">
      <w:pPr>
        <w:spacing w:before="100" w:beforeAutospacing="1" w:after="100" w:afterAutospacing="1" w:line="276" w:lineRule="auto"/>
        <w:contextualSpacing/>
        <w:jc w:val="center"/>
        <w:rPr>
          <w:rFonts w:ascii="Times New Roman" w:eastAsia="Times New Roman" w:hAnsi="Times New Roman" w:cs="Times New Roman"/>
          <w:b/>
          <w:bCs/>
          <w:kern w:val="0"/>
          <w:sz w:val="28"/>
          <w:szCs w:val="28"/>
          <w14:ligatures w14:val="none"/>
        </w:rPr>
      </w:pPr>
    </w:p>
    <w:sectPr w:rsidR="000D427E" w:rsidRPr="000D427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E7C35"/>
    <w:multiLevelType w:val="hybridMultilevel"/>
    <w:tmpl w:val="B1E66AFE"/>
    <w:lvl w:ilvl="0" w:tplc="C8F4B300">
      <w:start w:val="1"/>
      <w:numFmt w:val="bullet"/>
      <w:lvlText w:val="-"/>
      <w:lvlJc w:val="left"/>
      <w:pPr>
        <w:ind w:left="1080" w:hanging="360"/>
      </w:pPr>
      <w:rPr>
        <w:rFonts w:ascii="Times New Roman" w:eastAsiaTheme="minorEastAsia"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 w15:restartNumberingAfterBreak="0">
    <w:nsid w:val="5BC97FD6"/>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C66426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80C"/>
    <w:rsid w:val="000C6AE1"/>
    <w:rsid w:val="000D427E"/>
    <w:rsid w:val="00183679"/>
    <w:rsid w:val="001C110B"/>
    <w:rsid w:val="00252F36"/>
    <w:rsid w:val="00274F83"/>
    <w:rsid w:val="002C65DA"/>
    <w:rsid w:val="003957EA"/>
    <w:rsid w:val="003B46B0"/>
    <w:rsid w:val="004A47AE"/>
    <w:rsid w:val="004D7399"/>
    <w:rsid w:val="00501D15"/>
    <w:rsid w:val="00530151"/>
    <w:rsid w:val="00663B9C"/>
    <w:rsid w:val="0072547E"/>
    <w:rsid w:val="007402F4"/>
    <w:rsid w:val="0076011F"/>
    <w:rsid w:val="00761518"/>
    <w:rsid w:val="0078080C"/>
    <w:rsid w:val="007907EF"/>
    <w:rsid w:val="007E45CD"/>
    <w:rsid w:val="008E4411"/>
    <w:rsid w:val="00A146FC"/>
    <w:rsid w:val="00D800A9"/>
    <w:rsid w:val="00DD199D"/>
    <w:rsid w:val="00E67D26"/>
    <w:rsid w:val="00F20E01"/>
    <w:rsid w:val="00F74818"/>
    <w:rsid w:val="00FD448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11A24"/>
  <w15:chartTrackingRefBased/>
  <w15:docId w15:val="{8DC331A5-C67E-574D-8B6A-E484613FC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uk-UA" w:eastAsia="uk-U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808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7808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8080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8080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8080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8080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8080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8080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8080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8080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8080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8080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8080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8080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8080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8080C"/>
    <w:rPr>
      <w:rFonts w:eastAsiaTheme="majorEastAsia" w:cstheme="majorBidi"/>
      <w:color w:val="595959" w:themeColor="text1" w:themeTint="A6"/>
    </w:rPr>
  </w:style>
  <w:style w:type="character" w:customStyle="1" w:styleId="80">
    <w:name w:val="Заголовок 8 Знак"/>
    <w:basedOn w:val="a0"/>
    <w:link w:val="8"/>
    <w:uiPriority w:val="9"/>
    <w:semiHidden/>
    <w:rsid w:val="0078080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8080C"/>
    <w:rPr>
      <w:rFonts w:eastAsiaTheme="majorEastAsia" w:cstheme="majorBidi"/>
      <w:color w:val="272727" w:themeColor="text1" w:themeTint="D8"/>
    </w:rPr>
  </w:style>
  <w:style w:type="paragraph" w:styleId="a3">
    <w:name w:val="Title"/>
    <w:basedOn w:val="a"/>
    <w:next w:val="a"/>
    <w:link w:val="a4"/>
    <w:uiPriority w:val="10"/>
    <w:qFormat/>
    <w:rsid w:val="007808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78080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8080C"/>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78080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8080C"/>
    <w:pPr>
      <w:spacing w:before="160"/>
      <w:jc w:val="center"/>
    </w:pPr>
    <w:rPr>
      <w:i/>
      <w:iCs/>
      <w:color w:val="404040" w:themeColor="text1" w:themeTint="BF"/>
    </w:rPr>
  </w:style>
  <w:style w:type="character" w:customStyle="1" w:styleId="a8">
    <w:name w:val="Цитата Знак"/>
    <w:basedOn w:val="a0"/>
    <w:link w:val="a7"/>
    <w:uiPriority w:val="29"/>
    <w:rsid w:val="0078080C"/>
    <w:rPr>
      <w:i/>
      <w:iCs/>
      <w:color w:val="404040" w:themeColor="text1" w:themeTint="BF"/>
    </w:rPr>
  </w:style>
  <w:style w:type="paragraph" w:styleId="a9">
    <w:name w:val="List Paragraph"/>
    <w:basedOn w:val="a"/>
    <w:uiPriority w:val="34"/>
    <w:qFormat/>
    <w:rsid w:val="0078080C"/>
    <w:pPr>
      <w:ind w:left="720"/>
      <w:contextualSpacing/>
    </w:pPr>
  </w:style>
  <w:style w:type="character" w:styleId="aa">
    <w:name w:val="Intense Emphasis"/>
    <w:basedOn w:val="a0"/>
    <w:uiPriority w:val="21"/>
    <w:qFormat/>
    <w:rsid w:val="0078080C"/>
    <w:rPr>
      <w:i/>
      <w:iCs/>
      <w:color w:val="2F5496" w:themeColor="accent1" w:themeShade="BF"/>
    </w:rPr>
  </w:style>
  <w:style w:type="paragraph" w:styleId="ab">
    <w:name w:val="Intense Quote"/>
    <w:basedOn w:val="a"/>
    <w:next w:val="a"/>
    <w:link w:val="ac"/>
    <w:uiPriority w:val="30"/>
    <w:qFormat/>
    <w:rsid w:val="007808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78080C"/>
    <w:rPr>
      <w:i/>
      <w:iCs/>
      <w:color w:val="2F5496" w:themeColor="accent1" w:themeShade="BF"/>
    </w:rPr>
  </w:style>
  <w:style w:type="character" w:styleId="ad">
    <w:name w:val="Intense Reference"/>
    <w:basedOn w:val="a0"/>
    <w:uiPriority w:val="32"/>
    <w:qFormat/>
    <w:rsid w:val="0078080C"/>
    <w:rPr>
      <w:b/>
      <w:bCs/>
      <w:smallCaps/>
      <w:color w:val="2F5496" w:themeColor="accent1" w:themeShade="BF"/>
      <w:spacing w:val="5"/>
    </w:rPr>
  </w:style>
  <w:style w:type="paragraph" w:customStyle="1" w:styleId="p1">
    <w:name w:val="p1"/>
    <w:basedOn w:val="a"/>
    <w:rsid w:val="0078080C"/>
    <w:pPr>
      <w:spacing w:before="100" w:beforeAutospacing="1" w:after="100" w:afterAutospacing="1" w:line="240" w:lineRule="auto"/>
    </w:pPr>
    <w:rPr>
      <w:rFonts w:ascii="Times New Roman" w:hAnsi="Times New Roman" w:cs="Times New Roman"/>
      <w:kern w:val="0"/>
      <w14:ligatures w14:val="none"/>
    </w:rPr>
  </w:style>
  <w:style w:type="character" w:customStyle="1" w:styleId="s1">
    <w:name w:val="s1"/>
    <w:basedOn w:val="a0"/>
    <w:rsid w:val="0078080C"/>
  </w:style>
  <w:style w:type="character" w:customStyle="1" w:styleId="s2">
    <w:name w:val="s2"/>
    <w:basedOn w:val="a0"/>
    <w:rsid w:val="0078080C"/>
  </w:style>
  <w:style w:type="character" w:customStyle="1" w:styleId="s3">
    <w:name w:val="s3"/>
    <w:basedOn w:val="a0"/>
    <w:rsid w:val="0078080C"/>
  </w:style>
  <w:style w:type="paragraph" w:customStyle="1" w:styleId="p3">
    <w:name w:val="p3"/>
    <w:basedOn w:val="a"/>
    <w:rsid w:val="0078080C"/>
    <w:pPr>
      <w:spacing w:before="100" w:beforeAutospacing="1" w:after="100" w:afterAutospacing="1" w:line="240" w:lineRule="auto"/>
    </w:pPr>
    <w:rPr>
      <w:rFonts w:ascii="Times New Roman" w:hAnsi="Times New Roman" w:cs="Times New Roman"/>
      <w:kern w:val="0"/>
      <w14:ligatures w14:val="none"/>
    </w:rPr>
  </w:style>
  <w:style w:type="paragraph" w:styleId="ae">
    <w:name w:val="Balloon Text"/>
    <w:basedOn w:val="a"/>
    <w:link w:val="af"/>
    <w:uiPriority w:val="99"/>
    <w:semiHidden/>
    <w:unhideWhenUsed/>
    <w:rsid w:val="004D7399"/>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D7399"/>
    <w:rPr>
      <w:rFonts w:ascii="Segoe UI" w:hAnsi="Segoe UI" w:cs="Segoe UI"/>
      <w:sz w:val="18"/>
      <w:szCs w:val="18"/>
    </w:rPr>
  </w:style>
  <w:style w:type="paragraph" w:customStyle="1" w:styleId="Style9">
    <w:name w:val="Style9"/>
    <w:basedOn w:val="a"/>
    <w:uiPriority w:val="99"/>
    <w:rsid w:val="000D427E"/>
    <w:pPr>
      <w:spacing w:after="200" w:line="276" w:lineRule="auto"/>
    </w:pPr>
    <w:rPr>
      <w:rFonts w:ascii="Times New Roman" w:eastAsia="Times New Roman" w:hAnsi="Times New Roman" w:cs="Times New Roman"/>
      <w:kern w:val="0"/>
      <w:sz w:val="22"/>
      <w:szCs w:val="22"/>
      <w:lang w:val="en-US" w:eastAsia="en-US" w:bidi="en-US"/>
      <w14:ligatures w14:val="none"/>
    </w:rPr>
  </w:style>
  <w:style w:type="character" w:customStyle="1" w:styleId="FontStyle22">
    <w:name w:val="Font Style22"/>
    <w:uiPriority w:val="99"/>
    <w:rsid w:val="000D427E"/>
    <w:rPr>
      <w:rFonts w:ascii="Times New Roman" w:hAnsi="Times New Roman" w:cs="Times New Roman"/>
      <w:sz w:val="26"/>
      <w:szCs w:val="26"/>
    </w:rPr>
  </w:style>
  <w:style w:type="paragraph" w:styleId="af0">
    <w:name w:val="Block Text"/>
    <w:basedOn w:val="a"/>
    <w:rsid w:val="000D427E"/>
    <w:pPr>
      <w:spacing w:after="0" w:line="240" w:lineRule="auto"/>
      <w:ind w:left="142" w:right="-1044" w:firstLine="284"/>
    </w:pPr>
    <w:rPr>
      <w:rFonts w:ascii="Times New Roman" w:eastAsia="SimSun" w:hAnsi="Times New Roman" w:cs="Times New Roman"/>
      <w:kern w:val="0"/>
      <w:szCs w:val="20"/>
      <w:lang w:eastAsia="ru-RU"/>
      <w14:ligatures w14:val="none"/>
    </w:rPr>
  </w:style>
  <w:style w:type="character" w:customStyle="1" w:styleId="FontStyle13">
    <w:name w:val="Font Style13"/>
    <w:rsid w:val="000D427E"/>
    <w:rPr>
      <w:rFonts w:ascii="Times New Roman" w:hAnsi="Times New Roman" w:cs="Times New Roman"/>
      <w:sz w:val="24"/>
      <w:szCs w:val="24"/>
    </w:rPr>
  </w:style>
  <w:style w:type="table" w:styleId="af1">
    <w:name w:val="Table Grid"/>
    <w:basedOn w:val="a1"/>
    <w:rsid w:val="000D427E"/>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0"/>
    <w:uiPriority w:val="99"/>
    <w:semiHidden/>
    <w:unhideWhenUsed/>
    <w:rsid w:val="000D427E"/>
    <w:rPr>
      <w:color w:val="0000FF"/>
      <w:u w:val="single"/>
    </w:rPr>
  </w:style>
  <w:style w:type="paragraph" w:styleId="af3">
    <w:name w:val="No Spacing"/>
    <w:uiPriority w:val="1"/>
    <w:qFormat/>
    <w:rsid w:val="000D427E"/>
    <w:pPr>
      <w:spacing w:after="0" w:line="240" w:lineRule="auto"/>
    </w:pPr>
    <w:rPr>
      <w:rFonts w:eastAsiaTheme="minorHAnsi"/>
      <w:kern w:val="0"/>
      <w:sz w:val="22"/>
      <w:szCs w:val="22"/>
      <w:lang w:eastAsia="en-US"/>
      <w14:ligatures w14:val="none"/>
    </w:rPr>
  </w:style>
  <w:style w:type="paragraph" w:styleId="HTML">
    <w:name w:val="HTML Preformatted"/>
    <w:basedOn w:val="a"/>
    <w:link w:val="HTML0"/>
    <w:uiPriority w:val="99"/>
    <w:unhideWhenUsed/>
    <w:rsid w:val="000D4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0">
    <w:name w:val="Стандартний HTML Знак"/>
    <w:basedOn w:val="a0"/>
    <w:link w:val="HTML"/>
    <w:uiPriority w:val="99"/>
    <w:rsid w:val="000D427E"/>
    <w:rPr>
      <w:rFonts w:ascii="Courier New" w:eastAsia="Times New Roman" w:hAnsi="Courier New" w:cs="Courier New"/>
      <w:kern w:val="0"/>
      <w:sz w:val="20"/>
      <w:szCs w:val="20"/>
      <w14:ligatures w14:val="none"/>
    </w:rPr>
  </w:style>
  <w:style w:type="paragraph" w:styleId="af4">
    <w:name w:val="Normal (Web)"/>
    <w:basedOn w:val="a"/>
    <w:uiPriority w:val="99"/>
    <w:unhideWhenUsed/>
    <w:rsid w:val="00FD4484"/>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011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433</TotalTime>
  <Pages>7</Pages>
  <Words>6291</Words>
  <Characters>3586</Characters>
  <Application>Microsoft Office Word</Application>
  <DocSecurity>0</DocSecurity>
  <Lines>29</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Фенечок</dc:creator>
  <cp:keywords/>
  <dc:description/>
  <cp:lastModifiedBy>Пруган Наталія  Михайлівна</cp:lastModifiedBy>
  <cp:revision>8</cp:revision>
  <cp:lastPrinted>2026-01-27T10:51:00Z</cp:lastPrinted>
  <dcterms:created xsi:type="dcterms:W3CDTF">2026-01-02T08:44:00Z</dcterms:created>
  <dcterms:modified xsi:type="dcterms:W3CDTF">2026-01-27T10:51:00Z</dcterms:modified>
</cp:coreProperties>
</file>