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01E47" w14:textId="77777777" w:rsidR="00A93DC1" w:rsidRDefault="00FD47AE" w:rsidP="00A93D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"/>
        </w:rPr>
      </w:pPr>
      <w:bookmarkStart w:id="0" w:name="_GoBack"/>
      <w:bookmarkEnd w:id="0"/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Аналіз регуляторного впливу</w:t>
      </w:r>
      <w:r w:rsidRPr="00E0028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 w:rsidR="009349EA" w:rsidRPr="00E0028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до </w:t>
      </w:r>
      <w:r w:rsidR="00A93DC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проєкту</w:t>
      </w:r>
      <w:r w:rsidR="00D11988" w:rsidRPr="00E0028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рішення Київської міської ради «</w:t>
      </w:r>
      <w:r w:rsidR="00A93DC1">
        <w:rPr>
          <w:rFonts w:ascii="Times New Roman" w:eastAsia="Times New Roman" w:hAnsi="Times New Roman" w:cs="Times New Roman"/>
          <w:b/>
          <w:bCs/>
          <w:sz w:val="28"/>
          <w:szCs w:val="28"/>
          <w:lang w:val="uk"/>
        </w:rPr>
        <w:t xml:space="preserve">Про внесення змін </w:t>
      </w:r>
    </w:p>
    <w:p w14:paraId="04B7E0C3" w14:textId="3FAB051E" w:rsidR="00A10D7A" w:rsidRPr="00A93DC1" w:rsidRDefault="00A93DC1" w:rsidP="00A93D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"/>
        </w:rPr>
        <w:t xml:space="preserve">до деяких рішень Київської міської ради з питань надання фінансово-кредитної підтримки суб’єктів малого та середнього підприємництва у місті Києві </w:t>
      </w:r>
      <w:r w:rsidR="00A10D7A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"/>
        </w:rPr>
        <w:t>»</w:t>
      </w:r>
    </w:p>
    <w:p w14:paraId="069FB98B" w14:textId="77777777" w:rsidR="00664588" w:rsidRPr="00E00286" w:rsidRDefault="00664588" w:rsidP="009816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4FD3E6D" w14:textId="77777777" w:rsidR="00FD47AE" w:rsidRPr="00E00286" w:rsidRDefault="00FD47AE" w:rsidP="001E3D1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І. Визначення проблеми.</w:t>
      </w:r>
    </w:p>
    <w:p w14:paraId="360DC62B" w14:textId="77777777" w:rsidR="001E3D1B" w:rsidRPr="00E00286" w:rsidRDefault="001E3D1B" w:rsidP="00410D6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43D4106" w14:textId="6039ABDE" w:rsidR="00290DB5" w:rsidRPr="008901B8" w:rsidRDefault="00290DB5" w:rsidP="00290D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початком повномасштабного вторгнення Російської Федерації в Україну суб’єкти господарювання у місті Києві щоденно стикаються із загрозою часткового або повного знищення майна через регулярні ворожі обстріли столиці. Станом на серпень 2026 року ситуація з руйнуванням комерційної інфраструктури та ураженням сектору мікропідприємництва набула критичного характеру. За весь період військової агресії безпосередньо у місті Києві зазнали пошкоджень або повного руйнування понад 120 промислових, логістичних та комерційних підприємств.</w:t>
      </w:r>
    </w:p>
    <w:p w14:paraId="3CF430BB" w14:textId="77777777" w:rsidR="00290DB5" w:rsidRPr="008901B8" w:rsidRDefault="00290DB5" w:rsidP="00290D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Найбільш масового та соціально болючого удару від вибухових хвиль, пожеж та падіння уламків ракет і БПЛА зазнав сектор малого бізнесу — у всіх 10 районах столиці постраждало </w:t>
      </w:r>
      <w:r w:rsidRPr="008901B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понад 1 380 фізичних осіб-підприємців (ФОП)</w:t>
      </w:r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які орендували або володіли приміщеннями на перших поверхах житлових будинків, у ТРЦ та локальних торговельних рядах. У структурі постраждалих ФОП найбільшу частку становлять суб'єкти роздрібної торгівлі (близько 550 ФОП), сфери побутових послуг та СТО (~380 ФОП), а також заклади громадського харчування, кав'ярні та пекарні (~320 ФОП).</w:t>
      </w:r>
    </w:p>
    <w:p w14:paraId="7EFE4D6D" w14:textId="7EB4DF58" w:rsidR="00290DB5" w:rsidRPr="008901B8" w:rsidRDefault="00290DB5" w:rsidP="00290D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Сукупні прямі збитки комерційної нерухомості та майна бізнесу у місті Києві оцінюються у </w:t>
      </w:r>
      <w:r w:rsidRPr="008901B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понад 1,2 мільярда доларів США</w:t>
      </w:r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Ситуація суттєво загострилася протягом 2026 року через серію масштабних літніх балістичних ударів, де кожен обстріл завдає місту нових руйнувань та прямих втрат у розмірі </w:t>
      </w:r>
      <w:r w:rsidRPr="008901B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300–500 мільйонів гривень</w:t>
      </w:r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На відміну від великих корпорацій, понад 85% постраждалих київських ФОП не мали страхування від воєнних ризиків, а середня сума збитків на одного підприємця (знищення обладнання, меблів, оргтехніки та товарно-матеріальних цінностей) становить від 200 000 до 800 000 гривень.</w:t>
      </w:r>
    </w:p>
    <w:p w14:paraId="7CED5CA9" w14:textId="56725174" w:rsidR="00290DB5" w:rsidRPr="008901B8" w:rsidRDefault="00290DB5" w:rsidP="00290D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Нагальною є проблема неможливості відновлення діяльності сот</w:t>
      </w:r>
      <w:r w:rsidR="008901B8"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ень</w:t>
      </w:r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постраждалих ФОП через правові колізії розмежування особистого й комерційного майна та катастрофічний брак власних коштів. Безпосереднім наслідком цієї проблеми є закриття дрібного бізнесу, втрата джерел доходу тисячами київських родин, зниження рівня </w:t>
      </w:r>
      <w:proofErr w:type="spellStart"/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самозайнятості</w:t>
      </w:r>
      <w:proofErr w:type="spellEnd"/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населення та стрімке скорочення податкових надходжень до бюджету міської громади.</w:t>
      </w:r>
    </w:p>
    <w:p w14:paraId="3908A838" w14:textId="4E4D7D65" w:rsidR="00290DB5" w:rsidRPr="00290DB5" w:rsidRDefault="00290DB5" w:rsidP="00290D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Вірогідним шляхом вирішення цієї проблеми є розробка та впровадження швидкого, прозорого міського механізму фінансово-кредитної підтримки постраждалого бізнесу від прильотів ракет шляхом здешевлення кредитів та кредитування відновлення </w:t>
      </w:r>
      <w:r w:rsidR="008901B8"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власного бізнесу із залученням </w:t>
      </w:r>
      <w:r w:rsidR="00DE0CB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24</w:t>
      </w:r>
      <w:r w:rsidRPr="008901B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уповноважених банків-партнерів</w:t>
      </w:r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Це дозволить </w:t>
      </w:r>
      <w:proofErr w:type="spellStart"/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оперативно</w:t>
      </w:r>
      <w:proofErr w:type="spellEnd"/>
      <w:r w:rsidRP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виділяти пільговий капітал і компенсувати відсоткові ставки для відновлення діяльності ФОП та малих і середніх підприємств.</w:t>
      </w:r>
    </w:p>
    <w:p w14:paraId="1C2A4AAE" w14:textId="21ACB93A" w:rsidR="00290DB5" w:rsidRPr="00A93DC1" w:rsidRDefault="00290DB5" w:rsidP="00A93D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"/>
        </w:rPr>
      </w:pPr>
      <w:r w:rsidRPr="00290D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Враховуючи зазначене вище, передбачається видати рішення Київської міської ради «</w:t>
      </w:r>
      <w:r w:rsidR="00A93DC1" w:rsidRPr="00A93DC1">
        <w:rPr>
          <w:rFonts w:ascii="Times New Roman" w:eastAsia="Times New Roman" w:hAnsi="Times New Roman" w:cs="Times New Roman"/>
          <w:bCs/>
          <w:sz w:val="28"/>
          <w:szCs w:val="28"/>
          <w:lang w:val="uk"/>
        </w:rPr>
        <w:t>Про внесення змін до деяких рішень Київської міської ради з питань надання фінансово-кредитної підтримки суб’єктів малого та середнього підприємництва у місті Києві</w:t>
      </w:r>
      <w:r w:rsid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(далі – </w:t>
      </w:r>
      <w:proofErr w:type="spellStart"/>
      <w:r w:rsidR="008901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</w:t>
      </w:r>
      <w:r w:rsidRPr="00290D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роєкт</w:t>
      </w:r>
      <w:proofErr w:type="spellEnd"/>
      <w:r w:rsidRPr="00290D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рішення).</w:t>
      </w:r>
    </w:p>
    <w:p w14:paraId="18408760" w14:textId="77777777" w:rsidR="000C67D4" w:rsidRPr="00E00286" w:rsidRDefault="000C67D4" w:rsidP="00410D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613D564" w14:textId="73037BE6" w:rsidR="00FD47AE" w:rsidRPr="00E00286" w:rsidRDefault="00FD47AE" w:rsidP="00410D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Основні</w:t>
      </w:r>
      <w:r w:rsidR="00D9650A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групи (підгрупи), на які</w:t>
      </w:r>
      <w:r w:rsidR="00D9650A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справляється</w:t>
      </w:r>
      <w:r w:rsidR="00D9650A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711D3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вплив при підготовці Проє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кту </w:t>
      </w:r>
      <w:r w:rsidR="00A10D7A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14:paraId="61EE18F8" w14:textId="0A92B9CA" w:rsidR="00664588" w:rsidRDefault="00664588" w:rsidP="005C79B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9EE3BF2" w14:textId="77777777" w:rsidR="00553589" w:rsidRPr="00E00286" w:rsidRDefault="00553589" w:rsidP="005C79B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W w:w="86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8"/>
        <w:gridCol w:w="845"/>
        <w:gridCol w:w="817"/>
      </w:tblGrid>
      <w:tr w:rsidR="00DF3CC4" w:rsidRPr="00E00286" w14:paraId="7113E82B" w14:textId="77777777" w:rsidTr="00626713">
        <w:trPr>
          <w:trHeight w:val="318"/>
          <w:tblCellSpacing w:w="0" w:type="dxa"/>
          <w:jc w:val="center"/>
        </w:trPr>
        <w:tc>
          <w:tcPr>
            <w:tcW w:w="7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40DDEB" w14:textId="77777777" w:rsidR="00FD47AE" w:rsidRPr="00E00286" w:rsidRDefault="00FD47AE" w:rsidP="00626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 (підгрупи)</w:t>
            </w:r>
          </w:p>
        </w:tc>
        <w:tc>
          <w:tcPr>
            <w:tcW w:w="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8E26E3" w14:textId="77777777" w:rsidR="00FD47AE" w:rsidRPr="00E00286" w:rsidRDefault="00FD47AE" w:rsidP="00626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Так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7693E1" w14:textId="77777777" w:rsidR="00FD47AE" w:rsidRPr="00E00286" w:rsidRDefault="00FD47AE" w:rsidP="00626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</w:t>
            </w:r>
          </w:p>
        </w:tc>
      </w:tr>
      <w:tr w:rsidR="00DF3CC4" w:rsidRPr="00E00286" w14:paraId="04297CBE" w14:textId="77777777" w:rsidTr="00626713">
        <w:trPr>
          <w:tblCellSpacing w:w="0" w:type="dxa"/>
          <w:jc w:val="center"/>
        </w:trPr>
        <w:tc>
          <w:tcPr>
            <w:tcW w:w="7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E9F3A" w14:textId="77777777" w:rsidR="00FD47AE" w:rsidRPr="00E00286" w:rsidRDefault="00FD47AE" w:rsidP="00626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Громадяни</w:t>
            </w:r>
          </w:p>
        </w:tc>
        <w:tc>
          <w:tcPr>
            <w:tcW w:w="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EF333C" w14:textId="77777777" w:rsidR="00FD47AE" w:rsidRPr="00E00286" w:rsidRDefault="00FD47AE" w:rsidP="002C39C9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8D635C" w14:textId="77777777" w:rsidR="00FD47AE" w:rsidRPr="00E00286" w:rsidRDefault="00FD47AE" w:rsidP="002C39C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F3CC4" w:rsidRPr="00E00286" w14:paraId="41B0BD04" w14:textId="77777777" w:rsidTr="00626713">
        <w:trPr>
          <w:tblCellSpacing w:w="0" w:type="dxa"/>
          <w:jc w:val="center"/>
        </w:trPr>
        <w:tc>
          <w:tcPr>
            <w:tcW w:w="7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340F7" w14:textId="77777777" w:rsidR="00FD47AE" w:rsidRPr="00E00286" w:rsidRDefault="00FD47AE" w:rsidP="00626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Держава</w:t>
            </w:r>
          </w:p>
        </w:tc>
        <w:tc>
          <w:tcPr>
            <w:tcW w:w="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002990" w14:textId="77777777" w:rsidR="00FD47AE" w:rsidRPr="00E00286" w:rsidRDefault="00FD47AE" w:rsidP="00E715B2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472705" w14:textId="77777777" w:rsidR="00FD47AE" w:rsidRPr="00E00286" w:rsidRDefault="00FD47AE" w:rsidP="00626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 </w:t>
            </w:r>
          </w:p>
        </w:tc>
      </w:tr>
      <w:tr w:rsidR="00DF3CC4" w:rsidRPr="00E00286" w14:paraId="448849AD" w14:textId="77777777" w:rsidTr="00626713">
        <w:trPr>
          <w:tblCellSpacing w:w="0" w:type="dxa"/>
          <w:jc w:val="center"/>
        </w:trPr>
        <w:tc>
          <w:tcPr>
            <w:tcW w:w="7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500DAF" w14:textId="77777777" w:rsidR="00FD47AE" w:rsidRPr="00E00286" w:rsidRDefault="00FD47AE" w:rsidP="00626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Суб’єкти</w:t>
            </w:r>
            <w:r w:rsidR="00A150B9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господарювання,</w:t>
            </w:r>
          </w:p>
        </w:tc>
        <w:tc>
          <w:tcPr>
            <w:tcW w:w="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29B422" w14:textId="77777777" w:rsidR="00FD47AE" w:rsidRPr="00E00286" w:rsidRDefault="00FD47AE" w:rsidP="00E715B2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F07A15" w14:textId="77777777" w:rsidR="00FD47AE" w:rsidRPr="00E00286" w:rsidRDefault="00FD47AE" w:rsidP="00626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 </w:t>
            </w:r>
          </w:p>
        </w:tc>
      </w:tr>
      <w:tr w:rsidR="00DF3CC4" w:rsidRPr="00E00286" w14:paraId="660E9B4A" w14:textId="77777777" w:rsidTr="00626713">
        <w:trPr>
          <w:tblCellSpacing w:w="0" w:type="dxa"/>
          <w:jc w:val="center"/>
        </w:trPr>
        <w:tc>
          <w:tcPr>
            <w:tcW w:w="7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7F47B7" w14:textId="77777777" w:rsidR="00FD47AE" w:rsidRPr="00E00286" w:rsidRDefault="00FD47AE" w:rsidP="00626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 тому числі</w:t>
            </w:r>
            <w:r w:rsidR="00A150B9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суб’єкти малого підприємництва</w:t>
            </w:r>
          </w:p>
        </w:tc>
        <w:tc>
          <w:tcPr>
            <w:tcW w:w="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EF1777" w14:textId="77777777" w:rsidR="00FD47AE" w:rsidRPr="00E00286" w:rsidRDefault="00FD47AE" w:rsidP="00E715B2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63FDDC" w14:textId="77777777" w:rsidR="00FD47AE" w:rsidRPr="00E00286" w:rsidRDefault="00FD47AE" w:rsidP="00626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 </w:t>
            </w:r>
          </w:p>
        </w:tc>
      </w:tr>
    </w:tbl>
    <w:p w14:paraId="596852D4" w14:textId="1EC7515B" w:rsidR="00626713" w:rsidRPr="00E00286" w:rsidRDefault="004659E8" w:rsidP="00975E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ab/>
      </w:r>
    </w:p>
    <w:p w14:paraId="5F3ADDE2" w14:textId="77777777" w:rsidR="00A92419" w:rsidRPr="00E00286" w:rsidRDefault="00A92419" w:rsidP="00347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17DE5EC" w14:textId="77777777" w:rsidR="00FD47AE" w:rsidRPr="00E00286" w:rsidRDefault="00FD47AE" w:rsidP="0062671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ІІ. Цілі державного регулювання</w:t>
      </w:r>
    </w:p>
    <w:p w14:paraId="55EA4AE7" w14:textId="77777777" w:rsidR="00664588" w:rsidRPr="00E00286" w:rsidRDefault="00664588" w:rsidP="0062671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5DAFF03" w14:textId="0EBE276D" w:rsidR="00F04A68" w:rsidRPr="00F04A68" w:rsidRDefault="00600AB4" w:rsidP="00F04A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600AB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Підвищення ефективності</w:t>
      </w:r>
      <w:r w:rsidR="00444114" w:rsidRPr="00600AB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реалізації програми</w:t>
      </w:r>
      <w:r w:rsidR="00F04A68" w:rsidRPr="00600AB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фінансово-кредитної підтримки у місті Києві </w:t>
      </w:r>
      <w:r w:rsidR="00444114" w:rsidRPr="00600AB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та надання фінансово-кредитної підтримки суб’єктам малого та середнього підприємництва </w:t>
      </w:r>
      <w:r w:rsidR="00F04A68" w:rsidRPr="00600AB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на відновлення та відбудову власного бізнесу, пошкодженого внаслідок </w:t>
      </w:r>
      <w:r w:rsidR="00444114" w:rsidRPr="00600AB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ракетно-дронових атак, </w:t>
      </w:r>
      <w:r w:rsidR="00F04A68" w:rsidRPr="00600AB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через </w:t>
      </w:r>
      <w:r w:rsidR="00D21907" w:rsidRPr="00600AB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9-ть малих </w:t>
      </w:r>
      <w:r w:rsidR="00F04A68" w:rsidRPr="00600AB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уповноважен</w:t>
      </w:r>
      <w:r w:rsidR="00444114" w:rsidRPr="00600AB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их банків-партнерів</w:t>
      </w:r>
      <w:r w:rsidR="00F04A68" w:rsidRPr="00600AB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14:paraId="7D75DE78" w14:textId="7A043477" w:rsidR="00F04A68" w:rsidRPr="00F04A68" w:rsidRDefault="00F04A68" w:rsidP="00F04A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F04A6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Підвищення рівня зайнятості населення шляхом недопущення закриття постраждалих підприємств та створення нових робочих місць.</w:t>
      </w:r>
    </w:p>
    <w:p w14:paraId="6D81292A" w14:textId="508D932F" w:rsidR="000E3242" w:rsidRDefault="00F04A68" w:rsidP="00F04A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F04A6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Зменшення соціально-економічної напруженості серед постраждалих суб'єктів господарювання та працівників.</w:t>
      </w:r>
    </w:p>
    <w:p w14:paraId="62544A7D" w14:textId="77777777" w:rsidR="00F04A68" w:rsidRPr="00E00286" w:rsidRDefault="00F04A68" w:rsidP="00F04A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F1528E5" w14:textId="77777777" w:rsidR="00FD47AE" w:rsidRPr="00E00286" w:rsidRDefault="00FD47AE" w:rsidP="004E741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ІІІ. Визначення та оцінка</w:t>
      </w:r>
      <w:r w:rsidR="0070375F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альтернативних</w:t>
      </w:r>
      <w:r w:rsidR="0070375F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способів</w:t>
      </w:r>
      <w:r w:rsidR="0070375F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досягнення</w:t>
      </w:r>
      <w:r w:rsidR="0070375F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зазначених</w:t>
      </w:r>
      <w:r w:rsidR="0070375F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цілей</w:t>
      </w:r>
    </w:p>
    <w:p w14:paraId="49784141" w14:textId="77777777" w:rsidR="001E3D1B" w:rsidRPr="00E00286" w:rsidRDefault="001E3D1B" w:rsidP="004E741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9CE9DC0" w14:textId="77777777" w:rsidR="00FD47AE" w:rsidRPr="00E00286" w:rsidRDefault="004E741C" w:rsidP="004E74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FD47AE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Визначення</w:t>
      </w:r>
      <w:r w:rsidR="0070375F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D47AE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альтернативних</w:t>
      </w:r>
      <w:r w:rsidR="0070375F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D47AE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способів:</w:t>
      </w:r>
    </w:p>
    <w:tbl>
      <w:tblPr>
        <w:tblW w:w="9177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9"/>
        <w:gridCol w:w="6028"/>
      </w:tblGrid>
      <w:tr w:rsidR="00DF3CC4" w:rsidRPr="00E00286" w14:paraId="3A04012C" w14:textId="77777777" w:rsidTr="00A92419">
        <w:trPr>
          <w:tblCellSpacing w:w="0" w:type="dxa"/>
          <w:jc w:val="center"/>
        </w:trPr>
        <w:tc>
          <w:tcPr>
            <w:tcW w:w="3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86B04E" w14:textId="77777777" w:rsidR="00FD47AE" w:rsidRPr="00E00286" w:rsidRDefault="00FD47AE" w:rsidP="00D16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Вид альтернативи</w:t>
            </w:r>
          </w:p>
        </w:tc>
        <w:tc>
          <w:tcPr>
            <w:tcW w:w="6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268D35" w14:textId="77777777" w:rsidR="00FD47AE" w:rsidRPr="00E00286" w:rsidRDefault="00FD47AE" w:rsidP="00D16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Опис</w:t>
            </w:r>
            <w:r w:rsidR="00B72CA0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альтернативи</w:t>
            </w:r>
          </w:p>
        </w:tc>
      </w:tr>
      <w:tr w:rsidR="00DF3CC4" w:rsidRPr="00E00286" w14:paraId="1A9BD82A" w14:textId="77777777" w:rsidTr="00A92419">
        <w:trPr>
          <w:tblCellSpacing w:w="0" w:type="dxa"/>
          <w:jc w:val="center"/>
        </w:trPr>
        <w:tc>
          <w:tcPr>
            <w:tcW w:w="3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ADC36F" w14:textId="77777777" w:rsidR="00FD47AE" w:rsidRPr="00E00286" w:rsidRDefault="00FD47AE" w:rsidP="00D16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1</w:t>
            </w:r>
          </w:p>
        </w:tc>
        <w:tc>
          <w:tcPr>
            <w:tcW w:w="6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2F59FC" w14:textId="19FD9652" w:rsidR="00FD47AE" w:rsidRPr="00E00286" w:rsidRDefault="00FD47AE" w:rsidP="001D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Залишити</w:t>
            </w:r>
            <w:r w:rsidR="008A0A61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існуючу</w:t>
            </w:r>
            <w:r w:rsidR="008A0A61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ситуацію без змін</w:t>
            </w:r>
          </w:p>
        </w:tc>
      </w:tr>
      <w:tr w:rsidR="00DF3CC4" w:rsidRPr="00E00286" w14:paraId="19D9A891" w14:textId="77777777" w:rsidTr="00A92419">
        <w:trPr>
          <w:tblCellSpacing w:w="0" w:type="dxa"/>
          <w:jc w:val="center"/>
        </w:trPr>
        <w:tc>
          <w:tcPr>
            <w:tcW w:w="3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C07EE6" w14:textId="77777777" w:rsidR="00FD47AE" w:rsidRPr="00E00286" w:rsidRDefault="00FD47AE" w:rsidP="00D16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Альтернатива </w:t>
            </w:r>
            <w:r w:rsidR="00621B14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D12DDF" w14:textId="33A56B79" w:rsidR="00FD47AE" w:rsidRPr="00E00286" w:rsidRDefault="00DB4F5E" w:rsidP="001D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Регулювання на державному рівні</w:t>
            </w:r>
          </w:p>
        </w:tc>
      </w:tr>
      <w:tr w:rsidR="00A92419" w:rsidRPr="00E00286" w14:paraId="21486F39" w14:textId="77777777" w:rsidTr="00A92419">
        <w:trPr>
          <w:tblCellSpacing w:w="0" w:type="dxa"/>
          <w:jc w:val="center"/>
        </w:trPr>
        <w:tc>
          <w:tcPr>
            <w:tcW w:w="3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C2AE94" w14:textId="3509E1C5" w:rsidR="00A92419" w:rsidRPr="00E00286" w:rsidRDefault="00A92419" w:rsidP="00D16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3</w:t>
            </w:r>
          </w:p>
        </w:tc>
        <w:tc>
          <w:tcPr>
            <w:tcW w:w="6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B06612" w14:textId="0E0AB2C1" w:rsidR="00A92419" w:rsidRPr="00E00286" w:rsidRDefault="00A92419" w:rsidP="003D0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Прийняти запропонований </w:t>
            </w:r>
            <w:proofErr w:type="spellStart"/>
            <w:r w:rsidR="00DB4F5E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проєкт</w:t>
            </w:r>
            <w:proofErr w:type="spellEnd"/>
            <w:r w:rsidR="00DB4F5E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14:paraId="4E24935F" w14:textId="77777777" w:rsidR="00FD0437" w:rsidRPr="00E00286" w:rsidRDefault="00FD0437" w:rsidP="00D162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C369566" w14:textId="77777777" w:rsidR="00FD47AE" w:rsidRPr="00E00286" w:rsidRDefault="00FD47AE" w:rsidP="00D162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2.Оцінка вибраних</w:t>
      </w:r>
      <w:r w:rsidR="0070375F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альтернативних</w:t>
      </w:r>
      <w:r w:rsidR="0070375F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способів</w:t>
      </w:r>
      <w:r w:rsidR="0070375F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досягнення</w:t>
      </w:r>
      <w:r w:rsidR="0070375F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цілей</w:t>
      </w:r>
    </w:p>
    <w:p w14:paraId="050E6DDC" w14:textId="77777777" w:rsidR="00FD0437" w:rsidRPr="00E00286" w:rsidRDefault="00FD0437" w:rsidP="00D162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5993185" w14:textId="77777777" w:rsidR="00FD47AE" w:rsidRPr="00E00286" w:rsidRDefault="00FD47AE" w:rsidP="00D162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Оцінка</w:t>
      </w:r>
      <w:r w:rsidR="0070375F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впливу на сферу інтересів</w:t>
      </w:r>
      <w:r w:rsidR="0070375F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держави:</w:t>
      </w:r>
    </w:p>
    <w:tbl>
      <w:tblPr>
        <w:tblW w:w="91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2"/>
        <w:gridCol w:w="2486"/>
        <w:gridCol w:w="4657"/>
      </w:tblGrid>
      <w:tr w:rsidR="00A92419" w:rsidRPr="00E00286" w14:paraId="36662EFC" w14:textId="77777777" w:rsidTr="00A92419">
        <w:trPr>
          <w:tblCellSpacing w:w="0" w:type="dxa"/>
          <w:jc w:val="center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0D6F51" w14:textId="77777777" w:rsidR="00FD47AE" w:rsidRPr="00E00286" w:rsidRDefault="00FD47AE" w:rsidP="00D16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Вид альтернативи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745283" w14:textId="77777777" w:rsidR="00FD47AE" w:rsidRPr="00E00286" w:rsidRDefault="00FD47AE" w:rsidP="00D16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Вигоди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8E4E7E" w14:textId="77777777" w:rsidR="00FD47AE" w:rsidRPr="00E00286" w:rsidRDefault="00FD47AE" w:rsidP="00D16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Витрати</w:t>
            </w:r>
          </w:p>
        </w:tc>
      </w:tr>
      <w:tr w:rsidR="00A92419" w:rsidRPr="009532F3" w14:paraId="7B28A384" w14:textId="77777777" w:rsidTr="00A92419">
        <w:trPr>
          <w:tblCellSpacing w:w="0" w:type="dxa"/>
          <w:jc w:val="center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255304" w14:textId="77777777" w:rsidR="00FD47AE" w:rsidRPr="00E00286" w:rsidRDefault="00FD47AE" w:rsidP="00125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1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EE6F48" w14:textId="77777777" w:rsidR="00FD47AE" w:rsidRPr="00E00286" w:rsidRDefault="00236A0B" w:rsidP="00125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F318F2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ідсутні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300B27" w14:textId="55A104AD" w:rsidR="005C5C3C" w:rsidRPr="00370913" w:rsidRDefault="00370913" w:rsidP="00F04A68">
            <w:pPr>
              <w:widowControl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Зменшується кількість діючих суб’єктів МСП, </w:t>
            </w:r>
            <w:r w:rsidRPr="00AD4E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що постраждали </w:t>
            </w:r>
            <w:r w:rsidR="00742334" w:rsidRPr="00AD4E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lastRenderedPageBreak/>
              <w:t>внаслідок ракетно-дронових атак</w:t>
            </w:r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, що тягне за собою суттєве зменшення надходжень від сплати податків, зборів до бюджетів різних рівнів.</w:t>
            </w:r>
          </w:p>
        </w:tc>
      </w:tr>
      <w:tr w:rsidR="00A92419" w:rsidRPr="00F04A68" w14:paraId="3412E11A" w14:textId="77777777" w:rsidTr="00A92419">
        <w:trPr>
          <w:tblCellSpacing w:w="0" w:type="dxa"/>
          <w:jc w:val="center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1602AD" w14:textId="77777777" w:rsidR="00FD47AE" w:rsidRPr="00E00286" w:rsidRDefault="00FD47AE" w:rsidP="00125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Альтернатива </w:t>
            </w:r>
            <w:r w:rsidR="00621B14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718D47" w14:textId="24C07263" w:rsidR="006A557B" w:rsidRPr="00E00286" w:rsidRDefault="00A92419" w:rsidP="00125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26FC73" w14:textId="77777777" w:rsidR="0070375F" w:rsidRDefault="00370913" w:rsidP="00A9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Зменшується</w:t>
            </w:r>
            <w:proofErr w:type="spellEnd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оперативність</w:t>
            </w:r>
            <w:proofErr w:type="spellEnd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надання</w:t>
            </w:r>
            <w:proofErr w:type="spellEnd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допомоги</w:t>
            </w:r>
            <w:proofErr w:type="spellEnd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на </w:t>
            </w:r>
            <w:proofErr w:type="spellStart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місцевому</w:t>
            </w:r>
            <w:proofErr w:type="spellEnd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рівні</w:t>
            </w:r>
            <w:proofErr w:type="spellEnd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падають</w:t>
            </w:r>
            <w:proofErr w:type="spellEnd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податкові</w:t>
            </w:r>
            <w:proofErr w:type="spellEnd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надходження</w:t>
            </w:r>
            <w:proofErr w:type="spellEnd"/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  <w:p w14:paraId="107A04B2" w14:textId="35392401" w:rsidR="00370913" w:rsidRPr="00E00286" w:rsidRDefault="00370913" w:rsidP="00A9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92419" w:rsidRPr="00E00286" w14:paraId="77B74BA3" w14:textId="77777777" w:rsidTr="00A92419">
        <w:trPr>
          <w:trHeight w:val="905"/>
          <w:tblCellSpacing w:w="0" w:type="dxa"/>
          <w:jc w:val="center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3B53DD" w14:textId="3C9CA1E1" w:rsidR="00A92419" w:rsidRPr="00E00286" w:rsidRDefault="00A92419" w:rsidP="00125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3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EF20A1" w14:textId="05315AF1" w:rsidR="00A92419" w:rsidRPr="00E00286" w:rsidRDefault="00A92419" w:rsidP="00125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Додаткові надходження до міського бюджету. </w:t>
            </w:r>
            <w:r w:rsidR="0012534B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Створення нових робочих місць.</w:t>
            </w:r>
          </w:p>
          <w:p w14:paraId="1E0D01E8" w14:textId="02EF1972" w:rsidR="0012534B" w:rsidRPr="00E00286" w:rsidRDefault="0007241C" w:rsidP="00125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Зменшення соціальної напруги.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40ED2BB" w14:textId="66D64E6E" w:rsidR="000126D1" w:rsidRPr="00E00286" w:rsidRDefault="00370913" w:rsidP="001F3335">
            <w:pPr>
              <w:tabs>
                <w:tab w:val="left" w:pos="3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Витрати на реалізацію регуляторно</w:t>
            </w:r>
            <w:r w:rsidR="007423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го </w:t>
            </w:r>
            <w:proofErr w:type="spellStart"/>
            <w:r w:rsidR="007423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акта</w:t>
            </w:r>
            <w:proofErr w:type="spellEnd"/>
            <w:r w:rsidR="007423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відповідно </w:t>
            </w:r>
            <w:r w:rsidR="00742334" w:rsidRPr="00AD4E9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М-Тесту</w:t>
            </w:r>
            <w:r w:rsidR="001F333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</w:tbl>
    <w:p w14:paraId="53528460" w14:textId="77777777" w:rsidR="00FD0437" w:rsidRPr="00E00286" w:rsidRDefault="00FD0437" w:rsidP="00D1624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FAD403A" w14:textId="77777777" w:rsidR="00FD47AE" w:rsidRPr="00E00286" w:rsidRDefault="00CD6027" w:rsidP="00D1624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Оцінка впливу на</w:t>
      </w:r>
      <w:r w:rsidR="00FD47AE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сферу інтересів</w:t>
      </w:r>
      <w:r w:rsidR="0070375F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громадян</w:t>
      </w:r>
      <w:r w:rsidR="00FD0437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tbl>
      <w:tblPr>
        <w:tblpPr w:leftFromText="180" w:rightFromText="180" w:vertAnchor="text" w:tblpXSpec="center" w:tblpY="1"/>
        <w:tblOverlap w:val="never"/>
        <w:tblW w:w="91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2"/>
        <w:gridCol w:w="2486"/>
        <w:gridCol w:w="4657"/>
      </w:tblGrid>
      <w:tr w:rsidR="00E037DC" w:rsidRPr="00E00286" w14:paraId="21C0DA7C" w14:textId="77777777" w:rsidTr="00E037DC">
        <w:trPr>
          <w:tblCellSpacing w:w="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85B362" w14:textId="77777777" w:rsidR="008F2D6A" w:rsidRPr="00E00286" w:rsidRDefault="008F2D6A" w:rsidP="00E0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Вид альтернативи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3F86ED" w14:textId="77777777" w:rsidR="008F2D6A" w:rsidRPr="00E00286" w:rsidRDefault="008F2D6A" w:rsidP="00E0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Вигоди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280126" w14:textId="77777777" w:rsidR="008F2D6A" w:rsidRPr="00E00286" w:rsidRDefault="008F2D6A" w:rsidP="00E0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Витрати</w:t>
            </w:r>
          </w:p>
        </w:tc>
      </w:tr>
      <w:tr w:rsidR="00E037DC" w:rsidRPr="00E00286" w14:paraId="46CD9FAA" w14:textId="77777777" w:rsidTr="00E037DC">
        <w:trPr>
          <w:tblCellSpacing w:w="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8A8C0D" w14:textId="77777777" w:rsidR="008F2D6A" w:rsidRPr="00E00286" w:rsidRDefault="008F2D6A" w:rsidP="00E0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1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2BDA17" w14:textId="5094106F" w:rsidR="008F2D6A" w:rsidRPr="00E00286" w:rsidRDefault="00E74371" w:rsidP="00E7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5A7880" w14:textId="14876336" w:rsidR="008F2D6A" w:rsidRPr="001F3335" w:rsidRDefault="008710D7" w:rsidP="00F957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Втрата</w:t>
            </w:r>
            <w:proofErr w:type="spellEnd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9577F"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робочих</w:t>
            </w:r>
            <w:proofErr w:type="spellEnd"/>
            <w:r w:rsidR="00F9577F"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9577F"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місць</w:t>
            </w:r>
            <w:proofErr w:type="spellEnd"/>
            <w:r w:rsidR="00F9577F"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="00F9577F"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зруйнованих</w:t>
            </w:r>
            <w:proofErr w:type="spellEnd"/>
            <w:r w:rsidR="00F9577F"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підприємствах</w:t>
            </w:r>
            <w:proofErr w:type="spellEnd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037DC" w:rsidRPr="00E00286" w14:paraId="7202EF89" w14:textId="77777777" w:rsidTr="00E037DC">
        <w:trPr>
          <w:tblCellSpacing w:w="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731C71" w14:textId="77777777" w:rsidR="008F2D6A" w:rsidRPr="00E00286" w:rsidRDefault="008F2D6A" w:rsidP="00E0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2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16F32B" w14:textId="42B62ABD" w:rsidR="008F2D6A" w:rsidRPr="00E00286" w:rsidRDefault="00010EEC" w:rsidP="00E7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C4122A" w14:textId="08979A36" w:rsidR="008F2D6A" w:rsidRPr="001F3335" w:rsidRDefault="008710D7" w:rsidP="002B3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Втрата</w:t>
            </w:r>
            <w:proofErr w:type="spellEnd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робочих</w:t>
            </w:r>
            <w:proofErr w:type="spellEnd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місць</w:t>
            </w:r>
            <w:proofErr w:type="spellEnd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через </w:t>
            </w:r>
            <w:proofErr w:type="spellStart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затримки</w:t>
            </w:r>
            <w:proofErr w:type="spellEnd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фінансування</w:t>
            </w:r>
            <w:proofErr w:type="spellEnd"/>
            <w:r w:rsidRPr="001F333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6FA467" w14:textId="560AC8BE" w:rsidR="008710D7" w:rsidRPr="001F3335" w:rsidRDefault="008710D7" w:rsidP="00CB0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37DC" w:rsidRPr="00E00286" w14:paraId="532DDEAF" w14:textId="77777777" w:rsidTr="00E037DC">
        <w:trPr>
          <w:trHeight w:val="642"/>
          <w:tblCellSpacing w:w="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2EDDBD" w14:textId="15EFDF9E" w:rsidR="00010EEC" w:rsidRPr="00E00286" w:rsidRDefault="00010EEC" w:rsidP="00E0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3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1FD6FCE" w14:textId="09D05388" w:rsidR="007B738D" w:rsidRPr="00E00286" w:rsidRDefault="008710D7" w:rsidP="00E7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710D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Збільшення кількості отримувачів допомоги. Збільшення робочих місць. </w:t>
            </w:r>
            <w:proofErr w:type="spellStart"/>
            <w:r w:rsidRPr="008710D7">
              <w:rPr>
                <w:rFonts w:ascii="Times New Roman" w:eastAsia="Times New Roman" w:hAnsi="Times New Roman" w:cs="Times New Roman"/>
                <w:sz w:val="28"/>
                <w:szCs w:val="28"/>
              </w:rPr>
              <w:t>Соціалізація</w:t>
            </w:r>
            <w:proofErr w:type="spellEnd"/>
            <w:r w:rsidRPr="008710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8710D7">
              <w:rPr>
                <w:rFonts w:ascii="Times New Roman" w:eastAsia="Times New Roman" w:hAnsi="Times New Roman" w:cs="Times New Roman"/>
                <w:sz w:val="28"/>
                <w:szCs w:val="28"/>
              </w:rPr>
              <w:t>зайнятість</w:t>
            </w:r>
            <w:proofErr w:type="spellEnd"/>
            <w:r w:rsidRPr="008710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10D7">
              <w:rPr>
                <w:rFonts w:ascii="Times New Roman" w:eastAsia="Times New Roman" w:hAnsi="Times New Roman" w:cs="Times New Roman"/>
                <w:sz w:val="28"/>
                <w:szCs w:val="28"/>
              </w:rPr>
              <w:t>киян</w:t>
            </w:r>
            <w:proofErr w:type="spellEnd"/>
            <w:r w:rsidRPr="008710D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567D2C0" w14:textId="4122C19A" w:rsidR="00E037DC" w:rsidRPr="00E00286" w:rsidRDefault="00DA5505" w:rsidP="00E7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  <w:p w14:paraId="52B70B00" w14:textId="77777777" w:rsidR="00010EEC" w:rsidRPr="00E00286" w:rsidRDefault="00010EEC" w:rsidP="00E7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70C8ED2A" w14:textId="77777777" w:rsidR="00FD0437" w:rsidRPr="00E00286" w:rsidRDefault="00FD0437" w:rsidP="00E037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73F4F2E" w14:textId="77777777" w:rsidR="00FD47AE" w:rsidRPr="00E00286" w:rsidRDefault="00FD47AE" w:rsidP="00D1624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Оцінка</w:t>
      </w:r>
      <w:r w:rsidR="0083711D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впливу на сферу інтересів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суб’єктів</w:t>
      </w:r>
      <w:r w:rsidR="0070375F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господарювання:</w:t>
      </w:r>
    </w:p>
    <w:tbl>
      <w:tblPr>
        <w:tblW w:w="935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4"/>
        <w:gridCol w:w="1085"/>
        <w:gridCol w:w="993"/>
        <w:gridCol w:w="992"/>
        <w:gridCol w:w="992"/>
      </w:tblGrid>
      <w:tr w:rsidR="005754E3" w:rsidRPr="00E00286" w14:paraId="1BA2372B" w14:textId="77777777" w:rsidTr="005754E3">
        <w:trPr>
          <w:tblCellSpacing w:w="0" w:type="dxa"/>
          <w:jc w:val="center"/>
        </w:trPr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CD7959" w14:textId="77777777" w:rsidR="005754E3" w:rsidRPr="00E00286" w:rsidRDefault="005754E3" w:rsidP="00D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1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B4F272" w14:textId="77777777" w:rsidR="005754E3" w:rsidRPr="00E00286" w:rsidRDefault="005754E3" w:rsidP="00D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Великі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C5D235" w14:textId="77777777" w:rsidR="005754E3" w:rsidRPr="00E00286" w:rsidRDefault="005754E3" w:rsidP="00D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Середні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1E4771" w14:textId="77777777" w:rsidR="005754E3" w:rsidRPr="00E00286" w:rsidRDefault="005754E3" w:rsidP="00D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Малі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C6AB30" w14:textId="77777777" w:rsidR="005754E3" w:rsidRPr="00E00286" w:rsidRDefault="005754E3" w:rsidP="00D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Разом</w:t>
            </w:r>
          </w:p>
        </w:tc>
      </w:tr>
      <w:tr w:rsidR="005754E3" w:rsidRPr="00E00286" w14:paraId="15695D1B" w14:textId="77777777" w:rsidTr="005754E3">
        <w:trPr>
          <w:tblCellSpacing w:w="0" w:type="dxa"/>
          <w:jc w:val="center"/>
        </w:trPr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2B214C" w14:textId="77777777" w:rsidR="005754E3" w:rsidRPr="007E1BD0" w:rsidRDefault="005754E3" w:rsidP="00DE2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1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A92EAF" w14:textId="5B134367" w:rsidR="005754E3" w:rsidRPr="007E1BD0" w:rsidRDefault="005754E3" w:rsidP="00D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70D3C0" w14:textId="43C0F10A" w:rsidR="005754E3" w:rsidRPr="007E1BD0" w:rsidRDefault="005754E3" w:rsidP="00D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786754" w14:textId="0C1CB840" w:rsidR="005754E3" w:rsidRPr="007E1BD0" w:rsidRDefault="005754E3" w:rsidP="00E4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  <w:r w:rsidR="008710D7"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  <w:r w:rsidR="00E46D04"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3D36BB" w14:textId="0F827C86" w:rsidR="005754E3" w:rsidRPr="007E1BD0" w:rsidRDefault="005754E3" w:rsidP="00E4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  <w:r w:rsidR="008710D7"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  <w:r w:rsidR="00E46D04"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</w:t>
            </w:r>
          </w:p>
        </w:tc>
      </w:tr>
      <w:tr w:rsidR="005754E3" w:rsidRPr="00E00286" w14:paraId="59FE5FEF" w14:textId="77777777" w:rsidTr="005754E3">
        <w:trPr>
          <w:tblCellSpacing w:w="0" w:type="dxa"/>
          <w:jc w:val="center"/>
        </w:trPr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259EFE" w14:textId="77777777" w:rsidR="005754E3" w:rsidRPr="007E1BD0" w:rsidRDefault="005754E3" w:rsidP="00DE2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Питома вага групи у загальній кількості, відсотків</w:t>
            </w:r>
          </w:p>
        </w:tc>
        <w:tc>
          <w:tcPr>
            <w:tcW w:w="1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512301" w14:textId="55877E49" w:rsidR="005754E3" w:rsidRPr="007E1BD0" w:rsidRDefault="005754E3" w:rsidP="002E6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0,</w:t>
            </w:r>
            <w:r w:rsidR="002E6165"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B8C80F" w14:textId="0212EC27" w:rsidR="005754E3" w:rsidRPr="007E1BD0" w:rsidRDefault="00E46D04" w:rsidP="00D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0,9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DFDA76" w14:textId="5CD2BB5F" w:rsidR="005754E3" w:rsidRPr="007E1BD0" w:rsidRDefault="005754E3" w:rsidP="00E4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98,</w:t>
            </w:r>
            <w:r w:rsidR="00E46D04"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DACD2E" w14:textId="77777777" w:rsidR="005754E3" w:rsidRPr="007E1BD0" w:rsidRDefault="005754E3" w:rsidP="001B1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100</w:t>
            </w:r>
          </w:p>
        </w:tc>
      </w:tr>
    </w:tbl>
    <w:p w14:paraId="6FF0D2D8" w14:textId="3B03AD0F" w:rsidR="007B738D" w:rsidRDefault="007B738D" w:rsidP="007B738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E00286">
        <w:rPr>
          <w:rFonts w:ascii="Times New Roman" w:hAnsi="Times New Roman" w:cs="Times New Roman"/>
          <w:sz w:val="28"/>
          <w:szCs w:val="28"/>
          <w:lang w:val="uk-UA" w:eastAsia="uk-UA"/>
        </w:rPr>
        <w:t>Кількість суб’єктів малого підприємництва, на як</w:t>
      </w:r>
      <w:r w:rsidR="00DA5505" w:rsidRPr="00E00286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их поширюється регулювання: </w:t>
      </w:r>
      <w:r w:rsidR="00271F6A" w:rsidRPr="00E00286">
        <w:rPr>
          <w:rFonts w:ascii="Times New Roman" w:hAnsi="Times New Roman" w:cs="Times New Roman"/>
          <w:sz w:val="28"/>
          <w:szCs w:val="28"/>
          <w:lang w:val="uk-UA" w:eastAsia="uk-UA"/>
        </w:rPr>
        <w:t>1</w:t>
      </w:r>
      <w:r w:rsidR="00DA5505" w:rsidRPr="00E00286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2E6165">
        <w:rPr>
          <w:rFonts w:ascii="Times New Roman" w:hAnsi="Times New Roman" w:cs="Times New Roman"/>
          <w:sz w:val="28"/>
          <w:szCs w:val="28"/>
          <w:lang w:val="uk-UA" w:eastAsia="uk-UA"/>
        </w:rPr>
        <w:t>2</w:t>
      </w:r>
      <w:r w:rsidRPr="00E00286">
        <w:rPr>
          <w:rFonts w:ascii="Times New Roman" w:hAnsi="Times New Roman" w:cs="Times New Roman"/>
          <w:sz w:val="28"/>
          <w:szCs w:val="28"/>
          <w:lang w:val="uk-UA" w:eastAsia="uk-UA"/>
        </w:rPr>
        <w:t>00 о</w:t>
      </w:r>
      <w:r w:rsidR="00550256" w:rsidRPr="00E00286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диниць, </w:t>
      </w:r>
      <w:r w:rsidRPr="00E00286">
        <w:rPr>
          <w:rFonts w:ascii="Times New Roman" w:hAnsi="Times New Roman" w:cs="Times New Roman"/>
          <w:sz w:val="28"/>
          <w:szCs w:val="28"/>
          <w:lang w:val="uk-UA" w:eastAsia="uk-UA"/>
        </w:rPr>
        <w:t>(</w:t>
      </w:r>
      <w:r w:rsidR="00FE76AA" w:rsidRPr="00E00286">
        <w:rPr>
          <w:rFonts w:ascii="Times New Roman" w:hAnsi="Times New Roman" w:cs="Times New Roman"/>
          <w:sz w:val="28"/>
          <w:szCs w:val="28"/>
          <w:lang w:val="uk-UA" w:eastAsia="uk-UA"/>
        </w:rPr>
        <w:t>орієнтовно (розрахунково)</w:t>
      </w:r>
      <w:r w:rsidR="002729E6" w:rsidRPr="00E00286"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FE76AA" w:rsidRPr="00E00286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1712EF12" w14:textId="4C6A381D" w:rsidR="002B3E44" w:rsidRDefault="002B3E44" w:rsidP="007B738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21F7A1AE" w14:textId="77777777" w:rsidR="002B3E44" w:rsidRPr="00E00286" w:rsidRDefault="002B3E44" w:rsidP="007B738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tbl>
      <w:tblPr>
        <w:tblW w:w="94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3131"/>
        <w:gridCol w:w="3226"/>
      </w:tblGrid>
      <w:tr w:rsidR="00DF3CC4" w:rsidRPr="00E00286" w14:paraId="0A99D4D6" w14:textId="77777777" w:rsidTr="00A117FF">
        <w:trPr>
          <w:tblCellSpacing w:w="0" w:type="dxa"/>
          <w:jc w:val="center"/>
        </w:trPr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97781B" w14:textId="77777777" w:rsidR="00FD47AE" w:rsidRPr="00E00286" w:rsidRDefault="00FD47AE" w:rsidP="00BB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Вид альтернативи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E77BD9" w14:textId="77777777" w:rsidR="00FD47AE" w:rsidRPr="00E00286" w:rsidRDefault="00FD47AE" w:rsidP="00BB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Вигоди</w:t>
            </w:r>
          </w:p>
        </w:tc>
        <w:tc>
          <w:tcPr>
            <w:tcW w:w="3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871E14" w14:textId="77777777" w:rsidR="00FD47AE" w:rsidRPr="00E00286" w:rsidRDefault="00FD47AE" w:rsidP="00BB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Витрати</w:t>
            </w:r>
          </w:p>
        </w:tc>
      </w:tr>
      <w:tr w:rsidR="00DF3CC4" w:rsidRPr="009532F3" w14:paraId="221D79F4" w14:textId="77777777" w:rsidTr="00A117FF">
        <w:trPr>
          <w:tblCellSpacing w:w="0" w:type="dxa"/>
          <w:jc w:val="center"/>
        </w:trPr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86DB0D" w14:textId="77777777" w:rsidR="00FD47AE" w:rsidRPr="00E00286" w:rsidRDefault="00FD47AE" w:rsidP="00BB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Альтернатива 1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8E5C3D" w14:textId="7D10A3AC" w:rsidR="00FD47AE" w:rsidRPr="00E00286" w:rsidRDefault="00A768CA" w:rsidP="00A76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</w:tc>
        <w:tc>
          <w:tcPr>
            <w:tcW w:w="3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7553D3" w14:textId="5EE50A71" w:rsidR="0070375F" w:rsidRPr="00CC51F6" w:rsidRDefault="00CC51F6" w:rsidP="00FB37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CC51F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Зменшення кількості суб’єктів господарювання, які спроможні відновитися </w:t>
            </w:r>
            <w:r w:rsidR="00F27D7D" w:rsidRPr="001F333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після руйнувань </w:t>
            </w:r>
            <w:r w:rsidR="00F27D7D" w:rsidRPr="001F333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внаслідок ракетно-дронових атак</w:t>
            </w:r>
            <w:r w:rsidR="00F27D7D" w:rsidRPr="001F333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DF3CC4" w:rsidRPr="00E00286" w14:paraId="7727EE3D" w14:textId="77777777" w:rsidTr="00A117FF">
        <w:trPr>
          <w:tblCellSpacing w:w="0" w:type="dxa"/>
          <w:jc w:val="center"/>
        </w:trPr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DC573C" w14:textId="77777777" w:rsidR="00FD47AE" w:rsidRPr="00E00286" w:rsidRDefault="00FD0437" w:rsidP="00BB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2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0B9195" w14:textId="6563EE6D" w:rsidR="00BA0934" w:rsidRPr="00CC51F6" w:rsidRDefault="00A768CA" w:rsidP="00A768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51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</w:tc>
        <w:tc>
          <w:tcPr>
            <w:tcW w:w="3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6C3486" w14:textId="643CE4CC" w:rsidR="00CC51F6" w:rsidRPr="00CC51F6" w:rsidRDefault="00CC51F6" w:rsidP="00CC5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C51F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Тривале очікування допомоги через загальнодержавні черги.</w:t>
            </w:r>
          </w:p>
        </w:tc>
      </w:tr>
      <w:tr w:rsidR="0069427B" w:rsidRPr="00E00286" w14:paraId="4F75C972" w14:textId="77777777" w:rsidTr="00A117FF">
        <w:trPr>
          <w:tblCellSpacing w:w="0" w:type="dxa"/>
          <w:jc w:val="center"/>
        </w:trPr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5D9B95" w14:textId="3454D7AF" w:rsidR="0069427B" w:rsidRPr="00E00286" w:rsidRDefault="0069427B" w:rsidP="00BB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3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26721B" w14:textId="6B3FB826" w:rsidR="0069427B" w:rsidRPr="00CC51F6" w:rsidRDefault="00CC51F6" w:rsidP="004828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C51F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Збільшується кількість суб’єктів, які можуть отримати допомогу.</w:t>
            </w:r>
          </w:p>
        </w:tc>
        <w:tc>
          <w:tcPr>
            <w:tcW w:w="3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F43A84" w14:textId="1BDE1647" w:rsidR="0069427B" w:rsidRPr="00CC51F6" w:rsidRDefault="001F3335" w:rsidP="00F27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091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Витрати на реалізацію регуляторно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відповідно </w:t>
            </w:r>
            <w:r w:rsidRPr="00AD4E9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М-Тесту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розрахунків витрат великого та середнього підприємництва</w:t>
            </w:r>
            <w:r w:rsidRPr="00AD4E9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</w:tbl>
    <w:p w14:paraId="568513D8" w14:textId="77777777" w:rsidR="002A1ACD" w:rsidRPr="00E00286" w:rsidRDefault="002A1ACD" w:rsidP="000E32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FE37A1F" w14:textId="70229A76" w:rsidR="00E46D04" w:rsidRPr="00E00286" w:rsidRDefault="00E46D04" w:rsidP="00E46D0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r w:rsidRPr="00E0028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uk-UA"/>
        </w:rPr>
        <w:t>ВИТРАТИ</w:t>
      </w:r>
      <w:r w:rsidRPr="00E00286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br/>
      </w:r>
      <w:r w:rsidRPr="00E0028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uk-UA"/>
        </w:rPr>
        <w:t xml:space="preserve">на одного суб’єкта господарювання великого і середнього підприємництва, які виникають внаслідок дії регуляторного </w:t>
      </w:r>
      <w:proofErr w:type="spellStart"/>
      <w:r w:rsidRPr="00E0028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uk-UA"/>
        </w:rPr>
        <w:t>акта</w:t>
      </w:r>
      <w:proofErr w:type="spellEnd"/>
      <w:r w:rsidR="009532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uk-UA"/>
        </w:rPr>
        <w:t xml:space="preserve"> (уповноважені банки)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1"/>
        <w:gridCol w:w="5626"/>
        <w:gridCol w:w="1144"/>
        <w:gridCol w:w="1144"/>
      </w:tblGrid>
      <w:tr w:rsidR="00E46D04" w:rsidRPr="00E00286" w14:paraId="01A096DA" w14:textId="77777777" w:rsidTr="00B43E59">
        <w:trPr>
          <w:jc w:val="center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0C723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1" w:name="n178"/>
            <w:bookmarkEnd w:id="1"/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Порядковий номер</w:t>
            </w:r>
          </w:p>
        </w:tc>
        <w:tc>
          <w:tcPr>
            <w:tcW w:w="2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5552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E8D4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 перший рік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F624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 п’ять років</w:t>
            </w:r>
          </w:p>
        </w:tc>
      </w:tr>
      <w:tr w:rsidR="00E46D04" w:rsidRPr="00E00286" w14:paraId="5BE5712A" w14:textId="77777777" w:rsidTr="00B43E59">
        <w:trPr>
          <w:jc w:val="center"/>
        </w:trPr>
        <w:tc>
          <w:tcPr>
            <w:tcW w:w="75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C7DF86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95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D6BF3D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тощо, гривень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738F45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4C0EEE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  <w:tr w:rsidR="00E46D04" w:rsidRPr="00E00286" w14:paraId="3844DEA8" w14:textId="77777777" w:rsidTr="00B43E59">
        <w:trPr>
          <w:jc w:val="center"/>
        </w:trPr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3334A6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9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77765C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Податки та збори (зміна розміру податків/зборів, виникнення необхідності у сплаті податків/зборів), гривень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0467C9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0E64FB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  <w:tr w:rsidR="00E46D04" w:rsidRPr="00E00286" w14:paraId="1D81A26B" w14:textId="77777777" w:rsidTr="00B43E59">
        <w:trPr>
          <w:jc w:val="center"/>
        </w:trPr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1E950B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9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48A1CF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Витрати, пов’язані із веденням обліку, підготовкою та поданням звітності державним органам, гривень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461BC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3 840</w:t>
            </w: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,00 грн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D63379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1</w:t>
            </w: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9 200</w:t>
            </w: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,00 грн</w:t>
            </w:r>
          </w:p>
        </w:tc>
      </w:tr>
      <w:tr w:rsidR="00E46D04" w:rsidRPr="00E00286" w14:paraId="5C2DDD9F" w14:textId="77777777" w:rsidTr="00B43E59">
        <w:trPr>
          <w:jc w:val="center"/>
        </w:trPr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40A749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9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5E48C6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гривень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41AC90B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9F813E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  <w:tr w:rsidR="00E46D04" w:rsidRPr="00E00286" w14:paraId="209ED9BB" w14:textId="77777777" w:rsidTr="00B43E59">
        <w:trPr>
          <w:jc w:val="center"/>
        </w:trPr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9BFC25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29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24FA0D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9979B2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DE8B9D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  <w:tr w:rsidR="00E46D04" w:rsidRPr="00E00286" w14:paraId="1658490E" w14:textId="77777777" w:rsidTr="00B43E59">
        <w:trPr>
          <w:jc w:val="center"/>
        </w:trPr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13B0A8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6</w:t>
            </w:r>
          </w:p>
        </w:tc>
        <w:tc>
          <w:tcPr>
            <w:tcW w:w="29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6CC8B7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5CEA5A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A973850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  <w:tr w:rsidR="00E46D04" w:rsidRPr="00E00286" w14:paraId="0ADC3B36" w14:textId="77777777" w:rsidTr="00B43E59">
        <w:trPr>
          <w:jc w:val="center"/>
        </w:trPr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F75874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29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094716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Витрати, пов’язані із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наймом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додаткового персоналу, гривень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F8F4E1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AD72611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  <w:tr w:rsidR="00E46D04" w:rsidRPr="00E00286" w14:paraId="56B768BF" w14:textId="77777777" w:rsidTr="00B43E59">
        <w:trPr>
          <w:jc w:val="center"/>
        </w:trPr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D842B6" w14:textId="77777777" w:rsidR="00E46D04" w:rsidRPr="007E1BD0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29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840D85" w14:textId="397CCE67" w:rsidR="00E46D04" w:rsidRPr="007E1BD0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Інше (гривень):</w:t>
            </w:r>
          </w:p>
          <w:p w14:paraId="0407246E" w14:textId="5BFD0554" w:rsidR="00765DFA" w:rsidRPr="007E1BD0" w:rsidRDefault="00765DFA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Первинне ознайомлення з дією </w:t>
            </w:r>
            <w:proofErr w:type="spellStart"/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акта</w:t>
            </w:r>
            <w:proofErr w:type="spellEnd"/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(перший рік регулювання);</w:t>
            </w:r>
          </w:p>
          <w:p w14:paraId="61077324" w14:textId="77777777" w:rsidR="00E46D04" w:rsidRPr="007E1BD0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Аналіз документів отримувача на відповідність вимогам Положення;</w:t>
            </w:r>
          </w:p>
          <w:p w14:paraId="75D92562" w14:textId="2E602E06" w:rsidR="00E46D04" w:rsidRPr="007E1BD0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Підготовка та надання Департаменту Реєстру погодження </w:t>
            </w:r>
            <w:r w:rsidR="00FB673A"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позичальників</w:t>
            </w: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, які можуть претендувати на </w:t>
            </w:r>
            <w:r w:rsidR="00FB673A"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ФКП</w:t>
            </w: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;</w:t>
            </w:r>
          </w:p>
          <w:p w14:paraId="2B4EDECA" w14:textId="77777777" w:rsidR="00FB673A" w:rsidRPr="007E1BD0" w:rsidRDefault="00E46D04" w:rsidP="00FB673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Підготовка та надання Департаменту </w:t>
            </w:r>
            <w:r w:rsidR="00FB673A"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Реєстру позичальників на надання ФКП;</w:t>
            </w:r>
          </w:p>
          <w:p w14:paraId="03736B9E" w14:textId="27153C5D" w:rsidR="00E46D04" w:rsidRPr="007E1BD0" w:rsidRDefault="00E46D04" w:rsidP="00FB673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Перерахування коштів на поточні рахунки </w:t>
            </w:r>
            <w:r w:rsidR="00FB673A"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позичальників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F44617" w14:textId="2572ACA7" w:rsidR="00E46D04" w:rsidRPr="007E1BD0" w:rsidRDefault="00E46D04" w:rsidP="00FB673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4 4</w:t>
            </w:r>
            <w:r w:rsidR="00FB673A"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2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6,</w:t>
            </w:r>
            <w:r w:rsidR="00FB673A"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4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грн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F31DB51" w14:textId="1E18F921" w:rsidR="00E46D04" w:rsidRPr="007E1BD0" w:rsidRDefault="00765DFA" w:rsidP="00FB673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22090,40</w:t>
            </w:r>
            <w:r w:rsidR="00E46D04"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грн</w:t>
            </w:r>
          </w:p>
        </w:tc>
      </w:tr>
      <w:tr w:rsidR="00E46D04" w:rsidRPr="00E00286" w14:paraId="7D2ADE4D" w14:textId="77777777" w:rsidTr="00B43E59">
        <w:trPr>
          <w:jc w:val="center"/>
        </w:trPr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53A5BAD" w14:textId="77777777" w:rsidR="00E46D04" w:rsidRPr="007E1BD0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29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DBD217" w14:textId="77777777" w:rsidR="00E46D04" w:rsidRPr="007E1BD0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РАЗОМ (сума рядків: 1 + 2 + 3 + 4 + 5 + 6 + 7 + 8), гривень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1798D2" w14:textId="6EBA8348" w:rsidR="00E46D04" w:rsidRPr="007E1BD0" w:rsidRDefault="00E46D04" w:rsidP="00FB673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8 2</w:t>
            </w:r>
            <w:r w:rsidR="00FB673A"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6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6,</w:t>
            </w:r>
            <w:r w:rsidR="00FB673A"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4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грн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A4E6950" w14:textId="37F0A531" w:rsidR="00E46D04" w:rsidRPr="007E1BD0" w:rsidRDefault="00E46D04" w:rsidP="00765D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 xml:space="preserve">41 </w:t>
            </w:r>
            <w:r w:rsidR="00765DFA"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290,4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0 грн</w:t>
            </w:r>
          </w:p>
        </w:tc>
      </w:tr>
      <w:tr w:rsidR="00E46D04" w:rsidRPr="00E00286" w14:paraId="68F04BE8" w14:textId="77777777" w:rsidTr="00B43E59">
        <w:trPr>
          <w:jc w:val="center"/>
        </w:trPr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9F31AC" w14:textId="77777777" w:rsidR="00E46D04" w:rsidRPr="007E1BD0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29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417D83" w14:textId="77777777" w:rsidR="00E46D04" w:rsidRPr="007E1BD0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Кількість суб’єктів господарювання великого та середнього підприємництва, на яких буде поширено регулювання, одиниць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78BEF7" w14:textId="77777777" w:rsidR="00E46D04" w:rsidRPr="007E1BD0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15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42E24B" w14:textId="77777777" w:rsidR="00E46D04" w:rsidRPr="007E1BD0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15</w:t>
            </w:r>
          </w:p>
        </w:tc>
      </w:tr>
      <w:tr w:rsidR="00E46D04" w:rsidRPr="00E00286" w14:paraId="19BB1EE1" w14:textId="77777777" w:rsidTr="00B43E59">
        <w:trPr>
          <w:jc w:val="center"/>
        </w:trPr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9CFC5D" w14:textId="77777777" w:rsidR="00E46D04" w:rsidRPr="007E1BD0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29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8A6A01" w14:textId="77777777" w:rsidR="00E46D04" w:rsidRPr="007E1BD0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Сумарні витрати суб’єктів господарювання великого та середнього підприємництва, на виконання регулювання (вартість регулювання) (рядок 9 х рядок 10), гривень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11899F" w14:textId="5A1AAE90" w:rsidR="00E46D04" w:rsidRPr="007E1BD0" w:rsidRDefault="00E46D04" w:rsidP="00FB673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1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 xml:space="preserve">23 </w:t>
            </w:r>
            <w:r w:rsidR="00FB673A"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996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,00 грн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D969C2" w14:textId="03FEC276" w:rsidR="00E46D04" w:rsidRPr="007E1BD0" w:rsidRDefault="00E46D04" w:rsidP="00765DF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619</w:t>
            </w:r>
            <w:r w:rsidR="00765DFA"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 356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,00 грн</w:t>
            </w:r>
          </w:p>
        </w:tc>
      </w:tr>
    </w:tbl>
    <w:p w14:paraId="3A9C6AB1" w14:textId="77777777" w:rsidR="00E46D04" w:rsidRPr="00E00286" w:rsidRDefault="00E46D04" w:rsidP="00E46D04">
      <w:pPr>
        <w:shd w:val="clear" w:color="auto" w:fill="FFFFFF"/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2" w:name="n179"/>
      <w:bookmarkEnd w:id="2"/>
      <w:r w:rsidRPr="00E00286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t>Розрахунок відповідних витрат на одного суб’єкта господарювання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8"/>
        <w:gridCol w:w="1620"/>
        <w:gridCol w:w="1542"/>
        <w:gridCol w:w="1695"/>
      </w:tblGrid>
      <w:tr w:rsidR="00E46D04" w:rsidRPr="00E00286" w14:paraId="3DEA651D" w14:textId="77777777" w:rsidTr="00B43E59"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D0AF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3" w:name="n180"/>
            <w:bookmarkEnd w:id="3"/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Вид витрат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38EE2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 перший рік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4E9F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Періодичні (за рік)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C710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за п’ять років</w:t>
            </w:r>
          </w:p>
        </w:tc>
      </w:tr>
      <w:tr w:rsidR="00E46D04" w:rsidRPr="00E00286" w14:paraId="397E8189" w14:textId="77777777" w:rsidTr="00B43E59">
        <w:tc>
          <w:tcPr>
            <w:tcW w:w="24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435E97F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34BA8FF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89EFBC8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62DE386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  <w:tr w:rsidR="00E46D04" w:rsidRPr="00E00286" w14:paraId="33679E4A" w14:textId="77777777" w:rsidTr="00B43E59"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C249C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4" w:name="n181"/>
            <w:bookmarkEnd w:id="4"/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Вид витрат</w:t>
            </w:r>
          </w:p>
        </w:tc>
        <w:tc>
          <w:tcPr>
            <w:tcW w:w="1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4539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на сплату податків та зборів (змінених/нововведених) (за рік)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D594C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за п’ять років</w:t>
            </w:r>
          </w:p>
        </w:tc>
      </w:tr>
      <w:tr w:rsidR="00E46D04" w:rsidRPr="00E00286" w14:paraId="2E406017" w14:textId="77777777" w:rsidTr="00B43E59">
        <w:tc>
          <w:tcPr>
            <w:tcW w:w="240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304318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Податки та збори (зміна розміру податків/зборів, виникнення необхідності у сплаті податків/зборів)</w:t>
            </w:r>
          </w:p>
        </w:tc>
        <w:tc>
          <w:tcPr>
            <w:tcW w:w="1692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8AAAC3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C5D9C6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</w:tbl>
    <w:p w14:paraId="76B3200E" w14:textId="77777777" w:rsidR="00E46D04" w:rsidRPr="00E00286" w:rsidRDefault="00E46D04" w:rsidP="00E46D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333333"/>
          <w:sz w:val="24"/>
          <w:szCs w:val="24"/>
          <w:lang w:val="uk-UA" w:eastAsia="uk-UA"/>
        </w:rPr>
      </w:pPr>
      <w:bookmarkStart w:id="5" w:name="n182"/>
      <w:bookmarkEnd w:id="5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2"/>
        <w:gridCol w:w="1717"/>
        <w:gridCol w:w="1716"/>
        <w:gridCol w:w="1620"/>
        <w:gridCol w:w="1430"/>
      </w:tblGrid>
      <w:tr w:rsidR="00E46D04" w:rsidRPr="00E00286" w14:paraId="1EA033E4" w14:textId="77777777" w:rsidTr="00B43E59"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A0C9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Вид витрат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27D7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Витрати* на ведення обліку, підготовку та подання звітності (за рік)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F67BA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на оплату штрафних санкцій за рік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37E4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Разом за рік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0031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за п’ять років</w:t>
            </w:r>
          </w:p>
        </w:tc>
      </w:tr>
      <w:tr w:rsidR="00E46D04" w:rsidRPr="00E00286" w14:paraId="76E0A253" w14:textId="77777777" w:rsidTr="00B43E59">
        <w:tc>
          <w:tcPr>
            <w:tcW w:w="150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2F36E60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Витрати, пов’язані із веденням обліку, підготовкою та поданням звітності державним органам (витрати часу персоналу)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DE035C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3 840</w:t>
            </w: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,00 грн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33B9E4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6F25A9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3 840</w:t>
            </w: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,00 грн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04A953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19 200</w:t>
            </w:r>
            <w:r w:rsidRPr="00E002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,00 грн</w:t>
            </w:r>
          </w:p>
        </w:tc>
      </w:tr>
    </w:tbl>
    <w:p w14:paraId="22C04DCE" w14:textId="77777777" w:rsidR="00E46D04" w:rsidRPr="00E00286" w:rsidRDefault="00E46D04" w:rsidP="00E46D0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6" w:name="n183"/>
      <w:bookmarkEnd w:id="6"/>
      <w:r w:rsidRPr="00E00286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>_________</w:t>
      </w:r>
      <w:r w:rsidRPr="00E00286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br/>
      </w:r>
      <w:r w:rsidRPr="00E00286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>* Вартість витрат, пов’язаних із підготовкою та поданням звітності державним органам, визначається шляхом множення фактичних витрат часу персоналу на заробітну плату спеціаліста відповідної кваліфікації).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8"/>
        <w:gridCol w:w="2289"/>
        <w:gridCol w:w="1620"/>
        <w:gridCol w:w="1239"/>
        <w:gridCol w:w="1239"/>
      </w:tblGrid>
      <w:tr w:rsidR="00E46D04" w:rsidRPr="00E00286" w14:paraId="586C0525" w14:textId="77777777" w:rsidTr="00B43E59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90DB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7" w:name="n184"/>
            <w:bookmarkEnd w:id="7"/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Вид витрат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042B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Витрати* на адміністрування заходів державного нагляду (контролю) (за рік)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39A98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на оплату штрафних санкцій та усунення виявлених порушень (за рік)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A32C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Разом за рік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67C50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за п’ять років</w:t>
            </w:r>
          </w:p>
        </w:tc>
      </w:tr>
      <w:tr w:rsidR="00E46D04" w:rsidRPr="00E00286" w14:paraId="24C5E765" w14:textId="77777777" w:rsidTr="00B43E59">
        <w:tc>
          <w:tcPr>
            <w:tcW w:w="155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30E2E7D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1A4748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52D4EC7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33F5EC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6E191B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</w:tbl>
    <w:p w14:paraId="574AC536" w14:textId="77777777" w:rsidR="00E46D04" w:rsidRPr="00E00286" w:rsidRDefault="00E46D04" w:rsidP="00E46D0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8" w:name="n185"/>
      <w:bookmarkEnd w:id="8"/>
      <w:r w:rsidRPr="00E00286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>__________</w:t>
      </w:r>
      <w:r w:rsidRPr="00E00286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br/>
      </w:r>
      <w:r w:rsidRPr="00E00286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>* Вартість витрат, пов’язаних з адмініструванням заходів державного нагляду (контролю), визначається шляхом множення фактичних витрат часу персоналу на заробітну плату спеціаліста відповідної кваліфікації.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8"/>
        <w:gridCol w:w="667"/>
        <w:gridCol w:w="1049"/>
        <w:gridCol w:w="858"/>
        <w:gridCol w:w="1049"/>
        <w:gridCol w:w="953"/>
        <w:gridCol w:w="667"/>
        <w:gridCol w:w="1144"/>
      </w:tblGrid>
      <w:tr w:rsidR="00E46D04" w:rsidRPr="00E00286" w14:paraId="04CA5DCA" w14:textId="77777777" w:rsidTr="00B43E59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C994F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9" w:name="n186"/>
            <w:bookmarkEnd w:id="9"/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Вид витрат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24CBB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на проходження відповідних процедур (витрати часу, витрати на експертизи, тощо)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8463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безпосередньо на дозволи, ліцензії, сертифікати, страхові поліси (за рік - стартовий)</w:t>
            </w:r>
          </w:p>
        </w:tc>
        <w:tc>
          <w:tcPr>
            <w:tcW w:w="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1BDBB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Разом за рік (стартовий)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87AC4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за п’ять років</w:t>
            </w:r>
          </w:p>
        </w:tc>
      </w:tr>
      <w:tr w:rsidR="00E46D04" w:rsidRPr="00E00286" w14:paraId="50553A7E" w14:textId="77777777" w:rsidTr="00B43E59">
        <w:tc>
          <w:tcPr>
            <w:tcW w:w="15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27CC4C7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Витрати на отримання адміністративних послуг (дозволів, ліцензій, сертифікатів, атестатів, погоджень, висновків, проведення незалежних / обов’язкових експертиз, сертифікації, атестації тощо) та інших послуг (проведення наукових, інших експертиз, страхування тощо)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796018C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0C65059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850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3051CCE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62EE6B4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  <w:tr w:rsidR="00E46D04" w:rsidRPr="00E00286" w14:paraId="4A660DDE" w14:textId="77777777" w:rsidTr="00B43E59">
        <w:tc>
          <w:tcPr>
            <w:tcW w:w="1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1C8F7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10" w:name="n187"/>
            <w:bookmarkEnd w:id="10"/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Вид витрат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99B9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 рік (стартовий)</w:t>
            </w:r>
          </w:p>
        </w:tc>
        <w:tc>
          <w:tcPr>
            <w:tcW w:w="10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140EC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Періодичні</w:t>
            </w: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(за наступний рік)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7B2B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за п’ять років</w:t>
            </w:r>
          </w:p>
        </w:tc>
      </w:tr>
      <w:tr w:rsidR="00E46D04" w:rsidRPr="00E00286" w14:paraId="209EDBC1" w14:textId="77777777" w:rsidTr="00B43E59">
        <w:tc>
          <w:tcPr>
            <w:tcW w:w="1900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2ED131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на оборотні активи (матеріали, канцелярські товари тощо)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71C32F2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050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FDB4834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6DC803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</w:tbl>
    <w:p w14:paraId="09614B97" w14:textId="77777777" w:rsidR="00E46D04" w:rsidRPr="00E00286" w:rsidRDefault="00E46D04" w:rsidP="00E46D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333333"/>
          <w:sz w:val="24"/>
          <w:szCs w:val="24"/>
          <w:lang w:val="uk-UA" w:eastAsia="uk-UA"/>
        </w:rPr>
      </w:pPr>
      <w:bookmarkStart w:id="11" w:name="n188"/>
      <w:bookmarkEnd w:id="11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9"/>
        <w:gridCol w:w="3910"/>
        <w:gridCol w:w="1716"/>
      </w:tblGrid>
      <w:tr w:rsidR="00E46D04" w:rsidRPr="00E00286" w14:paraId="2DEFACC7" w14:textId="77777777" w:rsidTr="00B43E59"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D967A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Вид витрат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B01E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на оплату праці додатково найманого персоналу (за рік)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5B05" w14:textId="77777777" w:rsidR="00E46D04" w:rsidRPr="00E00286" w:rsidRDefault="00E46D04" w:rsidP="00B43E5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Витрати за</w:t>
            </w: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п’ять років</w:t>
            </w:r>
          </w:p>
        </w:tc>
      </w:tr>
      <w:tr w:rsidR="00E46D04" w:rsidRPr="00E00286" w14:paraId="2366DD27" w14:textId="77777777" w:rsidTr="00B43E59">
        <w:tc>
          <w:tcPr>
            <w:tcW w:w="195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EC41F97" w14:textId="77777777" w:rsidR="00E46D04" w:rsidRPr="00E00286" w:rsidRDefault="00E46D04" w:rsidP="00B43E5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Витрати, пов’язані із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наймом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додаткового персоналу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C0C5" w14:textId="77777777" w:rsidR="00E46D04" w:rsidRPr="00E00286" w:rsidRDefault="00E46D04" w:rsidP="00B4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0209" w14:textId="77777777" w:rsidR="00E46D04" w:rsidRPr="00E00286" w:rsidRDefault="00E46D04" w:rsidP="00B4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</w:tr>
    </w:tbl>
    <w:p w14:paraId="148FABDD" w14:textId="409FC163" w:rsidR="00D06A05" w:rsidRPr="00E00286" w:rsidRDefault="00D06A05" w:rsidP="00D06A0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BCAC7DC" w14:textId="3D62150B" w:rsidR="00ED0D4B" w:rsidRPr="00E00286" w:rsidRDefault="00ED0D4B" w:rsidP="00D06A0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4997" w:type="pct"/>
        <w:tblInd w:w="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14"/>
        <w:gridCol w:w="2925"/>
      </w:tblGrid>
      <w:tr w:rsidR="00ED0D4B" w:rsidRPr="00E00286" w14:paraId="16A2DBDB" w14:textId="77777777" w:rsidTr="003D26CB"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1891DA" w14:textId="77777777" w:rsidR="00ED0D4B" w:rsidRPr="00E00286" w:rsidRDefault="00ED0D4B" w:rsidP="00ED0D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Сумарні витрати за альтернативами</w:t>
            </w: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A05326" w14:textId="77777777" w:rsidR="00ED0D4B" w:rsidRPr="00E00286" w:rsidRDefault="00ED0D4B" w:rsidP="00ED0D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Сума витрат, гривень</w:t>
            </w:r>
          </w:p>
        </w:tc>
      </w:tr>
      <w:tr w:rsidR="00ED0D4B" w:rsidRPr="00E00286" w14:paraId="61255A3C" w14:textId="77777777" w:rsidTr="003D26CB">
        <w:tc>
          <w:tcPr>
            <w:tcW w:w="3434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00D92E90" w14:textId="77777777" w:rsidR="00ED0D4B" w:rsidRPr="00E00286" w:rsidRDefault="00ED0D4B" w:rsidP="00ED0D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 xml:space="preserve">Альтернатива 1. Сумарні витрати для суб’єктів господарювання великого і середнього підприємництва  згідно з додатком 2 до Методики проведення аналізу впливу регуляторного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акта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 xml:space="preserve"> (рядок 11 таблиці “Витрати на одного суб’єкта господарювання великого і середнього підприємництва, які виникають внаслідок дії регуляторного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акта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”)</w:t>
            </w:r>
          </w:p>
        </w:tc>
        <w:tc>
          <w:tcPr>
            <w:tcW w:w="1566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498650C4" w14:textId="77777777" w:rsidR="00ED0D4B" w:rsidRPr="00E00286" w:rsidRDefault="00ED0D4B" w:rsidP="00ED0D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</w:p>
          <w:p w14:paraId="52824F9B" w14:textId="77777777" w:rsidR="00ED0D4B" w:rsidRPr="00E00286" w:rsidRDefault="00ED0D4B" w:rsidP="00ED0D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</w:p>
          <w:p w14:paraId="26DC0129" w14:textId="40D5509C" w:rsidR="00ED0D4B" w:rsidRPr="00E00286" w:rsidRDefault="00ED0D4B" w:rsidP="00ED0D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Обчислити неможливо</w:t>
            </w:r>
          </w:p>
        </w:tc>
      </w:tr>
      <w:tr w:rsidR="00ED0D4B" w:rsidRPr="00E00286" w14:paraId="34C7B080" w14:textId="77777777" w:rsidTr="00ED0D4B">
        <w:tc>
          <w:tcPr>
            <w:tcW w:w="34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71039B0E" w14:textId="77777777" w:rsidR="00ED0D4B" w:rsidRPr="00E00286" w:rsidRDefault="00ED0D4B" w:rsidP="00ED0D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 xml:space="preserve">Альтернатива 2. Сумарні витрати для суб’єктів господарювання великого і середнього підприємництва згідно з додатком 2 до Методики проведення аналізу впливу регуляторного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акта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 xml:space="preserve"> (рядок 11 таблиці “Витрати на одного суб’єкта господарювання великого і середнього підприємництва, які виникають внаслідок дії регуляторного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акта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”)</w:t>
            </w:r>
          </w:p>
        </w:tc>
        <w:tc>
          <w:tcPr>
            <w:tcW w:w="1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4094E54B" w14:textId="77777777" w:rsidR="00ED0D4B" w:rsidRPr="00E00286" w:rsidRDefault="00ED0D4B" w:rsidP="00ED0D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</w:p>
          <w:p w14:paraId="0549ED9D" w14:textId="77777777" w:rsidR="00ED0D4B" w:rsidRPr="00E00286" w:rsidRDefault="00ED0D4B" w:rsidP="00ED0D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</w:p>
          <w:p w14:paraId="326055C8" w14:textId="2B2D5606" w:rsidR="00ED0D4B" w:rsidRPr="00E00286" w:rsidRDefault="00ED0D4B" w:rsidP="00ED0D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Обчислити неможливо</w:t>
            </w:r>
          </w:p>
        </w:tc>
      </w:tr>
      <w:tr w:rsidR="00ED0D4B" w:rsidRPr="00E00286" w14:paraId="440F6D0C" w14:textId="77777777" w:rsidTr="00ED0D4B">
        <w:tc>
          <w:tcPr>
            <w:tcW w:w="34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6BCAE5FB" w14:textId="77777777" w:rsidR="00ED0D4B" w:rsidRPr="00E00286" w:rsidRDefault="00ED0D4B" w:rsidP="00ED0D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 xml:space="preserve">Альтернатива 3. Сумарні витрати для суб’єктів господарювання великого і середнього підприємництва  згідно з додатком 2 до Методики проведення аналізу впливу регуляторного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акта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 xml:space="preserve"> (рядок 11 </w:t>
            </w:r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lastRenderedPageBreak/>
              <w:t xml:space="preserve">таблиці “Витрати на одного суб’єкта господарювання великого і середнього підприємництва, які виникають внаслідок дії регуляторного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акта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  <w:t>”)</w:t>
            </w:r>
          </w:p>
        </w:tc>
        <w:tc>
          <w:tcPr>
            <w:tcW w:w="1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3581A11B" w14:textId="77777777" w:rsidR="00ED0D4B" w:rsidRPr="00E00286" w:rsidRDefault="00ED0D4B" w:rsidP="00ED0D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</w:p>
          <w:p w14:paraId="61E5B2F6" w14:textId="2C6BEF41" w:rsidR="00ED0D4B" w:rsidRPr="00E00286" w:rsidRDefault="00FB673A" w:rsidP="00ED0D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uk-UA" w:eastAsia="uk-UA"/>
              </w:rPr>
            </w:pP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1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 xml:space="preserve">23 </w:t>
            </w:r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996,00 </w:t>
            </w:r>
            <w:r w:rsidR="00E46D04" w:rsidRPr="007E1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грн</w:t>
            </w:r>
          </w:p>
        </w:tc>
      </w:tr>
    </w:tbl>
    <w:p w14:paraId="0941B1F4" w14:textId="77777777" w:rsidR="00ED0D4B" w:rsidRPr="00E00286" w:rsidRDefault="00ED0D4B" w:rsidP="00D06A0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B063984" w14:textId="77777777" w:rsidR="001B12D7" w:rsidRPr="00E00286" w:rsidRDefault="002B0956" w:rsidP="002B0956">
      <w:pPr>
        <w:shd w:val="clear" w:color="auto" w:fill="FFFFFF"/>
        <w:spacing w:before="24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IV. Вибір</w:t>
      </w:r>
      <w:r w:rsidR="00E93032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найбільш оптимального</w:t>
      </w:r>
      <w:r w:rsidR="00E93032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B12D7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альтернативного способу досягнення</w:t>
      </w:r>
      <w:r w:rsidR="00E93032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B12D7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цілей</w:t>
      </w:r>
    </w:p>
    <w:p w14:paraId="256C2817" w14:textId="77777777" w:rsidR="001E3D1B" w:rsidRPr="00E00286" w:rsidRDefault="001E3D1B" w:rsidP="002B0956">
      <w:pPr>
        <w:shd w:val="clear" w:color="auto" w:fill="FFFFFF"/>
        <w:spacing w:before="240"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8D96061" w14:textId="77777777" w:rsidR="001B12D7" w:rsidRPr="00E00286" w:rsidRDefault="001B12D7" w:rsidP="00410D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Єдиним способом розв’язання</w:t>
      </w:r>
      <w:r w:rsidR="00E93032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вищезазначен</w:t>
      </w:r>
      <w:r w:rsidR="002B0956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их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проблем, що</w:t>
      </w:r>
      <w:r w:rsidR="00E93032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відповідає потребам та забезпечує</w:t>
      </w:r>
      <w:r w:rsidR="00E93032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поступове</w:t>
      </w:r>
      <w:r w:rsidR="00E93032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досягнення</w:t>
      </w:r>
      <w:r w:rsidR="00E93032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встановлених</w:t>
      </w:r>
      <w:r w:rsidR="00E93032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цілей, є видання</w:t>
      </w:r>
      <w:r w:rsidR="00E93032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зазначеного регуляторного </w:t>
      </w:r>
      <w:proofErr w:type="spellStart"/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акт</w:t>
      </w:r>
      <w:r w:rsidR="00794118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proofErr w:type="spellEnd"/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76536AF0" w14:textId="77777777" w:rsidR="001B12D7" w:rsidRPr="00E00286" w:rsidRDefault="001B12D7" w:rsidP="002B09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</w:p>
    <w:tbl>
      <w:tblPr>
        <w:tblW w:w="9277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1"/>
        <w:gridCol w:w="2078"/>
        <w:gridCol w:w="3868"/>
      </w:tblGrid>
      <w:tr w:rsidR="00DF3CC4" w:rsidRPr="00E00286" w14:paraId="299A61FC" w14:textId="77777777" w:rsidTr="00794118">
        <w:trPr>
          <w:tblCellSpacing w:w="0" w:type="dxa"/>
          <w:jc w:val="center"/>
        </w:trPr>
        <w:tc>
          <w:tcPr>
            <w:tcW w:w="3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A6322" w14:textId="77777777" w:rsidR="001B12D7" w:rsidRPr="00E00286" w:rsidRDefault="001B12D7" w:rsidP="002B0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Рейтинг результативності (досягнення</w:t>
            </w:r>
            <w:r w:rsidR="008A0D2D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цілей</w:t>
            </w:r>
            <w:r w:rsidR="008A0D2D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під час вирішення</w:t>
            </w:r>
            <w:r w:rsidR="008A0D2D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проблеми)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A098F" w14:textId="77777777" w:rsidR="001B12D7" w:rsidRPr="00E00286" w:rsidRDefault="001B12D7" w:rsidP="002B0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Бал результативності (за чотирибальною системою оцінки)</w:t>
            </w:r>
          </w:p>
        </w:tc>
        <w:tc>
          <w:tcPr>
            <w:tcW w:w="3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D96AE" w14:textId="77777777" w:rsidR="001B12D7" w:rsidRPr="00E00286" w:rsidRDefault="001B12D7" w:rsidP="002B0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Коментарі</w:t>
            </w:r>
            <w:r w:rsidR="00DC0E58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щодо</w:t>
            </w:r>
            <w:r w:rsidR="00DC0E58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присвоєння</w:t>
            </w:r>
            <w:r w:rsidR="00DC0E58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відповідного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бала</w:t>
            </w:r>
            <w:proofErr w:type="spellEnd"/>
          </w:p>
        </w:tc>
      </w:tr>
      <w:tr w:rsidR="00DF3CC4" w:rsidRPr="00E00286" w14:paraId="369223AA" w14:textId="77777777" w:rsidTr="00794118">
        <w:trPr>
          <w:tblCellSpacing w:w="0" w:type="dxa"/>
          <w:jc w:val="center"/>
        </w:trPr>
        <w:tc>
          <w:tcPr>
            <w:tcW w:w="3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ADD30C" w14:textId="77777777" w:rsidR="001B12D7" w:rsidRPr="00E00286" w:rsidRDefault="001B12D7" w:rsidP="002B0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1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862651" w14:textId="6447241A" w:rsidR="001B12D7" w:rsidRPr="00E00286" w:rsidRDefault="0069427B" w:rsidP="002B0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789253" w14:textId="022FCA12" w:rsidR="002118A0" w:rsidRPr="00E00286" w:rsidRDefault="00BE6DDC" w:rsidP="00E86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Проблема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продовжує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існувати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оскільки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збереження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чинного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регулювання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дає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змоги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бізнесу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оперативно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відновлювати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активи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після руйнувань </w:t>
            </w:r>
            <w:r w:rsidR="00F27D7D" w:rsidRPr="003A09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внаслідок ракетно-дронових атак</w:t>
            </w:r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DF3CC4" w:rsidRPr="00E00286" w14:paraId="42643E66" w14:textId="77777777" w:rsidTr="00794118">
        <w:trPr>
          <w:tblCellSpacing w:w="0" w:type="dxa"/>
          <w:jc w:val="center"/>
        </w:trPr>
        <w:tc>
          <w:tcPr>
            <w:tcW w:w="3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6F07DD" w14:textId="77777777" w:rsidR="001B12D7" w:rsidRPr="00E00286" w:rsidRDefault="00236A0B" w:rsidP="002B0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2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8D7604" w14:textId="17CB5798" w:rsidR="001B12D7" w:rsidRPr="00E00286" w:rsidRDefault="005C7234" w:rsidP="002B0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97033E" w14:textId="3E2309AD" w:rsidR="001B12D7" w:rsidRPr="00E00286" w:rsidRDefault="00BE6DDC" w:rsidP="002A1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досягаються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цілі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регулювання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через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втрату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оперативності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рівні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міста</w:t>
            </w:r>
            <w:proofErr w:type="spellEnd"/>
            <w:r w:rsidRPr="00BE6DD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9427B" w:rsidRPr="009532F3" w14:paraId="599014F0" w14:textId="77777777" w:rsidTr="00794118">
        <w:trPr>
          <w:tblCellSpacing w:w="0" w:type="dxa"/>
          <w:jc w:val="center"/>
        </w:trPr>
        <w:tc>
          <w:tcPr>
            <w:tcW w:w="3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F47113" w14:textId="160DAC9F" w:rsidR="0069427B" w:rsidRPr="00E00286" w:rsidRDefault="0069427B" w:rsidP="002B0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3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A2DC84" w14:textId="05B79330" w:rsidR="0069427B" w:rsidRPr="00E00286" w:rsidRDefault="005C7234" w:rsidP="002B0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F27C1D" w14:textId="1A80E048" w:rsidR="0069427B" w:rsidRPr="00E00286" w:rsidRDefault="005C7234" w:rsidP="002118A0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Затвердження регуляторного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акта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є найбільш прийнятним та ефективним способом, який дозволить досягти повною мірою цілі державного регулювання, визначеної у розділі ІІ цьо</w:t>
            </w:r>
            <w:r w:rsidR="00DB4F5E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 аналізу регуляторного впливу</w:t>
            </w:r>
          </w:p>
        </w:tc>
      </w:tr>
    </w:tbl>
    <w:p w14:paraId="1ABA9B2F" w14:textId="5C5E5E82" w:rsidR="001B12D7" w:rsidRPr="00E00286" w:rsidRDefault="00794118" w:rsidP="00410D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Обраний спосіб відповідає діючому законодавству, зокрема, Закону України «Про місцеве</w:t>
      </w:r>
      <w:r w:rsidR="00CF0B42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самов</w:t>
      </w:r>
      <w:r w:rsidR="000711D3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рядування в Україні», </w:t>
      </w: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Закону України «Про столицю</w:t>
      </w:r>
      <w:r w:rsidR="00CF0B42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B738D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України – місто-герой Київ».</w:t>
      </w:r>
    </w:p>
    <w:p w14:paraId="2B5C9597" w14:textId="77777777" w:rsidR="007B738D" w:rsidRPr="00E00286" w:rsidRDefault="007B738D" w:rsidP="000711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W w:w="9339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2268"/>
        <w:gridCol w:w="2693"/>
        <w:gridCol w:w="2401"/>
      </w:tblGrid>
      <w:tr w:rsidR="00DF3CC4" w:rsidRPr="00E00286" w14:paraId="5FBEA921" w14:textId="77777777" w:rsidTr="00DA2059">
        <w:trPr>
          <w:tblCellSpacing w:w="0" w:type="dxa"/>
          <w:jc w:val="center"/>
        </w:trPr>
        <w:tc>
          <w:tcPr>
            <w:tcW w:w="1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02289" w14:textId="77777777" w:rsidR="001B12D7" w:rsidRPr="00E00286" w:rsidRDefault="001B12D7" w:rsidP="00C4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Рейтинг результативності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9987AF" w14:textId="77777777" w:rsidR="001B12D7" w:rsidRPr="00E00286" w:rsidRDefault="001B12D7" w:rsidP="00C4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Вигоди (підсумок)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71AF7" w14:textId="77777777" w:rsidR="001B12D7" w:rsidRPr="00E00286" w:rsidRDefault="001B12D7" w:rsidP="00C4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Витрати (підсумок)</w:t>
            </w:r>
          </w:p>
        </w:tc>
        <w:tc>
          <w:tcPr>
            <w:tcW w:w="2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D26021" w14:textId="77777777" w:rsidR="001B12D7" w:rsidRPr="00E00286" w:rsidRDefault="001B12D7" w:rsidP="00C4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Обґрунтування</w:t>
            </w:r>
            <w:r w:rsidR="00DF3CC4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відповідного</w:t>
            </w:r>
            <w:r w:rsidR="00DF3CC4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місця</w:t>
            </w:r>
            <w:r w:rsidR="00DF3CC4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альтернативи у рейтингу</w:t>
            </w:r>
          </w:p>
        </w:tc>
      </w:tr>
      <w:tr w:rsidR="00CB0AA2" w:rsidRPr="00E00286" w14:paraId="0CE49970" w14:textId="77777777" w:rsidTr="00DA2059">
        <w:trPr>
          <w:trHeight w:val="900"/>
          <w:tblCellSpacing w:w="0" w:type="dxa"/>
          <w:jc w:val="center"/>
        </w:trPr>
        <w:tc>
          <w:tcPr>
            <w:tcW w:w="1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306B3A58" w14:textId="77777777" w:rsidR="00CB0AA2" w:rsidRPr="00E00286" w:rsidRDefault="00CB0AA2" w:rsidP="00C4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Альтернатива 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AA1644" w14:textId="77777777" w:rsidR="00CB0AA2" w:rsidRPr="00E00286" w:rsidRDefault="00CB0AA2" w:rsidP="00211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Для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держави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:</w:t>
            </w:r>
          </w:p>
          <w:p w14:paraId="4424EF71" w14:textId="77777777" w:rsidR="00CB0AA2" w:rsidRPr="00E00286" w:rsidRDefault="00CB0AA2" w:rsidP="004A3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  <w:p w14:paraId="5802997E" w14:textId="77777777" w:rsidR="00CB0AA2" w:rsidRPr="00E00286" w:rsidRDefault="00CB0AA2" w:rsidP="002118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</w:p>
          <w:p w14:paraId="5B6660A3" w14:textId="77777777" w:rsidR="00CB0AA2" w:rsidRPr="00E00286" w:rsidRDefault="00CB0AA2" w:rsidP="002118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  <w:p w14:paraId="019643E8" w14:textId="77777777" w:rsidR="00CB0AA2" w:rsidRPr="00E00286" w:rsidRDefault="00CB0AA2" w:rsidP="002118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  <w:p w14:paraId="7AED9879" w14:textId="77777777" w:rsidR="00CB0AA2" w:rsidRPr="00E00286" w:rsidRDefault="00CB0AA2" w:rsidP="008236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FF6447" w14:textId="77777777" w:rsidR="00CB0AA2" w:rsidRPr="00E00286" w:rsidRDefault="00CB0AA2" w:rsidP="00E86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держави:</w:t>
            </w:r>
          </w:p>
          <w:p w14:paraId="139253DB" w14:textId="2C89664B" w:rsidR="00CB0AA2" w:rsidRPr="00BE6DDC" w:rsidRDefault="00F550FF" w:rsidP="00F27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550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Зменшення кількості суб’єктів господарювання, які спроможні відновитися </w:t>
            </w:r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після руйнувань </w:t>
            </w:r>
            <w:r w:rsidR="00F27D7D" w:rsidRPr="003A09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внаслідок ракетно-дронових атак</w:t>
            </w:r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4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6FA7A151" w14:textId="77777777" w:rsidR="00CB0AA2" w:rsidRPr="00E00286" w:rsidRDefault="00CB0AA2" w:rsidP="00E86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Визначена проблема продовжує існувати і не може бути розв’язана оскільки збереження чинного регулювання не дає змоги досягнути цілі державного регулювання, визначеної у розділі ІІ цього аналізу регуляторного впливу.</w:t>
            </w:r>
          </w:p>
        </w:tc>
      </w:tr>
      <w:tr w:rsidR="00CB0AA2" w:rsidRPr="009532F3" w14:paraId="3020313E" w14:textId="77777777" w:rsidTr="00DA2059">
        <w:trPr>
          <w:trHeight w:val="2622"/>
          <w:tblCellSpacing w:w="0" w:type="dxa"/>
          <w:jc w:val="center"/>
        </w:trPr>
        <w:tc>
          <w:tcPr>
            <w:tcW w:w="1977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D5477E9" w14:textId="77777777" w:rsidR="00CB0AA2" w:rsidRPr="00E00286" w:rsidRDefault="00CB0AA2" w:rsidP="00C4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0A348" w14:textId="77777777" w:rsidR="00823656" w:rsidRPr="00F550FF" w:rsidRDefault="00823656" w:rsidP="00823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5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громадян:</w:t>
            </w:r>
          </w:p>
          <w:p w14:paraId="65B506C0" w14:textId="77777777" w:rsidR="00823656" w:rsidRPr="00F550FF" w:rsidRDefault="00823656" w:rsidP="008236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550F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Відсутні</w:t>
            </w:r>
          </w:p>
          <w:p w14:paraId="4C88E4F5" w14:textId="77777777" w:rsidR="00CB0AA2" w:rsidRPr="00F550FF" w:rsidRDefault="00CB0AA2" w:rsidP="00C478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F96D8" w14:textId="77777777" w:rsidR="00823656" w:rsidRPr="00F550FF" w:rsidRDefault="00823656" w:rsidP="00823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5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громадян:</w:t>
            </w:r>
          </w:p>
          <w:p w14:paraId="3AC47780" w14:textId="0402C15D" w:rsidR="00CB0AA2" w:rsidRPr="00F550FF" w:rsidRDefault="00F550FF" w:rsidP="00C478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50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Втрата додаткової кількості робочих місць на підприємствах, які не змогли відновитися </w:t>
            </w:r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після руйнувань </w:t>
            </w:r>
            <w:r w:rsidR="00F27D7D" w:rsidRPr="003A09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внаслідок ракетно-дронових атак</w:t>
            </w:r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401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E2943F1" w14:textId="77777777" w:rsidR="00CB0AA2" w:rsidRPr="00E00286" w:rsidRDefault="00CB0AA2" w:rsidP="00E86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0AA2" w:rsidRPr="009532F3" w14:paraId="038CEB8D" w14:textId="77777777" w:rsidTr="00DA2059">
        <w:trPr>
          <w:trHeight w:val="947"/>
          <w:tblCellSpacing w:w="0" w:type="dxa"/>
          <w:jc w:val="center"/>
        </w:trPr>
        <w:tc>
          <w:tcPr>
            <w:tcW w:w="1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130A8C" w14:textId="77777777" w:rsidR="00CB0AA2" w:rsidRPr="00E00286" w:rsidRDefault="00CB0AA2" w:rsidP="00C4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8C710F" w14:textId="77777777" w:rsidR="00823656" w:rsidRPr="00F550FF" w:rsidRDefault="00823656" w:rsidP="00823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5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суб’єктів господарювання:</w:t>
            </w:r>
          </w:p>
          <w:p w14:paraId="64886D41" w14:textId="64EB09EA" w:rsidR="00CB0AA2" w:rsidRPr="00F550FF" w:rsidRDefault="00823656" w:rsidP="007F7C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50F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Відсутні </w:t>
            </w:r>
            <w:r w:rsidR="00D628C7" w:rsidRPr="00F550F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FD09FD" w14:textId="77777777" w:rsidR="00823656" w:rsidRPr="00F550FF" w:rsidRDefault="00823656" w:rsidP="00823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5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суб’єктів господарювання:</w:t>
            </w:r>
          </w:p>
          <w:p w14:paraId="60D452FE" w14:textId="3DDAA703" w:rsidR="00CB0AA2" w:rsidRPr="00F550FF" w:rsidRDefault="00F550FF" w:rsidP="003D2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50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Зменшення кількості суб’єктів господарювання, які можуть отримати фінансову допомогу для відновлення після </w:t>
            </w:r>
            <w:proofErr w:type="spellStart"/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після</w:t>
            </w:r>
            <w:proofErr w:type="spellEnd"/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руйнувань </w:t>
            </w:r>
            <w:r w:rsidR="00F27D7D" w:rsidRPr="003A09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внаслідок ракетно-</w:t>
            </w:r>
            <w:proofErr w:type="spellStart"/>
            <w:r w:rsidR="00F27D7D" w:rsidRPr="003A09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дронових</w:t>
            </w:r>
            <w:proofErr w:type="spellEnd"/>
            <w:r w:rsidR="00F27D7D" w:rsidRPr="003A09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атак</w:t>
            </w:r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40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C831" w14:textId="77777777" w:rsidR="00CB0AA2" w:rsidRPr="00E00286" w:rsidRDefault="00CB0AA2" w:rsidP="00E86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F5472" w:rsidRPr="00E00286" w14:paraId="2FF9B453" w14:textId="77777777" w:rsidTr="00DA2059">
        <w:trPr>
          <w:trHeight w:val="2900"/>
          <w:tblCellSpacing w:w="0" w:type="dxa"/>
          <w:jc w:val="center"/>
        </w:trPr>
        <w:tc>
          <w:tcPr>
            <w:tcW w:w="1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8DF1EA7" w14:textId="77777777" w:rsidR="009F5472" w:rsidRPr="00E00286" w:rsidRDefault="009F5472" w:rsidP="008C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A7B2A6" w14:textId="77777777" w:rsidR="009F5472" w:rsidRPr="00696B5F" w:rsidRDefault="009F5472" w:rsidP="00555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696B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держави:</w:t>
            </w:r>
          </w:p>
          <w:p w14:paraId="567D7D2B" w14:textId="1C947809" w:rsidR="009F5472" w:rsidRPr="00696B5F" w:rsidRDefault="00F5131B" w:rsidP="00555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  <w:p w14:paraId="2737C5EC" w14:textId="77777777" w:rsidR="009F5472" w:rsidRPr="00696B5F" w:rsidRDefault="009F5472" w:rsidP="00555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</w:p>
          <w:p w14:paraId="708E2202" w14:textId="18C15325" w:rsidR="009F5472" w:rsidRPr="00696B5F" w:rsidRDefault="009F5472" w:rsidP="00555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17BB9373" w14:textId="77777777" w:rsidR="009F5472" w:rsidRPr="00696B5F" w:rsidRDefault="009F5472" w:rsidP="0055576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12146BD6" w14:textId="77777777" w:rsidR="009F5472" w:rsidRPr="00696B5F" w:rsidRDefault="009F5472" w:rsidP="008C194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479A80A" w14:textId="77777777" w:rsidR="009F5472" w:rsidRPr="00696B5F" w:rsidRDefault="009F5472" w:rsidP="008C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A30636C" w14:textId="77777777" w:rsidR="009F5472" w:rsidRPr="00696B5F" w:rsidRDefault="009F5472" w:rsidP="008C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62ED44" w14:textId="77777777" w:rsidR="009F5472" w:rsidRPr="00696B5F" w:rsidRDefault="009F5472" w:rsidP="008C1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696B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держави:</w:t>
            </w:r>
          </w:p>
          <w:p w14:paraId="2CF84946" w14:textId="0E7956D3" w:rsidR="009F5472" w:rsidRPr="00696B5F" w:rsidRDefault="00696B5F" w:rsidP="003D2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Зменшення кількості суб’єктів господарювання, які спроможні ві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дновитися після </w:t>
            </w:r>
            <w:proofErr w:type="spellStart"/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після</w:t>
            </w:r>
            <w:proofErr w:type="spellEnd"/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руйнувань </w:t>
            </w:r>
            <w:r w:rsidR="00F27D7D" w:rsidRPr="003A09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внаслідок ракетно-</w:t>
            </w:r>
            <w:proofErr w:type="spellStart"/>
            <w:r w:rsidR="00F27D7D" w:rsidRPr="003A09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дронових</w:t>
            </w:r>
            <w:proofErr w:type="spellEnd"/>
            <w:r w:rsidR="00F27D7D" w:rsidRPr="003A09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атак</w:t>
            </w:r>
            <w:r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що тягне за собою зменшення надходжень від сплати податків та зборів до бюджетів різних рівнів.</w:t>
            </w:r>
          </w:p>
        </w:tc>
        <w:tc>
          <w:tcPr>
            <w:tcW w:w="24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9E60F0" w14:textId="37A97853" w:rsidR="009F5472" w:rsidRPr="00E00286" w:rsidRDefault="00B97A0C" w:rsidP="00AA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Визначе</w:t>
            </w:r>
            <w:r w:rsidR="00AA6961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 проблема продовжить існувати.</w:t>
            </w:r>
          </w:p>
        </w:tc>
      </w:tr>
      <w:tr w:rsidR="009F5472" w:rsidRPr="00F27D7D" w14:paraId="1A60DDBD" w14:textId="77777777" w:rsidTr="00DA2059">
        <w:trPr>
          <w:trHeight w:val="3600"/>
          <w:tblCellSpacing w:w="0" w:type="dxa"/>
          <w:jc w:val="center"/>
        </w:trPr>
        <w:tc>
          <w:tcPr>
            <w:tcW w:w="1977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14:paraId="75889E73" w14:textId="77777777" w:rsidR="009F5472" w:rsidRPr="00E00286" w:rsidRDefault="009F5472" w:rsidP="008C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F869C2" w14:textId="77777777" w:rsidR="009F5472" w:rsidRPr="00E00286" w:rsidRDefault="009F5472" w:rsidP="009F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громадян:</w:t>
            </w:r>
          </w:p>
          <w:p w14:paraId="79FE1C7A" w14:textId="781EA44D" w:rsidR="009F5472" w:rsidRPr="00E00286" w:rsidRDefault="000C7954" w:rsidP="009F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  <w:p w14:paraId="153386B5" w14:textId="77777777" w:rsidR="009F5472" w:rsidRPr="00E00286" w:rsidRDefault="009F5472" w:rsidP="008C19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FEF29E" w14:textId="77777777" w:rsidR="009F5472" w:rsidRPr="00E00286" w:rsidRDefault="009F5472" w:rsidP="009F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громадян:</w:t>
            </w:r>
          </w:p>
          <w:p w14:paraId="74C39B01" w14:textId="28D1398A" w:rsidR="009F5472" w:rsidRPr="00F27D7D" w:rsidRDefault="00696B5F" w:rsidP="008C19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Втрата додаткової кількості робочих місць на підприємствах, які не змогли відновитися </w:t>
            </w:r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після руйнувань </w:t>
            </w:r>
            <w:r w:rsidR="00F27D7D" w:rsidRPr="003A09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внаслідок ракетно-дронових атак</w:t>
            </w:r>
            <w:r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401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14:paraId="0F1E599F" w14:textId="77777777" w:rsidR="009F5472" w:rsidRPr="00E00286" w:rsidRDefault="009F5472" w:rsidP="008C194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F5472" w:rsidRPr="00F27D7D" w14:paraId="106783ED" w14:textId="77777777" w:rsidTr="00ED0D4B">
        <w:trPr>
          <w:trHeight w:val="2820"/>
          <w:tblCellSpacing w:w="0" w:type="dxa"/>
          <w:jc w:val="center"/>
        </w:trPr>
        <w:tc>
          <w:tcPr>
            <w:tcW w:w="1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4F509E4" w14:textId="77777777" w:rsidR="009F5472" w:rsidRPr="00E00286" w:rsidRDefault="009F5472" w:rsidP="008C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9F779A" w14:textId="77777777" w:rsidR="009F5472" w:rsidRPr="00E00286" w:rsidRDefault="009F5472" w:rsidP="009F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Для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суб’єктів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господарювання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:</w:t>
            </w:r>
          </w:p>
          <w:p w14:paraId="47891465" w14:textId="0C917FF8" w:rsidR="009F5472" w:rsidRPr="00E00286" w:rsidRDefault="00D707D3" w:rsidP="00D70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D1C292" w14:textId="77777777" w:rsidR="009F5472" w:rsidRPr="00E00286" w:rsidRDefault="009F5472" w:rsidP="009F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Для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суб’єктів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господарювання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:</w:t>
            </w:r>
          </w:p>
          <w:p w14:paraId="70E032BE" w14:textId="79E4B837" w:rsidR="009F5472" w:rsidRPr="00E00286" w:rsidRDefault="00696B5F" w:rsidP="00D20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Зменшення кількості суб’єктів господарювання, які можуть отримати фінансову допомогу для відновленн</w:t>
            </w:r>
            <w:r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я </w:t>
            </w:r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після руйнувань </w:t>
            </w:r>
            <w:r w:rsidR="00F27D7D" w:rsidRPr="003A09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внаслідок ракетно-дронових атак</w:t>
            </w:r>
            <w:r w:rsidR="00F27D7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40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4078ADF" w14:textId="77777777" w:rsidR="009F5472" w:rsidRPr="00E00286" w:rsidRDefault="009F5472" w:rsidP="008C194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F5472" w:rsidRPr="00E00286" w14:paraId="765D6125" w14:textId="77777777" w:rsidTr="00DA2059">
        <w:trPr>
          <w:trHeight w:val="2976"/>
          <w:tblCellSpacing w:w="0" w:type="dxa"/>
          <w:jc w:val="center"/>
        </w:trPr>
        <w:tc>
          <w:tcPr>
            <w:tcW w:w="1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14:paraId="74B0C1AF" w14:textId="48278C5B" w:rsidR="009F5472" w:rsidRPr="00E00286" w:rsidRDefault="009F5472" w:rsidP="008C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2BEF36" w14:textId="77777777" w:rsidR="009F5472" w:rsidRPr="00E00286" w:rsidRDefault="009F5472" w:rsidP="00CB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Для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держави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:</w:t>
            </w:r>
          </w:p>
          <w:p w14:paraId="3C0345B2" w14:textId="140FF382" w:rsidR="009F5472" w:rsidRPr="00E00286" w:rsidRDefault="00696B5F" w:rsidP="00AA6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Додаткові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надходження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міського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бюджету за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рахунок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швидкого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відновлення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економічної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активності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МСП.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Створення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збереження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нових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робочих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місць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C6DBFA" w14:textId="77777777" w:rsidR="009F5472" w:rsidRPr="00E00286" w:rsidRDefault="009F5472" w:rsidP="00CB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Для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держави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:</w:t>
            </w:r>
          </w:p>
          <w:p w14:paraId="64957F86" w14:textId="6EC3EB7C" w:rsidR="009F5472" w:rsidRPr="0039731D" w:rsidRDefault="00696B5F" w:rsidP="00397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Витрати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>реалізацію</w:t>
            </w:r>
            <w:proofErr w:type="spellEnd"/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регуляторно</w:t>
            </w:r>
            <w:r w:rsidR="003973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 акта – </w:t>
            </w:r>
            <w:proofErr w:type="spellStart"/>
            <w:r w:rsidR="0039731D"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відповідн</w:t>
            </w:r>
            <w:r w:rsidR="0039731D" w:rsidRPr="003A0917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="0039731D" w:rsidRPr="003A09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М-Тесту</w:t>
            </w:r>
            <w:r w:rsidR="0039731D" w:rsidRPr="003A09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4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14:paraId="1D03FD32" w14:textId="77777777" w:rsidR="00375BF6" w:rsidRPr="00E00286" w:rsidRDefault="00375BF6" w:rsidP="00375BF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Затвердження регуляторного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акта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є найбільш прийнятним та ефективним способом, який і дозволить досягти повною мірою цілі державного регулювання, визначеної у розділі ІІ цього аналізу регуляторного впливу.</w:t>
            </w:r>
          </w:p>
          <w:p w14:paraId="3D1518EB" w14:textId="77777777" w:rsidR="00375BF6" w:rsidRPr="00E00286" w:rsidRDefault="00375BF6" w:rsidP="00375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64A2AEB" w14:textId="6D69BA39" w:rsidR="009F5472" w:rsidRPr="00E00286" w:rsidRDefault="00375BF6" w:rsidP="00375BF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Оптимальний варіант збалансування інтересів держави, громадян та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суб’єктів господарювання</w:t>
            </w:r>
          </w:p>
        </w:tc>
      </w:tr>
      <w:tr w:rsidR="009F5472" w:rsidRPr="00E00286" w14:paraId="55E588D0" w14:textId="77777777" w:rsidTr="00DA2059">
        <w:trPr>
          <w:trHeight w:val="2840"/>
          <w:tblCellSpacing w:w="0" w:type="dxa"/>
          <w:jc w:val="center"/>
        </w:trPr>
        <w:tc>
          <w:tcPr>
            <w:tcW w:w="1977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14:paraId="084BAF35" w14:textId="77777777" w:rsidR="009F5472" w:rsidRPr="00E00286" w:rsidRDefault="009F5472" w:rsidP="008C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1E0D4A" w14:textId="77777777" w:rsidR="00375BF6" w:rsidRPr="00E00286" w:rsidRDefault="00375BF6" w:rsidP="00375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громадян:</w:t>
            </w:r>
          </w:p>
          <w:p w14:paraId="5A8D4601" w14:textId="17C059DA" w:rsidR="009F5472" w:rsidRPr="00696B5F" w:rsidRDefault="00696B5F" w:rsidP="00DC7B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696B5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Збільшення кількості робочих місць. Соціалізація та зайнятість киян, які повертаються до роботи у відновлених підприємствах.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D5A8E3" w14:textId="77777777" w:rsidR="00375BF6" w:rsidRPr="00E00286" w:rsidRDefault="00375BF6" w:rsidP="00375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громадян:</w:t>
            </w:r>
          </w:p>
          <w:p w14:paraId="3EBCC8EF" w14:textId="77777777" w:rsidR="00375BF6" w:rsidRPr="00E00286" w:rsidRDefault="00375BF6" w:rsidP="00375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  <w:p w14:paraId="78C369F7" w14:textId="77777777" w:rsidR="009F5472" w:rsidRPr="00E00286" w:rsidRDefault="009F5472" w:rsidP="00CB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01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14:paraId="7BC529E7" w14:textId="77777777" w:rsidR="009F5472" w:rsidRPr="00E00286" w:rsidRDefault="009F5472" w:rsidP="008C194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F5472" w:rsidRPr="00E00286" w14:paraId="18B90FF9" w14:textId="77777777" w:rsidTr="00ED0D4B">
        <w:trPr>
          <w:trHeight w:val="1119"/>
          <w:tblCellSpacing w:w="0" w:type="dxa"/>
          <w:jc w:val="center"/>
        </w:trPr>
        <w:tc>
          <w:tcPr>
            <w:tcW w:w="1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137DF9B" w14:textId="77777777" w:rsidR="009F5472" w:rsidRPr="00E00286" w:rsidRDefault="009F5472" w:rsidP="008C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5549E26" w14:textId="77777777" w:rsidR="00375BF6" w:rsidRPr="00290DB5" w:rsidRDefault="00375BF6" w:rsidP="00375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90D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Для суб’єктів господарювання:</w:t>
            </w:r>
          </w:p>
          <w:p w14:paraId="178A1D4B" w14:textId="48EA374C" w:rsidR="009F5472" w:rsidRPr="00E00286" w:rsidRDefault="00696B5F" w:rsidP="00D20F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290DB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Збільшується кількість суб’єктів господарювання, які можуть </w:t>
            </w:r>
            <w:proofErr w:type="spellStart"/>
            <w:r w:rsidRPr="00290DB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оперативно</w:t>
            </w:r>
            <w:proofErr w:type="spellEnd"/>
            <w:r w:rsidRPr="00290DB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отримати фінансову допомогу для ліквідації наслідків прильотів ракет.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D39B5A2" w14:textId="77777777" w:rsidR="00375BF6" w:rsidRPr="00E00286" w:rsidRDefault="00375BF6" w:rsidP="00375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Для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суб’єктів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господарювання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:</w:t>
            </w:r>
          </w:p>
          <w:p w14:paraId="289293E0" w14:textId="549F96D3" w:rsidR="00ED0D4B" w:rsidRPr="00E00286" w:rsidRDefault="00696B5F" w:rsidP="00DE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proofErr w:type="spellStart"/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Загальна</w:t>
            </w:r>
            <w:proofErr w:type="spellEnd"/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сума </w:t>
            </w:r>
            <w:proofErr w:type="spellStart"/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витрат</w:t>
            </w:r>
            <w:proofErr w:type="spellEnd"/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суб’єктів</w:t>
            </w:r>
            <w:proofErr w:type="spellEnd"/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підприємництва</w:t>
            </w:r>
            <w:proofErr w:type="spellEnd"/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на </w:t>
            </w:r>
            <w:proofErr w:type="spellStart"/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виконання</w:t>
            </w:r>
            <w:proofErr w:type="spellEnd"/>
            <w:r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регуляторного акта </w:t>
            </w:r>
            <w:r w:rsidR="001F3335" w:rsidRPr="007E1B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відповідно до М-Тесту та розрахунків витрат великого та середнього підприємництва.</w:t>
            </w:r>
          </w:p>
        </w:tc>
        <w:tc>
          <w:tcPr>
            <w:tcW w:w="240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A3FB2BF" w14:textId="77777777" w:rsidR="009F5472" w:rsidRPr="00E00286" w:rsidRDefault="009F5472" w:rsidP="008C194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1987A587" w14:textId="77777777" w:rsidR="001B12D7" w:rsidRPr="00E00286" w:rsidRDefault="001B12D7" w:rsidP="00C47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 </w:t>
      </w:r>
    </w:p>
    <w:tbl>
      <w:tblPr>
        <w:tblpPr w:leftFromText="180" w:rightFromText="180" w:vertAnchor="text" w:tblpXSpec="center" w:tblpY="1"/>
        <w:tblOverlap w:val="never"/>
        <w:tblW w:w="92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3593"/>
        <w:gridCol w:w="2784"/>
      </w:tblGrid>
      <w:tr w:rsidR="00DF3CC4" w:rsidRPr="00E00286" w14:paraId="30DB7C5F" w14:textId="77777777" w:rsidTr="001D1764">
        <w:trPr>
          <w:tblCellSpacing w:w="0" w:type="dxa"/>
        </w:trPr>
        <w:tc>
          <w:tcPr>
            <w:tcW w:w="2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5E990" w14:textId="77777777" w:rsidR="001B12D7" w:rsidRPr="00E00286" w:rsidRDefault="001B12D7" w:rsidP="001D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Рейтинг</w:t>
            </w:r>
          </w:p>
        </w:tc>
        <w:tc>
          <w:tcPr>
            <w:tcW w:w="3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DF1A9" w14:textId="77777777" w:rsidR="001B12D7" w:rsidRPr="00E00286" w:rsidRDefault="001B12D7" w:rsidP="001D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Аргументи</w:t>
            </w:r>
            <w:r w:rsidR="00410427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щодо</w:t>
            </w:r>
            <w:r w:rsidR="00410427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переваги</w:t>
            </w:r>
            <w:r w:rsidR="00410427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обраної</w:t>
            </w:r>
            <w:r w:rsidR="00410427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альтернативи/причини відмови</w:t>
            </w:r>
            <w:r w:rsidR="00410427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</w:t>
            </w:r>
            <w:r w:rsidR="00410427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альтернативи</w:t>
            </w:r>
          </w:p>
        </w:tc>
        <w:tc>
          <w:tcPr>
            <w:tcW w:w="2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6CAAA6" w14:textId="77777777" w:rsidR="001B12D7" w:rsidRPr="00E00286" w:rsidRDefault="001B12D7" w:rsidP="001D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Оцінка</w:t>
            </w:r>
            <w:r w:rsidR="00410427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ризику</w:t>
            </w:r>
            <w:r w:rsidR="00410427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зовнішніх</w:t>
            </w:r>
            <w:r w:rsidR="00410427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чинників на дію</w:t>
            </w:r>
            <w:r w:rsidR="00410427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запропонованого регуляторного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акта</w:t>
            </w:r>
            <w:proofErr w:type="spellEnd"/>
          </w:p>
        </w:tc>
      </w:tr>
      <w:tr w:rsidR="00DF3CC4" w:rsidRPr="00E00286" w14:paraId="757A1202" w14:textId="77777777" w:rsidTr="001D1764">
        <w:trPr>
          <w:tblCellSpacing w:w="0" w:type="dxa"/>
        </w:trPr>
        <w:tc>
          <w:tcPr>
            <w:tcW w:w="2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3F08B9" w14:textId="77777777" w:rsidR="001B12D7" w:rsidRPr="00E00286" w:rsidRDefault="001B12D7" w:rsidP="001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1</w:t>
            </w:r>
          </w:p>
        </w:tc>
        <w:tc>
          <w:tcPr>
            <w:tcW w:w="3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3E9498" w14:textId="77777777" w:rsidR="001B12D7" w:rsidRPr="00E00286" w:rsidRDefault="001D1764" w:rsidP="00D16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Причиною відмови є те, що проблема продовжує існувати і не може бути розв’язана оскільки збереження чинного регулювання не дає змоги досягнути </w:t>
            </w:r>
            <w:r w:rsidR="00D16C90"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цілі</w:t>
            </w: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державного регулювання, визначеної у розділі ІІ цього аналізу регуляторного впливу.</w:t>
            </w:r>
          </w:p>
        </w:tc>
        <w:tc>
          <w:tcPr>
            <w:tcW w:w="2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780EE" w14:textId="77777777" w:rsidR="001B12D7" w:rsidRPr="00E00286" w:rsidRDefault="001B12D7" w:rsidP="001D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Відсутні.</w:t>
            </w:r>
          </w:p>
        </w:tc>
      </w:tr>
      <w:tr w:rsidR="00DF3CC4" w:rsidRPr="00E00286" w14:paraId="340D2AFB" w14:textId="77777777" w:rsidTr="001D1764">
        <w:trPr>
          <w:tblCellSpacing w:w="0" w:type="dxa"/>
        </w:trPr>
        <w:tc>
          <w:tcPr>
            <w:tcW w:w="2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11D7FA" w14:textId="77777777" w:rsidR="001B12D7" w:rsidRPr="00E00286" w:rsidRDefault="001D1764" w:rsidP="001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2</w:t>
            </w:r>
          </w:p>
        </w:tc>
        <w:tc>
          <w:tcPr>
            <w:tcW w:w="3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977866" w14:textId="11EE68D9" w:rsidR="001B12D7" w:rsidRPr="00E00286" w:rsidRDefault="005C6AF7" w:rsidP="0090426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Причиною відмови є те, що проблема продовжує існувати і не може бути розв’язана оскільки збереження чинного регулювання не дає змоги досягнути цілі державного регулювання, визначеної у розділі ІІ цього аналізу регуляторного впливу.</w:t>
            </w:r>
          </w:p>
        </w:tc>
        <w:tc>
          <w:tcPr>
            <w:tcW w:w="2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2AE14" w14:textId="5BF8F3DA" w:rsidR="001B12D7" w:rsidRPr="00E00286" w:rsidRDefault="005C6AF7" w:rsidP="005C6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Відсутні.</w:t>
            </w:r>
          </w:p>
        </w:tc>
      </w:tr>
      <w:tr w:rsidR="00375BF6" w:rsidRPr="00E00286" w14:paraId="2642C608" w14:textId="77777777" w:rsidTr="001D1764">
        <w:trPr>
          <w:tblCellSpacing w:w="0" w:type="dxa"/>
        </w:trPr>
        <w:tc>
          <w:tcPr>
            <w:tcW w:w="2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4ADFC5" w14:textId="50423128" w:rsidR="00375BF6" w:rsidRPr="00E00286" w:rsidRDefault="00375BF6" w:rsidP="001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Альтернатива 3</w:t>
            </w:r>
          </w:p>
        </w:tc>
        <w:tc>
          <w:tcPr>
            <w:tcW w:w="3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73F1D" w14:textId="7FDF54D0" w:rsidR="00375BF6" w:rsidRPr="00E00286" w:rsidRDefault="004A3A8C" w:rsidP="0090426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Причини для відмови відсутні. Обрана альтернатива є найбільш раціональним варіантом врахування інтересів всіх груп, на яких проблема справляє вплив. Затвердження регуляторного </w:t>
            </w:r>
            <w:proofErr w:type="spellStart"/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акта</w:t>
            </w:r>
            <w:proofErr w:type="spellEnd"/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є найбільш прийнятним та ефективним способом, який дозволить досягти повною мірою цілі державного регулювання, визначеної у розділі ІІ цього аналізу регуляторного впливу.</w:t>
            </w:r>
          </w:p>
        </w:tc>
        <w:tc>
          <w:tcPr>
            <w:tcW w:w="2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D1E5E" w14:textId="3AD82F8F" w:rsidR="00375BF6" w:rsidRPr="00E00286" w:rsidRDefault="004A3A8C" w:rsidP="001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002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У разі зміни зовнішніх факторів, відповідний регуляторний акт може бути переглянутий</w:t>
            </w:r>
          </w:p>
        </w:tc>
      </w:tr>
    </w:tbl>
    <w:p w14:paraId="7836A071" w14:textId="7A6118B2" w:rsidR="00C47863" w:rsidRPr="00E00286" w:rsidRDefault="00C47863" w:rsidP="00C478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79FD4E3C" w14:textId="77777777" w:rsidR="00ED0D4B" w:rsidRPr="00E00286" w:rsidRDefault="00ED0D4B" w:rsidP="00C478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62B61745" w14:textId="77777777" w:rsidR="001B12D7" w:rsidRPr="00E00286" w:rsidRDefault="001B12D7" w:rsidP="00C478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V. </w:t>
      </w:r>
      <w:r w:rsidR="00866119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Механізм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та заходи, які забезпечать розв’язання визначеної проблеми</w:t>
      </w:r>
    </w:p>
    <w:p w14:paraId="7EA79498" w14:textId="77777777" w:rsidR="002B77A0" w:rsidRPr="00E00286" w:rsidRDefault="002B77A0" w:rsidP="0008461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0A7E0909" w14:textId="3D6FE4CC" w:rsidR="003D0D0B" w:rsidRPr="00DE0CBD" w:rsidRDefault="003D0D0B" w:rsidP="003D0D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</w:pPr>
      <w:r w:rsidRPr="003D0D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Для забезпечення розв’язання проблеми передбачено внесення змін</w:t>
      </w:r>
      <w:r w:rsidR="000D18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 xml:space="preserve"> та доповнень</w:t>
      </w:r>
      <w:r w:rsidRPr="003D0D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 xml:space="preserve"> до Положення про фінансово-кредитну підтримку суб'єктів малого та середнього підприємництва у місті Києві, затвердженого рішенням Київської міської ради від 21 вересня 2017 року № 46/3053, яким затверджується надання фінансово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 xml:space="preserve">-кредитної підтримки </w:t>
      </w:r>
      <w:r w:rsidRPr="003D0D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у місті Києві на відновлення бізнесу, будівель, обладнання та ТМЦ</w:t>
      </w:r>
      <w:r w:rsidR="00DE0C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, які постраждали</w:t>
      </w:r>
      <w:r w:rsidRPr="003D0D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 xml:space="preserve"> від </w:t>
      </w:r>
      <w:r w:rsidR="00DE0C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ракетно-дронових атак,</w:t>
      </w:r>
      <w:r w:rsidRPr="003D0D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 xml:space="preserve"> через </w:t>
      </w:r>
      <w:r w:rsidR="00DE0CBD" w:rsidRPr="00DE0C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24</w:t>
      </w:r>
      <w:r w:rsidR="00D21907" w:rsidRPr="00DE0C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DE0CBD" w:rsidRPr="00DE0C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уповноважені</w:t>
      </w:r>
      <w:r w:rsidRPr="00DE0C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 xml:space="preserve"> банк</w:t>
      </w:r>
      <w:r w:rsidR="00DE0CBD" w:rsidRPr="00DE0C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и</w:t>
      </w:r>
      <w:r w:rsidRPr="00DE0C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-партнер</w:t>
      </w:r>
      <w:r w:rsidR="00DE0CBD" w:rsidRPr="00DE0C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и</w:t>
      </w:r>
      <w:r w:rsidRPr="00DE0C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6A8EDA5" w14:textId="77777777" w:rsidR="00317A0E" w:rsidRPr="00DE0CBD" w:rsidRDefault="00317A0E" w:rsidP="00317A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DE0CB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Прийняття та практична реалізація визначених заходів призведе до таких наслідків:</w:t>
      </w:r>
    </w:p>
    <w:p w14:paraId="1DC1EFF4" w14:textId="69A30CF6" w:rsidR="00317A0E" w:rsidRPr="00DE0CBD" w:rsidRDefault="00317A0E" w:rsidP="00317A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DE0CB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- швидка ліквідація наслідків обстрілів: понад 1 200 постраждалих суб'єктів МСП та ФОП у місті Києві отримають оперативний доступ до дешевого капіталу для відновлення операційної діяльності;</w:t>
      </w:r>
    </w:p>
    <w:p w14:paraId="341F2B46" w14:textId="0AE07EFC" w:rsidR="00317A0E" w:rsidRPr="00DE0CBD" w:rsidRDefault="00317A0E" w:rsidP="00317A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DE0CB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- заходи дозволять уникнути масового закриття мікробізнесу (кав'ярень, СТО, магазинів), який не має фінансової подушки та страхування від воєнних ризиків (понад 85% постраждалих ФОП);</w:t>
      </w:r>
    </w:p>
    <w:p w14:paraId="2ACBE8C9" w14:textId="0A4FF07C" w:rsidR="00317A0E" w:rsidRPr="00317A0E" w:rsidRDefault="00317A0E" w:rsidP="00317A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DE0CB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- збереження та відновлення бізнесу забезпечить стабільні робочі місця для тисяч киян, що знизить навантаження на міські центри зайнятості.</w:t>
      </w:r>
    </w:p>
    <w:p w14:paraId="633817E7" w14:textId="3589DD44" w:rsidR="00AA6961" w:rsidRPr="00E00286" w:rsidRDefault="00AA6961" w:rsidP="0008461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A4159EF" w14:textId="77777777" w:rsidR="001B12D7" w:rsidRPr="00E00286" w:rsidRDefault="001B12D7" w:rsidP="0057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VІ. Оцінка виконання вимог регуляторного </w:t>
      </w:r>
      <w:proofErr w:type="spellStart"/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акта</w:t>
      </w:r>
      <w:proofErr w:type="spellEnd"/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</w:t>
      </w:r>
    </w:p>
    <w:p w14:paraId="5C110CBD" w14:textId="384C10FB" w:rsidR="00577EDA" w:rsidRPr="00E00286" w:rsidRDefault="00577EDA" w:rsidP="00A117F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5228C06" w14:textId="5F4CA271" w:rsidR="00577EDA" w:rsidRDefault="00577EDA" w:rsidP="00410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E00286">
        <w:rPr>
          <w:sz w:val="28"/>
          <w:szCs w:val="28"/>
          <w:lang w:val="uk-UA"/>
        </w:rPr>
        <w:t>Враховуючи те, що</w:t>
      </w:r>
      <w:r w:rsidR="00410427" w:rsidRPr="00E00286">
        <w:rPr>
          <w:sz w:val="28"/>
          <w:szCs w:val="28"/>
          <w:lang w:val="uk-UA"/>
        </w:rPr>
        <w:t xml:space="preserve"> </w:t>
      </w:r>
      <w:r w:rsidRPr="00E00286">
        <w:rPr>
          <w:sz w:val="28"/>
          <w:szCs w:val="28"/>
          <w:lang w:val="uk-UA"/>
        </w:rPr>
        <w:t>питома вага суб’єктів малого підприємництва (малих та мікропідприємств разом) у загальній</w:t>
      </w:r>
      <w:r w:rsidR="00532AC1" w:rsidRPr="00E00286">
        <w:rPr>
          <w:sz w:val="28"/>
          <w:szCs w:val="28"/>
          <w:lang w:val="uk-UA"/>
        </w:rPr>
        <w:t xml:space="preserve"> </w:t>
      </w:r>
      <w:r w:rsidRPr="00E00286">
        <w:rPr>
          <w:sz w:val="28"/>
          <w:szCs w:val="28"/>
          <w:lang w:val="uk-UA"/>
        </w:rPr>
        <w:t>кількості</w:t>
      </w:r>
      <w:r w:rsidR="00532AC1" w:rsidRPr="00E00286">
        <w:rPr>
          <w:sz w:val="28"/>
          <w:szCs w:val="28"/>
          <w:lang w:val="uk-UA"/>
        </w:rPr>
        <w:t xml:space="preserve"> </w:t>
      </w:r>
      <w:r w:rsidRPr="00E00286">
        <w:rPr>
          <w:sz w:val="28"/>
          <w:szCs w:val="28"/>
          <w:lang w:val="uk-UA"/>
        </w:rPr>
        <w:t>суб’єктів</w:t>
      </w:r>
      <w:r w:rsidR="00DF3CC4" w:rsidRPr="00E00286">
        <w:rPr>
          <w:sz w:val="28"/>
          <w:szCs w:val="28"/>
          <w:lang w:val="uk-UA"/>
        </w:rPr>
        <w:t xml:space="preserve"> </w:t>
      </w:r>
      <w:r w:rsidRPr="00E00286">
        <w:rPr>
          <w:sz w:val="28"/>
          <w:szCs w:val="28"/>
          <w:lang w:val="uk-UA"/>
        </w:rPr>
        <w:t>господарювання, на яких</w:t>
      </w:r>
      <w:r w:rsidR="00DF3CC4" w:rsidRPr="00E00286">
        <w:rPr>
          <w:sz w:val="28"/>
          <w:szCs w:val="28"/>
          <w:lang w:val="uk-UA"/>
        </w:rPr>
        <w:t xml:space="preserve"> </w:t>
      </w:r>
      <w:r w:rsidRPr="00E00286">
        <w:rPr>
          <w:sz w:val="28"/>
          <w:szCs w:val="28"/>
          <w:lang w:val="uk-UA"/>
        </w:rPr>
        <w:t>поширюється</w:t>
      </w:r>
      <w:r w:rsidR="00DF3CC4" w:rsidRPr="00E00286">
        <w:rPr>
          <w:sz w:val="28"/>
          <w:szCs w:val="28"/>
          <w:lang w:val="uk-UA"/>
        </w:rPr>
        <w:t xml:space="preserve"> </w:t>
      </w:r>
      <w:r w:rsidRPr="00E00286">
        <w:rPr>
          <w:sz w:val="28"/>
          <w:szCs w:val="28"/>
          <w:lang w:val="uk-UA"/>
        </w:rPr>
        <w:t xml:space="preserve">регулювання, становить понад </w:t>
      </w:r>
      <w:r w:rsidR="00685994" w:rsidRPr="00E00286">
        <w:rPr>
          <w:sz w:val="28"/>
          <w:szCs w:val="28"/>
          <w:lang w:val="uk-UA"/>
        </w:rPr>
        <w:t>98,</w:t>
      </w:r>
      <w:r w:rsidR="00DE0CBD">
        <w:rPr>
          <w:sz w:val="28"/>
          <w:szCs w:val="28"/>
          <w:lang w:val="uk-UA"/>
        </w:rPr>
        <w:t>8</w:t>
      </w:r>
      <w:r w:rsidR="003D0D0B">
        <w:rPr>
          <w:sz w:val="28"/>
          <w:szCs w:val="28"/>
          <w:lang w:val="uk-UA"/>
        </w:rPr>
        <w:t xml:space="preserve"> </w:t>
      </w:r>
      <w:r w:rsidR="00ED0D4B" w:rsidRPr="00E00286">
        <w:rPr>
          <w:sz w:val="28"/>
          <w:szCs w:val="28"/>
          <w:lang w:val="uk-UA"/>
        </w:rPr>
        <w:t>%,</w:t>
      </w:r>
      <w:r w:rsidRPr="00E00286">
        <w:rPr>
          <w:sz w:val="28"/>
          <w:szCs w:val="28"/>
          <w:lang w:val="uk-UA"/>
        </w:rPr>
        <w:t xml:space="preserve"> розрахунок</w:t>
      </w:r>
      <w:r w:rsidR="00410427" w:rsidRPr="00E00286">
        <w:rPr>
          <w:sz w:val="28"/>
          <w:szCs w:val="28"/>
          <w:lang w:val="uk-UA"/>
        </w:rPr>
        <w:t xml:space="preserve"> </w:t>
      </w:r>
      <w:r w:rsidRPr="00E00286">
        <w:rPr>
          <w:sz w:val="28"/>
          <w:szCs w:val="28"/>
          <w:lang w:val="uk-UA"/>
        </w:rPr>
        <w:t>витрат на запровадження державного регулювання для суб’єктів малого підприємництва у відповідності до Методики проведення</w:t>
      </w:r>
      <w:r w:rsidR="007946B7" w:rsidRPr="00E00286">
        <w:rPr>
          <w:sz w:val="28"/>
          <w:szCs w:val="28"/>
          <w:lang w:val="uk-UA"/>
        </w:rPr>
        <w:t xml:space="preserve"> </w:t>
      </w:r>
      <w:r w:rsidRPr="00E00286">
        <w:rPr>
          <w:sz w:val="28"/>
          <w:szCs w:val="28"/>
          <w:lang w:val="uk-UA"/>
        </w:rPr>
        <w:t>аналізу</w:t>
      </w:r>
      <w:r w:rsidR="007946B7" w:rsidRPr="00E00286">
        <w:rPr>
          <w:sz w:val="28"/>
          <w:szCs w:val="28"/>
          <w:lang w:val="uk-UA"/>
        </w:rPr>
        <w:t xml:space="preserve"> </w:t>
      </w:r>
      <w:r w:rsidRPr="00E00286">
        <w:rPr>
          <w:sz w:val="28"/>
          <w:szCs w:val="28"/>
          <w:lang w:val="uk-UA"/>
        </w:rPr>
        <w:t xml:space="preserve">впливу регуляторного </w:t>
      </w:r>
      <w:proofErr w:type="spellStart"/>
      <w:r w:rsidRPr="00E00286">
        <w:rPr>
          <w:sz w:val="28"/>
          <w:szCs w:val="28"/>
          <w:lang w:val="uk-UA"/>
        </w:rPr>
        <w:t>акта</w:t>
      </w:r>
      <w:proofErr w:type="spellEnd"/>
      <w:r w:rsidRPr="00E00286">
        <w:rPr>
          <w:sz w:val="28"/>
          <w:szCs w:val="28"/>
          <w:lang w:val="uk-UA"/>
        </w:rPr>
        <w:t>, здійснюва</w:t>
      </w:r>
      <w:r w:rsidR="00ED0D4B" w:rsidRPr="00E00286">
        <w:rPr>
          <w:sz w:val="28"/>
          <w:szCs w:val="28"/>
          <w:lang w:val="uk-UA"/>
        </w:rPr>
        <w:t>вся</w:t>
      </w:r>
      <w:r w:rsidRPr="00E00286">
        <w:rPr>
          <w:sz w:val="28"/>
          <w:szCs w:val="28"/>
          <w:lang w:val="uk-UA"/>
        </w:rPr>
        <w:t xml:space="preserve"> за допомогою</w:t>
      </w:r>
      <w:r w:rsidR="007946B7" w:rsidRPr="00E00286">
        <w:rPr>
          <w:sz w:val="28"/>
          <w:szCs w:val="28"/>
          <w:lang w:val="uk-UA"/>
        </w:rPr>
        <w:t xml:space="preserve"> </w:t>
      </w:r>
      <w:r w:rsidRPr="00E00286">
        <w:rPr>
          <w:sz w:val="28"/>
          <w:szCs w:val="28"/>
          <w:lang w:val="uk-UA"/>
        </w:rPr>
        <w:t>тестування малого підприємництва (М-Тест)</w:t>
      </w:r>
      <w:r w:rsidR="0014552A" w:rsidRPr="00E00286">
        <w:rPr>
          <w:sz w:val="28"/>
          <w:szCs w:val="28"/>
          <w:lang w:val="uk-UA"/>
        </w:rPr>
        <w:t>, що додається.</w:t>
      </w:r>
    </w:p>
    <w:p w14:paraId="1A00AFDB" w14:textId="27672021" w:rsidR="00764A33" w:rsidRDefault="00764A33" w:rsidP="00410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3A4854FA" w14:textId="77777777" w:rsidR="00764A33" w:rsidRPr="00E00286" w:rsidRDefault="00764A33" w:rsidP="00410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57009FA1" w14:textId="77777777" w:rsidR="00C4173B" w:rsidRPr="00E00286" w:rsidRDefault="00C4173B" w:rsidP="00C4173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lang w:val="uk-UA"/>
        </w:rPr>
      </w:pPr>
    </w:p>
    <w:p w14:paraId="4DF8C98B" w14:textId="77777777" w:rsidR="001B12D7" w:rsidRPr="00E00286" w:rsidRDefault="001B12D7" w:rsidP="0057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lastRenderedPageBreak/>
        <w:t>VІІ.</w:t>
      </w:r>
      <w:r w:rsidR="00C07D23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Обґрунтування</w:t>
      </w:r>
      <w:r w:rsidR="00C07D23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запропонованого строку дії регуляторного </w:t>
      </w:r>
      <w:proofErr w:type="spellStart"/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акта</w:t>
      </w:r>
      <w:proofErr w:type="spellEnd"/>
    </w:p>
    <w:p w14:paraId="414ACD27" w14:textId="77777777" w:rsidR="001E3D1B" w:rsidRPr="00E00286" w:rsidRDefault="001E3D1B" w:rsidP="0057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C58B31C" w14:textId="5E03ACAB" w:rsidR="00C4173B" w:rsidRPr="007E1BD0" w:rsidRDefault="00C4173B" w:rsidP="00C4173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7E1B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Строк </w:t>
      </w:r>
      <w:proofErr w:type="spellStart"/>
      <w:r w:rsidRPr="007E1B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дії</w:t>
      </w:r>
      <w:proofErr w:type="spellEnd"/>
      <w:r w:rsidRPr="007E1B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7E1B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цього</w:t>
      </w:r>
      <w:proofErr w:type="spellEnd"/>
      <w:r w:rsidRPr="007E1B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регуляторного акта </w:t>
      </w:r>
      <w:proofErr w:type="spellStart"/>
      <w:r w:rsidRPr="007E1B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встановлюється</w:t>
      </w:r>
      <w:proofErr w:type="spellEnd"/>
      <w:r w:rsidRPr="007E1B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DE0CBD" w:rsidRPr="007E1B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з 01 </w:t>
      </w:r>
      <w:r w:rsidR="00DB3D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грудня </w:t>
      </w:r>
      <w:r w:rsidR="00DE0CBD" w:rsidRPr="007E1B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2026 року на час дії воєнного стану та 90 календарни</w:t>
      </w:r>
      <w:r w:rsidR="008C1D47" w:rsidRPr="007E1B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х днів після його припинення чи скасування.</w:t>
      </w:r>
    </w:p>
    <w:p w14:paraId="51DC1C4D" w14:textId="77777777" w:rsidR="00577EDA" w:rsidRPr="00E00286" w:rsidRDefault="00577EDA" w:rsidP="00577ED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При внесенні</w:t>
      </w:r>
      <w:r w:rsidR="00C07D23"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змін до чинного законодавства, що</w:t>
      </w:r>
      <w:r w:rsidR="00573922"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можуть</w:t>
      </w:r>
      <w:r w:rsidR="00573922"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вплинути на дію регуляторного </w:t>
      </w:r>
      <w:proofErr w:type="spellStart"/>
      <w:r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акт</w:t>
      </w:r>
      <w:r w:rsidR="0014552A"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proofErr w:type="spellEnd"/>
      <w:r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до нього</w:t>
      </w:r>
      <w:r w:rsidR="0008461F"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будуть</w:t>
      </w:r>
      <w:r w:rsidR="0008461F"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внесені</w:t>
      </w:r>
      <w:r w:rsidR="0008461F"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відповідні</w:t>
      </w:r>
      <w:r w:rsidR="0008461F"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002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корективи в установленому порядку.</w:t>
      </w:r>
    </w:p>
    <w:p w14:paraId="04369BBB" w14:textId="77777777" w:rsidR="00577EDA" w:rsidRPr="00E00286" w:rsidRDefault="00577EDA" w:rsidP="00577ED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E00FBAC" w14:textId="77777777" w:rsidR="001B12D7" w:rsidRPr="00E00286" w:rsidRDefault="001B12D7" w:rsidP="00577ED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VІІІ. Визначення</w:t>
      </w:r>
      <w:r w:rsidR="00410427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показників</w:t>
      </w:r>
      <w:r w:rsidR="00410427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результативності</w:t>
      </w:r>
      <w:r w:rsidR="00410427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дії регуляторного </w:t>
      </w:r>
      <w:proofErr w:type="spellStart"/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акта</w:t>
      </w:r>
      <w:proofErr w:type="spellEnd"/>
    </w:p>
    <w:p w14:paraId="46C3CBCD" w14:textId="4B865252" w:rsidR="001B12D7" w:rsidRPr="00E00286" w:rsidRDefault="009B0BDF" w:rsidP="00410D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1B12D7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оказники</w:t>
      </w:r>
      <w:r w:rsidR="00982233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B12D7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результативності регуляторного </w:t>
      </w:r>
      <w:proofErr w:type="spellStart"/>
      <w:r w:rsidR="001B12D7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акта</w:t>
      </w:r>
      <w:proofErr w:type="spellEnd"/>
      <w:r w:rsidR="001B12D7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14:paraId="1C5D40C0" w14:textId="517D0957" w:rsidR="00410D6F" w:rsidRPr="00E00286" w:rsidRDefault="00DB5B11" w:rsidP="00410D6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Кількість суб’єктів госп</w:t>
      </w:r>
      <w:r w:rsidR="00D26410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одарювання, які отримали </w:t>
      </w:r>
      <w:r w:rsidR="009010F3">
        <w:rPr>
          <w:rFonts w:ascii="Times New Roman" w:eastAsia="Times New Roman" w:hAnsi="Times New Roman" w:cs="Times New Roman"/>
          <w:sz w:val="28"/>
          <w:szCs w:val="28"/>
          <w:lang w:val="uk-UA"/>
        </w:rPr>
        <w:t>фінансово-кредитну підтримку</w:t>
      </w:r>
      <w:r w:rsidR="008E0C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(буде відомо після прийняття рішення)</w:t>
      </w:r>
      <w:r w:rsidR="009B0BDF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1CE4D18B" w14:textId="27188CAB" w:rsidR="008E0CC6" w:rsidRPr="008E0CC6" w:rsidRDefault="009B0BDF" w:rsidP="008E0CC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>Сума</w:t>
      </w:r>
      <w:r w:rsidR="00D26410" w:rsidRPr="00E002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наданої </w:t>
      </w:r>
      <w:r w:rsidR="009010F3">
        <w:rPr>
          <w:rFonts w:ascii="Times New Roman" w:eastAsia="Times New Roman" w:hAnsi="Times New Roman" w:cs="Times New Roman"/>
          <w:sz w:val="28"/>
          <w:szCs w:val="28"/>
          <w:lang w:val="uk-UA"/>
        </w:rPr>
        <w:t>фінансово-кредитної підтримки</w:t>
      </w:r>
      <w:r w:rsidR="008E0C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E0CC6" w:rsidRPr="008E0CC6">
        <w:rPr>
          <w:rFonts w:ascii="Times New Roman" w:eastAsia="Times New Roman" w:hAnsi="Times New Roman" w:cs="Times New Roman"/>
          <w:sz w:val="28"/>
          <w:szCs w:val="28"/>
          <w:lang w:val="uk-UA"/>
        </w:rPr>
        <w:t>(буде відомо після прийняття рішення);</w:t>
      </w:r>
    </w:p>
    <w:p w14:paraId="1F5E859F" w14:textId="460C8BC2" w:rsidR="008E0CC6" w:rsidRPr="008E0CC6" w:rsidRDefault="00D26410" w:rsidP="008E0CC6">
      <w:pPr>
        <w:tabs>
          <w:tab w:val="left" w:pos="9230"/>
          <w:tab w:val="left" w:pos="9372"/>
          <w:tab w:val="left" w:pos="95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</w:pPr>
      <w:bookmarkStart w:id="12" w:name="1367"/>
      <w:r w:rsidRPr="00E0028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 xml:space="preserve">Обсяг відрахувань </w:t>
      </w:r>
      <w:r w:rsidR="009010F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 xml:space="preserve">суб’єктом господарювання </w:t>
      </w:r>
      <w:r w:rsidRPr="00E0028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>податків і зборів до державного бюджету та бюджету міста Києва</w:t>
      </w:r>
      <w:r w:rsidR="008E0C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="008E0CC6" w:rsidRPr="008E0C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>(буде відомо після прийняття рішення);</w:t>
      </w:r>
    </w:p>
    <w:p w14:paraId="2F02269A" w14:textId="1A643F3B" w:rsidR="008E0CC6" w:rsidRPr="008E0CC6" w:rsidRDefault="00D26410" w:rsidP="008E0CC6">
      <w:pPr>
        <w:tabs>
          <w:tab w:val="left" w:pos="9230"/>
          <w:tab w:val="left" w:pos="9372"/>
          <w:tab w:val="left" w:pos="95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</w:pPr>
      <w:bookmarkStart w:id="13" w:name="1368"/>
      <w:bookmarkEnd w:id="12"/>
      <w:r w:rsidRPr="00E0028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 xml:space="preserve">Кількість створених </w:t>
      </w:r>
      <w:r w:rsidR="008C1D4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>суб’єктом господарювання</w:t>
      </w:r>
      <w:r w:rsidR="00685994" w:rsidRPr="00E0028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Pr="00E0028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>но</w:t>
      </w:r>
      <w:r w:rsidR="00685994" w:rsidRPr="00E0028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>вих робочих місць</w:t>
      </w:r>
      <w:r w:rsidR="008E0C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="008E0CC6" w:rsidRPr="008E0C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 xml:space="preserve">(буде </w:t>
      </w:r>
      <w:r w:rsidR="009010F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  <w:t>відомо після прийняття рішення).</w:t>
      </w:r>
    </w:p>
    <w:bookmarkEnd w:id="13"/>
    <w:p w14:paraId="7A79F5D1" w14:textId="1FAF898C" w:rsidR="009010F3" w:rsidRPr="007E1BD0" w:rsidRDefault="009010F3" w:rsidP="009010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 w:rsidRPr="007E1B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Розмір коштів і час, що витрачатимуться суб'єктами господарювання малого підприємництва, пов'язаними з виконанням вимог </w:t>
      </w:r>
      <w:proofErr w:type="spellStart"/>
      <w:r w:rsidRPr="007E1B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>акта</w:t>
      </w:r>
      <w:proofErr w:type="spellEnd"/>
      <w:r w:rsidRPr="007E1B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– </w:t>
      </w:r>
      <w:r w:rsidR="00C977AB" w:rsidRPr="007E1B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>відповідно до розрахунків наведених в М-Тесті та витратах великого та середнього підприємництва.</w:t>
      </w:r>
    </w:p>
    <w:p w14:paraId="2C283413" w14:textId="46670D67" w:rsidR="009010F3" w:rsidRPr="009010F3" w:rsidRDefault="009010F3" w:rsidP="009010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9010F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Рівень поінформованості суб'єктів господарювання з основних положень </w:t>
      </w:r>
      <w:proofErr w:type="spellStart"/>
      <w:r w:rsidRPr="009010F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акта</w:t>
      </w:r>
      <w:proofErr w:type="spellEnd"/>
      <w:r w:rsidRPr="009010F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− середній.</w:t>
      </w:r>
    </w:p>
    <w:p w14:paraId="1D627F11" w14:textId="20ADF937" w:rsidR="009010F3" w:rsidRPr="009010F3" w:rsidRDefault="009010F3" w:rsidP="009010F3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289F5E69" w14:textId="77777777" w:rsidR="001E3D1B" w:rsidRPr="00E00286" w:rsidRDefault="001E3D1B" w:rsidP="00410D6F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C5F66B1" w14:textId="77777777" w:rsidR="001B12D7" w:rsidRPr="00E00286" w:rsidRDefault="001B12D7" w:rsidP="0057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ІХ. Визначення</w:t>
      </w:r>
      <w:r w:rsidR="007946B7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заходів, за допомогою</w:t>
      </w:r>
      <w:r w:rsidR="007946B7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яких</w:t>
      </w:r>
      <w:r w:rsidR="007946B7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здійснюватиметься</w:t>
      </w:r>
      <w:r w:rsidR="007946B7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відстеження</w:t>
      </w:r>
      <w:r w:rsidR="007946B7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результативності</w:t>
      </w:r>
      <w:r w:rsidR="007946B7"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дії регуляторного </w:t>
      </w:r>
      <w:proofErr w:type="spellStart"/>
      <w:r w:rsidRPr="00E002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акта</w:t>
      </w:r>
      <w:proofErr w:type="spellEnd"/>
    </w:p>
    <w:p w14:paraId="6DAD1FFD" w14:textId="77777777" w:rsidR="001E3D1B" w:rsidRPr="00E00286" w:rsidRDefault="001E3D1B" w:rsidP="0057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E2E6B86" w14:textId="6B314028" w:rsidR="00494AD9" w:rsidRDefault="00494AD9" w:rsidP="00410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E00286">
        <w:rPr>
          <w:sz w:val="28"/>
          <w:szCs w:val="28"/>
          <w:lang w:val="uk-UA"/>
        </w:rPr>
        <w:t xml:space="preserve">Відстеження результативності регуляторного </w:t>
      </w:r>
      <w:proofErr w:type="spellStart"/>
      <w:r w:rsidRPr="00E00286">
        <w:rPr>
          <w:sz w:val="28"/>
          <w:szCs w:val="28"/>
          <w:lang w:val="uk-UA"/>
        </w:rPr>
        <w:t>акта</w:t>
      </w:r>
      <w:proofErr w:type="spellEnd"/>
      <w:r w:rsidRPr="00E00286">
        <w:rPr>
          <w:sz w:val="28"/>
          <w:szCs w:val="28"/>
          <w:lang w:val="uk-UA"/>
        </w:rPr>
        <w:t xml:space="preserve"> буде здійснюватися Департаментом промисловості та розвитку підприємництва виконавчого органу Київської міської ради (Київської міської державної адміністрації) відповідно до вимог статті 10 Закону України «Про засади державної регуляторної політики у сфері господарської діяльності», та Методики відстеження результативності регуляторного </w:t>
      </w:r>
      <w:proofErr w:type="spellStart"/>
      <w:r w:rsidRPr="00E00286">
        <w:rPr>
          <w:sz w:val="28"/>
          <w:szCs w:val="28"/>
          <w:lang w:val="uk-UA"/>
        </w:rPr>
        <w:t>акта</w:t>
      </w:r>
      <w:proofErr w:type="spellEnd"/>
      <w:r w:rsidRPr="00E00286">
        <w:rPr>
          <w:sz w:val="28"/>
          <w:szCs w:val="28"/>
          <w:lang w:val="uk-UA"/>
        </w:rPr>
        <w:t xml:space="preserve">, затвердженої постановою  Кабінету Міністрів України від 11.03.2004 № 308 «Про затвердження </w:t>
      </w:r>
      <w:proofErr w:type="spellStart"/>
      <w:r w:rsidRPr="00E00286">
        <w:rPr>
          <w:sz w:val="28"/>
          <w:szCs w:val="28"/>
          <w:lang w:val="uk-UA"/>
        </w:rPr>
        <w:t>методик</w:t>
      </w:r>
      <w:proofErr w:type="spellEnd"/>
      <w:r w:rsidRPr="00E00286">
        <w:rPr>
          <w:sz w:val="28"/>
          <w:szCs w:val="28"/>
          <w:lang w:val="uk-UA"/>
        </w:rPr>
        <w:t xml:space="preserve"> проведення аналізу впливу та відстеження результативності регуляторного </w:t>
      </w:r>
      <w:proofErr w:type="spellStart"/>
      <w:r w:rsidRPr="00E00286">
        <w:rPr>
          <w:sz w:val="28"/>
          <w:szCs w:val="28"/>
          <w:lang w:val="uk-UA"/>
        </w:rPr>
        <w:t>акта</w:t>
      </w:r>
      <w:proofErr w:type="spellEnd"/>
      <w:r w:rsidRPr="00E00286">
        <w:rPr>
          <w:sz w:val="28"/>
          <w:szCs w:val="28"/>
          <w:lang w:val="uk-UA"/>
        </w:rPr>
        <w:t>» (із змінами від 16.12.2015 № 1151).</w:t>
      </w:r>
    </w:p>
    <w:p w14:paraId="45DFBF35" w14:textId="2E07E784" w:rsidR="00494AD9" w:rsidRPr="007E1BD0" w:rsidRDefault="003E6C8A" w:rsidP="00410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7E1BD0">
        <w:rPr>
          <w:color w:val="000000" w:themeColor="text1"/>
          <w:sz w:val="28"/>
          <w:szCs w:val="28"/>
          <w:lang w:val="uk-UA"/>
        </w:rPr>
        <w:t xml:space="preserve">Оскільки для визначення значень показників результативності регуляторного </w:t>
      </w:r>
      <w:proofErr w:type="spellStart"/>
      <w:r w:rsidRPr="007E1BD0">
        <w:rPr>
          <w:color w:val="000000" w:themeColor="text1"/>
          <w:sz w:val="28"/>
          <w:szCs w:val="28"/>
          <w:lang w:val="uk-UA"/>
        </w:rPr>
        <w:t>акта</w:t>
      </w:r>
      <w:proofErr w:type="spellEnd"/>
      <w:r w:rsidRPr="007E1BD0">
        <w:rPr>
          <w:color w:val="000000" w:themeColor="text1"/>
          <w:sz w:val="28"/>
          <w:szCs w:val="28"/>
          <w:lang w:val="uk-UA"/>
        </w:rPr>
        <w:t xml:space="preserve"> використовуються виключно статистичні дані, базове відстеження результативності буде здійснене після набрання чинності цим регуляторним актом але не пізніше дня, з якого починається проведення </w:t>
      </w:r>
      <w:r w:rsidRPr="007E1BD0">
        <w:rPr>
          <w:color w:val="000000" w:themeColor="text1"/>
          <w:sz w:val="28"/>
          <w:szCs w:val="28"/>
          <w:lang w:val="uk-UA"/>
        </w:rPr>
        <w:lastRenderedPageBreak/>
        <w:t xml:space="preserve">повторного відстеження результативності цього </w:t>
      </w:r>
      <w:proofErr w:type="spellStart"/>
      <w:r w:rsidRPr="007E1BD0">
        <w:rPr>
          <w:color w:val="000000" w:themeColor="text1"/>
          <w:sz w:val="28"/>
          <w:szCs w:val="28"/>
          <w:lang w:val="uk-UA"/>
        </w:rPr>
        <w:t>акта</w:t>
      </w:r>
      <w:proofErr w:type="spellEnd"/>
      <w:r w:rsidR="008C1D47" w:rsidRPr="007E1BD0">
        <w:rPr>
          <w:color w:val="000000" w:themeColor="text1"/>
          <w:sz w:val="28"/>
          <w:szCs w:val="28"/>
          <w:lang w:val="uk-UA"/>
        </w:rPr>
        <w:t xml:space="preserve"> (дату проведення відстеження визначити неможливо, оскільки невідом</w:t>
      </w:r>
      <w:r w:rsidR="00C51883">
        <w:rPr>
          <w:color w:val="000000" w:themeColor="text1"/>
          <w:sz w:val="28"/>
          <w:szCs w:val="28"/>
          <w:lang w:val="uk-UA"/>
        </w:rPr>
        <w:t>а дата прийняття цього рішення).</w:t>
      </w:r>
    </w:p>
    <w:p w14:paraId="7C984291" w14:textId="29EDA7E3" w:rsidR="00480611" w:rsidRPr="007E1BD0" w:rsidRDefault="00480611" w:rsidP="00410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7E1BD0">
        <w:rPr>
          <w:color w:val="000000" w:themeColor="text1"/>
          <w:sz w:val="28"/>
          <w:szCs w:val="28"/>
          <w:lang w:val="uk-UA"/>
        </w:rPr>
        <w:t xml:space="preserve">Повторне відстеження результативності регуляторного </w:t>
      </w:r>
      <w:proofErr w:type="spellStart"/>
      <w:r w:rsidRPr="007E1BD0">
        <w:rPr>
          <w:color w:val="000000" w:themeColor="text1"/>
          <w:sz w:val="28"/>
          <w:szCs w:val="28"/>
          <w:lang w:val="uk-UA"/>
        </w:rPr>
        <w:t>акта</w:t>
      </w:r>
      <w:proofErr w:type="spellEnd"/>
      <w:r w:rsidRPr="007E1BD0">
        <w:rPr>
          <w:color w:val="000000" w:themeColor="text1"/>
          <w:sz w:val="28"/>
          <w:szCs w:val="28"/>
          <w:lang w:val="uk-UA"/>
        </w:rPr>
        <w:t xml:space="preserve"> буде проведено через рік з дня набрання чинності цим актом</w:t>
      </w:r>
      <w:r w:rsidR="008C1D47" w:rsidRPr="007E1BD0">
        <w:rPr>
          <w:color w:val="000000" w:themeColor="text1"/>
          <w:sz w:val="28"/>
          <w:szCs w:val="28"/>
          <w:lang w:val="uk-UA"/>
        </w:rPr>
        <w:t xml:space="preserve"> (дату проведення відстеження визначити неможливо, оскільки невідома дата прийняття цього рішення)</w:t>
      </w:r>
      <w:r w:rsidRPr="007E1BD0">
        <w:rPr>
          <w:color w:val="000000" w:themeColor="text1"/>
          <w:sz w:val="28"/>
          <w:szCs w:val="28"/>
          <w:lang w:val="uk-UA"/>
        </w:rPr>
        <w:t>.</w:t>
      </w:r>
    </w:p>
    <w:p w14:paraId="33B731B1" w14:textId="0447B5CA" w:rsidR="00494AD9" w:rsidRPr="007E1BD0" w:rsidRDefault="00494AD9" w:rsidP="00410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7E1BD0">
        <w:rPr>
          <w:color w:val="000000" w:themeColor="text1"/>
          <w:sz w:val="28"/>
          <w:szCs w:val="28"/>
          <w:lang w:val="uk-UA"/>
        </w:rPr>
        <w:t xml:space="preserve">Періодичне відстеження результативності регуляторного </w:t>
      </w:r>
      <w:proofErr w:type="spellStart"/>
      <w:r w:rsidRPr="007E1BD0">
        <w:rPr>
          <w:color w:val="000000" w:themeColor="text1"/>
          <w:sz w:val="28"/>
          <w:szCs w:val="28"/>
          <w:lang w:val="uk-UA"/>
        </w:rPr>
        <w:t>акта</w:t>
      </w:r>
      <w:proofErr w:type="spellEnd"/>
      <w:r w:rsidRPr="007E1BD0">
        <w:rPr>
          <w:color w:val="000000" w:themeColor="text1"/>
          <w:sz w:val="28"/>
          <w:szCs w:val="28"/>
          <w:lang w:val="uk-UA"/>
        </w:rPr>
        <w:t xml:space="preserve"> буде здійснюватися раз на кожні три роки, починаючи з дня закінчення заходів з повторного відстеження результативності цього </w:t>
      </w:r>
      <w:proofErr w:type="spellStart"/>
      <w:r w:rsidRPr="007E1BD0">
        <w:rPr>
          <w:color w:val="000000" w:themeColor="text1"/>
          <w:sz w:val="28"/>
          <w:szCs w:val="28"/>
          <w:lang w:val="uk-UA"/>
        </w:rPr>
        <w:t>акта</w:t>
      </w:r>
      <w:proofErr w:type="spellEnd"/>
      <w:r w:rsidR="008C1D47" w:rsidRPr="007E1BD0">
        <w:rPr>
          <w:color w:val="000000" w:themeColor="text1"/>
          <w:sz w:val="28"/>
          <w:szCs w:val="28"/>
          <w:lang w:val="uk-UA"/>
        </w:rPr>
        <w:t xml:space="preserve"> (дату проведення відстеження визначити неможливо, оскільки невідома дата прийняття цього рішення)</w:t>
      </w:r>
      <w:r w:rsidRPr="007E1BD0">
        <w:rPr>
          <w:color w:val="000000" w:themeColor="text1"/>
          <w:sz w:val="28"/>
          <w:szCs w:val="28"/>
          <w:lang w:val="uk-UA"/>
        </w:rPr>
        <w:t>.</w:t>
      </w:r>
    </w:p>
    <w:p w14:paraId="419A0CD4" w14:textId="15FA1A30" w:rsidR="00577EDA" w:rsidRPr="007E1BD0" w:rsidRDefault="00494AD9" w:rsidP="00410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7E1BD0">
        <w:rPr>
          <w:color w:val="000000" w:themeColor="text1"/>
          <w:sz w:val="28"/>
          <w:szCs w:val="28"/>
          <w:lang w:val="uk-UA"/>
        </w:rPr>
        <w:t xml:space="preserve">Відстеження результативності даного </w:t>
      </w:r>
      <w:proofErr w:type="spellStart"/>
      <w:r w:rsidRPr="007E1BD0">
        <w:rPr>
          <w:color w:val="000000" w:themeColor="text1"/>
          <w:sz w:val="28"/>
          <w:szCs w:val="28"/>
          <w:lang w:val="uk-UA"/>
        </w:rPr>
        <w:t>акта</w:t>
      </w:r>
      <w:proofErr w:type="spellEnd"/>
      <w:r w:rsidRPr="007E1BD0">
        <w:rPr>
          <w:color w:val="000000" w:themeColor="text1"/>
          <w:sz w:val="28"/>
          <w:szCs w:val="28"/>
          <w:lang w:val="uk-UA"/>
        </w:rPr>
        <w:t xml:space="preserve"> буде здійснюватися статистичним методом.</w:t>
      </w:r>
    </w:p>
    <w:p w14:paraId="2F31FC60" w14:textId="60E12815" w:rsidR="001550B1" w:rsidRPr="00E00286" w:rsidRDefault="001550B1" w:rsidP="00494AD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38CB8BAA" w14:textId="77777777" w:rsidR="00782440" w:rsidRPr="00E00286" w:rsidRDefault="00782440" w:rsidP="00494AD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6C5A3AB7" w14:textId="77777777" w:rsidR="00852CE6" w:rsidRDefault="001E3D1B" w:rsidP="00852C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00286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852C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2CE6" w:rsidRPr="00852CE6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Департаменту промисловості </w:t>
      </w:r>
    </w:p>
    <w:p w14:paraId="7EC400D1" w14:textId="77777777" w:rsidR="00852CE6" w:rsidRDefault="00852CE6" w:rsidP="00852C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52CE6">
        <w:rPr>
          <w:rFonts w:ascii="Times New Roman" w:hAnsi="Times New Roman" w:cs="Times New Roman"/>
          <w:sz w:val="28"/>
          <w:szCs w:val="28"/>
          <w:lang w:val="uk-UA"/>
        </w:rPr>
        <w:t xml:space="preserve">та розвитку підприємництва виконавчого </w:t>
      </w:r>
    </w:p>
    <w:p w14:paraId="60435EF9" w14:textId="77FCBD90" w:rsidR="00852CE6" w:rsidRPr="00852CE6" w:rsidRDefault="00852CE6" w:rsidP="00852C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52CE6">
        <w:rPr>
          <w:rFonts w:ascii="Times New Roman" w:hAnsi="Times New Roman" w:cs="Times New Roman"/>
          <w:sz w:val="28"/>
          <w:szCs w:val="28"/>
          <w:lang w:val="uk-UA"/>
        </w:rPr>
        <w:t>органу Київської міської ради (Київської</w:t>
      </w:r>
    </w:p>
    <w:p w14:paraId="139F4DFA" w14:textId="1FF626F2" w:rsidR="00852CE6" w:rsidRPr="00852CE6" w:rsidRDefault="00852CE6" w:rsidP="00852C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52CE6">
        <w:rPr>
          <w:rFonts w:ascii="Times New Roman" w:hAnsi="Times New Roman" w:cs="Times New Roman"/>
          <w:sz w:val="28"/>
          <w:szCs w:val="28"/>
          <w:lang w:val="uk-UA"/>
        </w:rPr>
        <w:t xml:space="preserve">міської державної адміністрації)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Pr="00E00286">
        <w:rPr>
          <w:rFonts w:ascii="Times New Roman" w:hAnsi="Times New Roman" w:cs="Times New Roman"/>
          <w:sz w:val="28"/>
          <w:szCs w:val="28"/>
          <w:lang w:val="uk-UA"/>
        </w:rPr>
        <w:t>Володимир КОСТІКОВ</w:t>
      </w:r>
    </w:p>
    <w:p w14:paraId="0B657AF6" w14:textId="77777777" w:rsidR="00852CE6" w:rsidRPr="000E3242" w:rsidRDefault="00852C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52CE6" w:rsidRPr="000E3242" w:rsidSect="001550B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410E"/>
    <w:multiLevelType w:val="multilevel"/>
    <w:tmpl w:val="E828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C1B3C"/>
    <w:multiLevelType w:val="hybridMultilevel"/>
    <w:tmpl w:val="9716A6D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A44E7"/>
    <w:multiLevelType w:val="hybridMultilevel"/>
    <w:tmpl w:val="0CE6497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7138C"/>
    <w:multiLevelType w:val="multilevel"/>
    <w:tmpl w:val="2B2A3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314BC9"/>
    <w:multiLevelType w:val="multilevel"/>
    <w:tmpl w:val="47141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7331E1"/>
    <w:multiLevelType w:val="multilevel"/>
    <w:tmpl w:val="55122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F91583"/>
    <w:multiLevelType w:val="hybridMultilevel"/>
    <w:tmpl w:val="0AB28FC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AE"/>
    <w:rsid w:val="000024B7"/>
    <w:rsid w:val="00010EEC"/>
    <w:rsid w:val="000126D1"/>
    <w:rsid w:val="00014CC3"/>
    <w:rsid w:val="000166BD"/>
    <w:rsid w:val="00020E8C"/>
    <w:rsid w:val="00034099"/>
    <w:rsid w:val="00036FE9"/>
    <w:rsid w:val="000711D3"/>
    <w:rsid w:val="0007241C"/>
    <w:rsid w:val="00075A77"/>
    <w:rsid w:val="0008461F"/>
    <w:rsid w:val="000963FC"/>
    <w:rsid w:val="000B6DB2"/>
    <w:rsid w:val="000C212E"/>
    <w:rsid w:val="000C67D4"/>
    <w:rsid w:val="000C7954"/>
    <w:rsid w:val="000D181C"/>
    <w:rsid w:val="000E3242"/>
    <w:rsid w:val="000F258C"/>
    <w:rsid w:val="000F5B7A"/>
    <w:rsid w:val="001032EE"/>
    <w:rsid w:val="00112088"/>
    <w:rsid w:val="0011715E"/>
    <w:rsid w:val="001210AF"/>
    <w:rsid w:val="00123026"/>
    <w:rsid w:val="00123E25"/>
    <w:rsid w:val="0012534B"/>
    <w:rsid w:val="0013261A"/>
    <w:rsid w:val="00134B81"/>
    <w:rsid w:val="00136182"/>
    <w:rsid w:val="0014152F"/>
    <w:rsid w:val="0014284D"/>
    <w:rsid w:val="0014552A"/>
    <w:rsid w:val="001550B1"/>
    <w:rsid w:val="0016279F"/>
    <w:rsid w:val="001778E0"/>
    <w:rsid w:val="00186D05"/>
    <w:rsid w:val="001947A8"/>
    <w:rsid w:val="001A2553"/>
    <w:rsid w:val="001B12D7"/>
    <w:rsid w:val="001B1DBA"/>
    <w:rsid w:val="001D10E5"/>
    <w:rsid w:val="001D1117"/>
    <w:rsid w:val="001D1764"/>
    <w:rsid w:val="001D180E"/>
    <w:rsid w:val="001D524B"/>
    <w:rsid w:val="001E3D1B"/>
    <w:rsid w:val="001F0D9B"/>
    <w:rsid w:val="001F3335"/>
    <w:rsid w:val="001F5BFE"/>
    <w:rsid w:val="002118A0"/>
    <w:rsid w:val="002128A2"/>
    <w:rsid w:val="0021427B"/>
    <w:rsid w:val="002239FD"/>
    <w:rsid w:val="002257C9"/>
    <w:rsid w:val="002310C0"/>
    <w:rsid w:val="00235084"/>
    <w:rsid w:val="00236A0B"/>
    <w:rsid w:val="0025116C"/>
    <w:rsid w:val="00254FFB"/>
    <w:rsid w:val="002653AC"/>
    <w:rsid w:val="00271F6A"/>
    <w:rsid w:val="002729E6"/>
    <w:rsid w:val="00277555"/>
    <w:rsid w:val="0029080A"/>
    <w:rsid w:val="00290DA7"/>
    <w:rsid w:val="00290DB5"/>
    <w:rsid w:val="002A1585"/>
    <w:rsid w:val="002A1ACD"/>
    <w:rsid w:val="002A53BA"/>
    <w:rsid w:val="002B0956"/>
    <w:rsid w:val="002B3E44"/>
    <w:rsid w:val="002B5366"/>
    <w:rsid w:val="002B77A0"/>
    <w:rsid w:val="002C39C9"/>
    <w:rsid w:val="002C61C5"/>
    <w:rsid w:val="002C7CDB"/>
    <w:rsid w:val="002E6165"/>
    <w:rsid w:val="002F0BFB"/>
    <w:rsid w:val="002F0F27"/>
    <w:rsid w:val="00310B37"/>
    <w:rsid w:val="00311BE6"/>
    <w:rsid w:val="0031288C"/>
    <w:rsid w:val="00314E47"/>
    <w:rsid w:val="00316E9B"/>
    <w:rsid w:val="00317107"/>
    <w:rsid w:val="00317A0E"/>
    <w:rsid w:val="00347633"/>
    <w:rsid w:val="00351197"/>
    <w:rsid w:val="00356C11"/>
    <w:rsid w:val="00370913"/>
    <w:rsid w:val="00370A70"/>
    <w:rsid w:val="003732EB"/>
    <w:rsid w:val="00375BF6"/>
    <w:rsid w:val="003812B7"/>
    <w:rsid w:val="00396930"/>
    <w:rsid w:val="0039731D"/>
    <w:rsid w:val="003A0917"/>
    <w:rsid w:val="003C1129"/>
    <w:rsid w:val="003D0C3C"/>
    <w:rsid w:val="003D0D0B"/>
    <w:rsid w:val="003D26CB"/>
    <w:rsid w:val="003D758A"/>
    <w:rsid w:val="003E446E"/>
    <w:rsid w:val="003E6320"/>
    <w:rsid w:val="003E6C8A"/>
    <w:rsid w:val="003F7644"/>
    <w:rsid w:val="00410427"/>
    <w:rsid w:val="00410D6F"/>
    <w:rsid w:val="00412F6B"/>
    <w:rsid w:val="00441A0F"/>
    <w:rsid w:val="00444114"/>
    <w:rsid w:val="00450499"/>
    <w:rsid w:val="00455299"/>
    <w:rsid w:val="004659E8"/>
    <w:rsid w:val="00465AC9"/>
    <w:rsid w:val="00480611"/>
    <w:rsid w:val="004825ED"/>
    <w:rsid w:val="0048285C"/>
    <w:rsid w:val="00494AD9"/>
    <w:rsid w:val="00494D8A"/>
    <w:rsid w:val="004A0298"/>
    <w:rsid w:val="004A3A8C"/>
    <w:rsid w:val="004A74C6"/>
    <w:rsid w:val="004C02D1"/>
    <w:rsid w:val="004D52FC"/>
    <w:rsid w:val="004E741C"/>
    <w:rsid w:val="00500038"/>
    <w:rsid w:val="00504CA6"/>
    <w:rsid w:val="0050721E"/>
    <w:rsid w:val="0051216A"/>
    <w:rsid w:val="00514332"/>
    <w:rsid w:val="00516BBB"/>
    <w:rsid w:val="0052411F"/>
    <w:rsid w:val="00525CB3"/>
    <w:rsid w:val="00530BF5"/>
    <w:rsid w:val="00532AC1"/>
    <w:rsid w:val="00540170"/>
    <w:rsid w:val="00550256"/>
    <w:rsid w:val="00551A9E"/>
    <w:rsid w:val="00553589"/>
    <w:rsid w:val="00555768"/>
    <w:rsid w:val="00562697"/>
    <w:rsid w:val="0057051E"/>
    <w:rsid w:val="00571223"/>
    <w:rsid w:val="00573922"/>
    <w:rsid w:val="005754E3"/>
    <w:rsid w:val="00577EDA"/>
    <w:rsid w:val="00583C00"/>
    <w:rsid w:val="00596432"/>
    <w:rsid w:val="005B28D9"/>
    <w:rsid w:val="005B3C88"/>
    <w:rsid w:val="005C4945"/>
    <w:rsid w:val="005C5C3C"/>
    <w:rsid w:val="005C6AF7"/>
    <w:rsid w:val="005C6FF2"/>
    <w:rsid w:val="005C7234"/>
    <w:rsid w:val="005C79B3"/>
    <w:rsid w:val="005D5993"/>
    <w:rsid w:val="005D5DB0"/>
    <w:rsid w:val="005E1E35"/>
    <w:rsid w:val="005E2840"/>
    <w:rsid w:val="005F3EE9"/>
    <w:rsid w:val="00600AB4"/>
    <w:rsid w:val="00611E75"/>
    <w:rsid w:val="0061266A"/>
    <w:rsid w:val="006217FF"/>
    <w:rsid w:val="00621B14"/>
    <w:rsid w:val="00626713"/>
    <w:rsid w:val="0063371F"/>
    <w:rsid w:val="00663F73"/>
    <w:rsid w:val="00664588"/>
    <w:rsid w:val="00672E2F"/>
    <w:rsid w:val="00674257"/>
    <w:rsid w:val="00685994"/>
    <w:rsid w:val="0069427B"/>
    <w:rsid w:val="00696B5F"/>
    <w:rsid w:val="006A10C0"/>
    <w:rsid w:val="006A557B"/>
    <w:rsid w:val="006C7B41"/>
    <w:rsid w:val="006D5FE1"/>
    <w:rsid w:val="006F1494"/>
    <w:rsid w:val="006F7537"/>
    <w:rsid w:val="0070375F"/>
    <w:rsid w:val="007124D1"/>
    <w:rsid w:val="00742334"/>
    <w:rsid w:val="007603EC"/>
    <w:rsid w:val="00764A33"/>
    <w:rsid w:val="00765DFA"/>
    <w:rsid w:val="00782440"/>
    <w:rsid w:val="00783055"/>
    <w:rsid w:val="00794118"/>
    <w:rsid w:val="007946B7"/>
    <w:rsid w:val="007953D6"/>
    <w:rsid w:val="0079704B"/>
    <w:rsid w:val="007B3D14"/>
    <w:rsid w:val="007B738D"/>
    <w:rsid w:val="007D37E6"/>
    <w:rsid w:val="007D7E9A"/>
    <w:rsid w:val="007E1BD0"/>
    <w:rsid w:val="007F7C4D"/>
    <w:rsid w:val="00804103"/>
    <w:rsid w:val="00814673"/>
    <w:rsid w:val="00823656"/>
    <w:rsid w:val="00830BA6"/>
    <w:rsid w:val="0083711D"/>
    <w:rsid w:val="008455E9"/>
    <w:rsid w:val="00846CD6"/>
    <w:rsid w:val="00847D5C"/>
    <w:rsid w:val="00852CE6"/>
    <w:rsid w:val="00853C22"/>
    <w:rsid w:val="00866119"/>
    <w:rsid w:val="008710D7"/>
    <w:rsid w:val="00872034"/>
    <w:rsid w:val="008901B8"/>
    <w:rsid w:val="00895F8B"/>
    <w:rsid w:val="00896BD1"/>
    <w:rsid w:val="008A0A61"/>
    <w:rsid w:val="008A0D2D"/>
    <w:rsid w:val="008C1944"/>
    <w:rsid w:val="008C1D47"/>
    <w:rsid w:val="008E0CC6"/>
    <w:rsid w:val="008E323A"/>
    <w:rsid w:val="008E516B"/>
    <w:rsid w:val="008E638B"/>
    <w:rsid w:val="008F2D6A"/>
    <w:rsid w:val="009010F3"/>
    <w:rsid w:val="00904266"/>
    <w:rsid w:val="0091470C"/>
    <w:rsid w:val="0092311F"/>
    <w:rsid w:val="00927396"/>
    <w:rsid w:val="00927405"/>
    <w:rsid w:val="009349EA"/>
    <w:rsid w:val="0095084F"/>
    <w:rsid w:val="009532F3"/>
    <w:rsid w:val="00954030"/>
    <w:rsid w:val="0095502B"/>
    <w:rsid w:val="00972D5F"/>
    <w:rsid w:val="009741A5"/>
    <w:rsid w:val="00975EC3"/>
    <w:rsid w:val="00981632"/>
    <w:rsid w:val="00982233"/>
    <w:rsid w:val="009839A7"/>
    <w:rsid w:val="009853DF"/>
    <w:rsid w:val="00996E1D"/>
    <w:rsid w:val="009B0BDF"/>
    <w:rsid w:val="009B19CB"/>
    <w:rsid w:val="009B1D64"/>
    <w:rsid w:val="009B64B5"/>
    <w:rsid w:val="009F5472"/>
    <w:rsid w:val="009F70B5"/>
    <w:rsid w:val="009F76AB"/>
    <w:rsid w:val="00A0494D"/>
    <w:rsid w:val="00A10D7A"/>
    <w:rsid w:val="00A117FF"/>
    <w:rsid w:val="00A150B9"/>
    <w:rsid w:val="00A230F2"/>
    <w:rsid w:val="00A259E7"/>
    <w:rsid w:val="00A330B5"/>
    <w:rsid w:val="00A64F2E"/>
    <w:rsid w:val="00A74842"/>
    <w:rsid w:val="00A768CA"/>
    <w:rsid w:val="00A92419"/>
    <w:rsid w:val="00A93DC1"/>
    <w:rsid w:val="00AA16F7"/>
    <w:rsid w:val="00AA6961"/>
    <w:rsid w:val="00AB0CA7"/>
    <w:rsid w:val="00AC1160"/>
    <w:rsid w:val="00AD0765"/>
    <w:rsid w:val="00AD4E93"/>
    <w:rsid w:val="00AE5830"/>
    <w:rsid w:val="00AF6776"/>
    <w:rsid w:val="00B04DED"/>
    <w:rsid w:val="00B66F98"/>
    <w:rsid w:val="00B72CA0"/>
    <w:rsid w:val="00B80EFA"/>
    <w:rsid w:val="00B85237"/>
    <w:rsid w:val="00B87CB2"/>
    <w:rsid w:val="00B90630"/>
    <w:rsid w:val="00B97A0C"/>
    <w:rsid w:val="00BA0934"/>
    <w:rsid w:val="00BA6E0B"/>
    <w:rsid w:val="00BB1A97"/>
    <w:rsid w:val="00BE1561"/>
    <w:rsid w:val="00BE6DDC"/>
    <w:rsid w:val="00BF0403"/>
    <w:rsid w:val="00BF0EDD"/>
    <w:rsid w:val="00BF266B"/>
    <w:rsid w:val="00BF53E9"/>
    <w:rsid w:val="00C07D23"/>
    <w:rsid w:val="00C119C5"/>
    <w:rsid w:val="00C11AD7"/>
    <w:rsid w:val="00C14768"/>
    <w:rsid w:val="00C17E5D"/>
    <w:rsid w:val="00C21FEF"/>
    <w:rsid w:val="00C4173B"/>
    <w:rsid w:val="00C44990"/>
    <w:rsid w:val="00C47863"/>
    <w:rsid w:val="00C51883"/>
    <w:rsid w:val="00C64B43"/>
    <w:rsid w:val="00C82435"/>
    <w:rsid w:val="00C90734"/>
    <w:rsid w:val="00C94954"/>
    <w:rsid w:val="00C969ED"/>
    <w:rsid w:val="00C977AB"/>
    <w:rsid w:val="00CB00A0"/>
    <w:rsid w:val="00CB0AA2"/>
    <w:rsid w:val="00CC2989"/>
    <w:rsid w:val="00CC51F6"/>
    <w:rsid w:val="00CD6027"/>
    <w:rsid w:val="00CE2FA0"/>
    <w:rsid w:val="00CE6269"/>
    <w:rsid w:val="00CF0B42"/>
    <w:rsid w:val="00CF689E"/>
    <w:rsid w:val="00D06A05"/>
    <w:rsid w:val="00D11988"/>
    <w:rsid w:val="00D16244"/>
    <w:rsid w:val="00D16C90"/>
    <w:rsid w:val="00D20F56"/>
    <w:rsid w:val="00D21907"/>
    <w:rsid w:val="00D26410"/>
    <w:rsid w:val="00D26C30"/>
    <w:rsid w:val="00D27BD1"/>
    <w:rsid w:val="00D628C7"/>
    <w:rsid w:val="00D707D3"/>
    <w:rsid w:val="00D87506"/>
    <w:rsid w:val="00D9650A"/>
    <w:rsid w:val="00DA2059"/>
    <w:rsid w:val="00DA5505"/>
    <w:rsid w:val="00DB13A1"/>
    <w:rsid w:val="00DB3DD9"/>
    <w:rsid w:val="00DB4F5E"/>
    <w:rsid w:val="00DB5B11"/>
    <w:rsid w:val="00DC0E58"/>
    <w:rsid w:val="00DC7B4F"/>
    <w:rsid w:val="00DD0059"/>
    <w:rsid w:val="00DD019D"/>
    <w:rsid w:val="00DD1104"/>
    <w:rsid w:val="00DE098C"/>
    <w:rsid w:val="00DE0CBD"/>
    <w:rsid w:val="00DE2EA1"/>
    <w:rsid w:val="00DF3CC4"/>
    <w:rsid w:val="00E00286"/>
    <w:rsid w:val="00E037DC"/>
    <w:rsid w:val="00E231F4"/>
    <w:rsid w:val="00E30BB0"/>
    <w:rsid w:val="00E34A54"/>
    <w:rsid w:val="00E41B84"/>
    <w:rsid w:val="00E433BF"/>
    <w:rsid w:val="00E46D04"/>
    <w:rsid w:val="00E51A6E"/>
    <w:rsid w:val="00E6071A"/>
    <w:rsid w:val="00E70489"/>
    <w:rsid w:val="00E715B2"/>
    <w:rsid w:val="00E74371"/>
    <w:rsid w:val="00E7711C"/>
    <w:rsid w:val="00E86604"/>
    <w:rsid w:val="00E93032"/>
    <w:rsid w:val="00EA24D7"/>
    <w:rsid w:val="00EB1367"/>
    <w:rsid w:val="00EB4417"/>
    <w:rsid w:val="00EC3E23"/>
    <w:rsid w:val="00ED0148"/>
    <w:rsid w:val="00ED0D4B"/>
    <w:rsid w:val="00EE2A8E"/>
    <w:rsid w:val="00EF2E6B"/>
    <w:rsid w:val="00EF6743"/>
    <w:rsid w:val="00F04A68"/>
    <w:rsid w:val="00F1267B"/>
    <w:rsid w:val="00F27D7D"/>
    <w:rsid w:val="00F318F2"/>
    <w:rsid w:val="00F356C3"/>
    <w:rsid w:val="00F437EF"/>
    <w:rsid w:val="00F5131B"/>
    <w:rsid w:val="00F550FF"/>
    <w:rsid w:val="00F72D88"/>
    <w:rsid w:val="00F83D43"/>
    <w:rsid w:val="00F8542A"/>
    <w:rsid w:val="00F9577F"/>
    <w:rsid w:val="00FB3763"/>
    <w:rsid w:val="00FB673A"/>
    <w:rsid w:val="00FC2A25"/>
    <w:rsid w:val="00FC2DD8"/>
    <w:rsid w:val="00FC66D2"/>
    <w:rsid w:val="00FC72FC"/>
    <w:rsid w:val="00FD0437"/>
    <w:rsid w:val="00FD47AE"/>
    <w:rsid w:val="00FE1027"/>
    <w:rsid w:val="00FE76AA"/>
    <w:rsid w:val="00FF4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EB300"/>
  <w15:docId w15:val="{502F77DC-98FF-4C3B-921D-6E887BB1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27B"/>
  </w:style>
  <w:style w:type="paragraph" w:styleId="3">
    <w:name w:val="heading 3"/>
    <w:basedOn w:val="a"/>
    <w:link w:val="30"/>
    <w:uiPriority w:val="9"/>
    <w:qFormat/>
    <w:rsid w:val="0014284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D47AE"/>
    <w:rPr>
      <w:b/>
      <w:bCs/>
    </w:rPr>
  </w:style>
  <w:style w:type="paragraph" w:customStyle="1" w:styleId="a00">
    <w:name w:val="a0"/>
    <w:basedOn w:val="a"/>
    <w:rsid w:val="00FD4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">
    <w:name w:val="nospacing"/>
    <w:basedOn w:val="a"/>
    <w:rsid w:val="00FD4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D47AE"/>
    <w:rPr>
      <w:color w:val="0000FF"/>
      <w:u w:val="single"/>
    </w:rPr>
  </w:style>
  <w:style w:type="paragraph" w:customStyle="1" w:styleId="listparagraph">
    <w:name w:val="listparagraph"/>
    <w:basedOn w:val="a"/>
    <w:rsid w:val="00FD4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a"/>
    <w:basedOn w:val="a"/>
    <w:rsid w:val="00FD4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E741C"/>
    <w:pPr>
      <w:ind w:left="720"/>
      <w:contextualSpacing/>
    </w:pPr>
  </w:style>
  <w:style w:type="character" w:styleId="a8">
    <w:name w:val="Emphasis"/>
    <w:basedOn w:val="a0"/>
    <w:uiPriority w:val="20"/>
    <w:qFormat/>
    <w:rsid w:val="004A74C6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4284D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paragraph" w:customStyle="1" w:styleId="tj">
    <w:name w:val="tj"/>
    <w:basedOn w:val="a"/>
    <w:rsid w:val="0013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Revision"/>
    <w:hidden/>
    <w:uiPriority w:val="99"/>
    <w:semiHidden/>
    <w:rsid w:val="00D26C30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26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D26C30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254FF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54FFB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254FF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54FFB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254FFB"/>
    <w:rPr>
      <w:b/>
      <w:bCs/>
      <w:sz w:val="20"/>
      <w:szCs w:val="20"/>
    </w:rPr>
  </w:style>
  <w:style w:type="paragraph" w:customStyle="1" w:styleId="docdata">
    <w:name w:val="docdata"/>
    <w:aliases w:val="docy,v5,15097,baiaagaaboqcaaadatmaaau/nwaaaaaaaaaaaaaaaaaaaaaaaaaaaaaaaaaaaaaaaaaaaaaaaaaaaaaaaaaaaaaaaaaaaaaaaaaaaaaaaaaaaaaaaaaaaaaaaaaaaaaaaaaaaaaaaaaaaaaaaaaaaaaaaaaaaaaaaaaaaaaaaaaaaaaaaaaaaaaaaaaaaaaaaaaaaaaaaaaaaaaaaaaaaaaaaaaaaaaaaaaaaaa"/>
    <w:basedOn w:val="a"/>
    <w:rsid w:val="00AC1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756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96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35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17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0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21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44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88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09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7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8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9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6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62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15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6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61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33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73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07FB7-4BA1-438D-BDF5-CB914B632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13700</Words>
  <Characters>7810</Characters>
  <Application>Microsoft Office Word</Application>
  <DocSecurity>0</DocSecurity>
  <Lines>65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Tereschenko</dc:creator>
  <cp:lastModifiedBy>Шушпанова Світлана Валеріївна</cp:lastModifiedBy>
  <cp:revision>2</cp:revision>
  <cp:lastPrinted>2026-08-13T12:06:00Z</cp:lastPrinted>
  <dcterms:created xsi:type="dcterms:W3CDTF">2026-10-27T10:02:00Z</dcterms:created>
  <dcterms:modified xsi:type="dcterms:W3CDTF">2026-10-27T10:02:00Z</dcterms:modified>
</cp:coreProperties>
</file>